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DF" w:rsidRPr="005441DF" w:rsidRDefault="005441DF" w:rsidP="005441DF">
      <w:pPr>
        <w:ind w:left="360"/>
        <w:contextualSpacing/>
        <w:jc w:val="right"/>
        <w:rPr>
          <w:b/>
          <w:highlight w:val="yellow"/>
        </w:rPr>
      </w:pPr>
      <w:r w:rsidRPr="005441DF">
        <w:rPr>
          <w:b/>
        </w:rPr>
        <w:t>ПРИЛОЖЕНИЕ № 18</w:t>
      </w:r>
    </w:p>
    <w:p w:rsidR="005441DF" w:rsidRPr="005441DF" w:rsidRDefault="005441DF" w:rsidP="005441DF">
      <w:pPr>
        <w:ind w:left="360"/>
        <w:contextualSpacing/>
        <w:jc w:val="center"/>
        <w:rPr>
          <w:b/>
        </w:rPr>
      </w:pPr>
      <w:r w:rsidRPr="005441DF">
        <w:rPr>
          <w:b/>
        </w:rPr>
        <w:t xml:space="preserve">Беседа с родителями на тему: </w:t>
      </w:r>
    </w:p>
    <w:p w:rsidR="005441DF" w:rsidRPr="005441DF" w:rsidRDefault="005441DF" w:rsidP="005441DF">
      <w:pPr>
        <w:ind w:left="360"/>
        <w:contextualSpacing/>
        <w:jc w:val="center"/>
        <w:rPr>
          <w:b/>
        </w:rPr>
      </w:pPr>
      <w:r w:rsidRPr="005441DF">
        <w:rPr>
          <w:b/>
        </w:rPr>
        <w:t xml:space="preserve">«БЛАГОПОЛУЧНАЯ АДАПТАЦИЯ ДЕТЕЙ К УСЛОВИЯМ ДОУ </w:t>
      </w:r>
    </w:p>
    <w:p w:rsidR="005441DF" w:rsidRPr="005441DF" w:rsidRDefault="005441DF" w:rsidP="005441DF">
      <w:pPr>
        <w:ind w:left="360"/>
        <w:contextualSpacing/>
        <w:jc w:val="center"/>
        <w:rPr>
          <w:b/>
        </w:rPr>
      </w:pPr>
      <w:r w:rsidRPr="005441DF">
        <w:rPr>
          <w:b/>
        </w:rPr>
        <w:t>С ИСПОЛЬЗОВАНИЕМ ТЕХНОЛОГИЙ КАРЛА ОРФА»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Традиционно под адаптацией понимается процесс вхождения человека в новую для него среду и приспособление к ее условиям. Адаптация является активным процессом, приводящим или к позитивным (</w:t>
      </w:r>
      <w:proofErr w:type="spellStart"/>
      <w:r w:rsidRPr="005441DF">
        <w:rPr>
          <w:rFonts w:eastAsia="Times New Roman"/>
          <w:color w:val="000000"/>
          <w:lang w:eastAsia="ru-RU"/>
        </w:rPr>
        <w:t>адаптированность</w:t>
      </w:r>
      <w:proofErr w:type="spellEnd"/>
      <w:r w:rsidRPr="005441DF">
        <w:rPr>
          <w:rFonts w:eastAsia="Times New Roman"/>
          <w:color w:val="000000"/>
          <w:lang w:eastAsia="ru-RU"/>
        </w:rPr>
        <w:t>, т. е. совокупность всех полезных изменений организма и психики), или негативным (стресс) результатам. Необходимо согласованность действий родителей и воспитателей для обеспечения полноценного процесса адаптации детей раннего возраста в ДОУ.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 xml:space="preserve">Необходимость </w:t>
      </w:r>
      <w:proofErr w:type="gramStart"/>
      <w:r w:rsidRPr="005441DF">
        <w:rPr>
          <w:rFonts w:eastAsia="Times New Roman"/>
          <w:color w:val="000000"/>
          <w:lang w:eastAsia="ru-RU"/>
        </w:rPr>
        <w:t>облегчения симптомов адаптации детей раннего возраста</w:t>
      </w:r>
      <w:proofErr w:type="gramEnd"/>
      <w:r w:rsidRPr="005441DF">
        <w:rPr>
          <w:rFonts w:eastAsia="Times New Roman"/>
          <w:color w:val="000000"/>
          <w:lang w:eastAsia="ru-RU"/>
        </w:rPr>
        <w:t xml:space="preserve"> в ДОУ. Организация </w:t>
      </w:r>
      <w:proofErr w:type="gramStart"/>
      <w:r w:rsidRPr="005441DF">
        <w:rPr>
          <w:rFonts w:eastAsia="Times New Roman"/>
          <w:color w:val="000000"/>
          <w:lang w:eastAsia="ru-RU"/>
        </w:rPr>
        <w:t>системы процесса адаптации детей раннего возраста</w:t>
      </w:r>
      <w:proofErr w:type="gramEnd"/>
      <w:r w:rsidRPr="005441DF">
        <w:rPr>
          <w:rFonts w:eastAsia="Times New Roman"/>
          <w:color w:val="000000"/>
          <w:lang w:eastAsia="ru-RU"/>
        </w:rPr>
        <w:t xml:space="preserve"> в ДОУ. Необходимо стремиться к тому, чтобы ребенок справился с трудностями привыкания к новой среде на уровне легкой адаптации, и всячески предупреждать и не допускать проявлений тяжелой адаптации. Именно поэтому необходима такая организация жизни ребенка в детском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прежде всего со сверстниками. Адаптация – это не только процесс привыкания ребенка к дошкольному учреждению на первых порах, но и выработка умений и навыков в повседневной жизни. Трудности адаптации возникают в тех случаях, когда ребенок встречает непонимание, его пытаются вовлечь в общение, содержание которого не отвечает его интересам, желаниям.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 xml:space="preserve">Адаптация ребенка к детскому саду – это и процесс, и результат согласования ребенка с окружающим его миром дошкольного образовательного учреждения, приспособление к новой обстановке, к структуре отношений, как с педагогами, так и со сверстниками, установления соответствия поведения принятым в группе детского сада нормам и правилам. Адаптация как процесс в норме занимает у детей разного возраста разное количество времени, и зависит от возраста ребенка, состояния здоровья, уровня развития. В оптимизации процесса адаптации одна из главных ролей главная роль принадлежит педагогам и психологам детского сада. Создавая у ребенка положительное отношение ко всем процессам, развивая различные умения, соответствующие возрастным возможностям, формируя потребность в общении с взрослыми и детьми, он обеспечивает решение </w:t>
      </w:r>
      <w:proofErr w:type="spellStart"/>
      <w:r w:rsidRPr="005441DF">
        <w:rPr>
          <w:rFonts w:eastAsia="Times New Roman"/>
          <w:color w:val="000000"/>
          <w:lang w:eastAsia="ru-RU"/>
        </w:rPr>
        <w:t>воспитательно</w:t>
      </w:r>
      <w:proofErr w:type="spellEnd"/>
      <w:r w:rsidRPr="005441DF">
        <w:rPr>
          <w:rFonts w:eastAsia="Times New Roman"/>
          <w:color w:val="000000"/>
          <w:lang w:eastAsia="ru-RU"/>
        </w:rPr>
        <w:t xml:space="preserve"> – образовательных задач уже в период привыкания ребенка к новым условиям и тем самым ускоряет и облегчает протекание адаптационного процесса.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 xml:space="preserve">Педагогу, работающему с детьми младшего возраста, следует, прежде всего, любить малышей, и эта любовь должна проявляться в его облике, словах и действиях. Детям нравится в воспитателях: эмоциональность, доброта и отзывчивость, веселое настроение и умение создать его у других, </w:t>
      </w:r>
      <w:r w:rsidRPr="005441DF">
        <w:rPr>
          <w:rFonts w:eastAsia="Times New Roman"/>
          <w:color w:val="000000"/>
          <w:lang w:eastAsia="ru-RU"/>
        </w:rPr>
        <w:lastRenderedPageBreak/>
        <w:t>способность увлеченно играть и придумывать истории, негромкая речь и мягкие, ласковые движения. Также педагог-профессионал владеет арсеналом приемов, позволяющих затормаживать отрицательные эмоции малышей.</w:t>
      </w:r>
    </w:p>
    <w:p w:rsidR="005441DF" w:rsidRDefault="005441DF" w:rsidP="005441DF">
      <w:pPr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 xml:space="preserve">При построении </w:t>
      </w:r>
      <w:r>
        <w:rPr>
          <w:rFonts w:eastAsia="Times New Roman"/>
          <w:color w:val="000000"/>
          <w:lang w:eastAsia="ru-RU"/>
        </w:rPr>
        <w:t>работы</w:t>
      </w:r>
      <w:r w:rsidRPr="005441DF">
        <w:rPr>
          <w:rFonts w:eastAsia="Times New Roman"/>
          <w:color w:val="000000"/>
          <w:lang w:eastAsia="ru-RU"/>
        </w:rPr>
        <w:t xml:space="preserve"> учитывала возрастные физиологические и </w:t>
      </w:r>
      <w:r>
        <w:rPr>
          <w:rFonts w:eastAsia="Times New Roman"/>
          <w:color w:val="000000"/>
          <w:lang w:eastAsia="ru-RU"/>
        </w:rPr>
        <w:t>психические особенности воспитанников.</w:t>
      </w:r>
    </w:p>
    <w:p w:rsidR="005441DF" w:rsidRDefault="005441DF" w:rsidP="005441DF">
      <w:pPr>
        <w:ind w:firstLine="851"/>
        <w:jc w:val="both"/>
      </w:pPr>
      <w:r>
        <w:t xml:space="preserve">Для улучшения прохождения адаптационного периода воспитанниками ДОУ, родителями и педагогами, </w:t>
      </w:r>
      <w:r w:rsidRPr="005D39EE">
        <w:t>создания ситуаций успеха, стимулирующих творческие проявления и самореализацию дошкольников через музыкально-творческую деятельно</w:t>
      </w:r>
      <w:r>
        <w:t>сть.</w:t>
      </w:r>
    </w:p>
    <w:p w:rsidR="005441DF" w:rsidRDefault="005441DF" w:rsidP="005441DF">
      <w:pPr>
        <w:ind w:firstLine="851"/>
        <w:jc w:val="both"/>
      </w:pPr>
      <w:proofErr w:type="gramStart"/>
      <w:r w:rsidRPr="005D39EE">
        <w:t xml:space="preserve">Разработанная </w:t>
      </w:r>
      <w:r>
        <w:t xml:space="preserve">в рамках педагогического опыта </w:t>
      </w:r>
      <w:r w:rsidRPr="005D39EE">
        <w:t xml:space="preserve">программа развития творческих способностей детей дошкольного возраста, а также созданные в рамках программы педагогические условия на основе технологий К. </w:t>
      </w:r>
      <w:proofErr w:type="spellStart"/>
      <w:r w:rsidRPr="005D39EE">
        <w:t>Орфа</w:t>
      </w:r>
      <w:proofErr w:type="spellEnd"/>
      <w:r w:rsidRPr="005D39EE">
        <w:t>, проведение занятий с детьми в неформальной, свободной, раскрепощающей атмосфере, активизирующей любые формы творческой деятельности,</w:t>
      </w:r>
      <w:r>
        <w:t xml:space="preserve"> </w:t>
      </w:r>
      <w:r w:rsidRPr="005D39EE">
        <w:t xml:space="preserve">стимулирует и </w:t>
      </w:r>
      <w:r>
        <w:t>оказывает</w:t>
      </w:r>
      <w:r w:rsidRPr="005D39EE">
        <w:t xml:space="preserve"> развивающий эффект по </w:t>
      </w:r>
      <w:proofErr w:type="spellStart"/>
      <w:r w:rsidRPr="005D39EE">
        <w:t>креативности</w:t>
      </w:r>
      <w:proofErr w:type="spellEnd"/>
      <w:r w:rsidRPr="005D39EE">
        <w:t xml:space="preserve"> детей</w:t>
      </w:r>
      <w:r>
        <w:t>, а также оказывают положительное влияние на адаптацию детей к условиям ДОУ</w:t>
      </w:r>
      <w:r w:rsidRPr="005D39EE">
        <w:t xml:space="preserve">. </w:t>
      </w:r>
      <w:proofErr w:type="gramEnd"/>
    </w:p>
    <w:p w:rsidR="005441DF" w:rsidRDefault="005441DF" w:rsidP="005441DF">
      <w:pPr>
        <w:ind w:firstLine="851"/>
        <w:jc w:val="both"/>
      </w:pPr>
      <w:r>
        <w:t>Обозначенные в педагогическом опыте</w:t>
      </w:r>
      <w:r w:rsidRPr="005D39EE">
        <w:t xml:space="preserve"> виды взаимодействия всех участников творческого процесса, помогут </w:t>
      </w:r>
      <w:r>
        <w:t xml:space="preserve">более легко и безболезненно преодолеть трудности адаптационного периода, </w:t>
      </w:r>
      <w:r w:rsidRPr="005D39EE">
        <w:t>создать эффективные педагогические условия развития творческих способностей детей дошкольного возраста</w:t>
      </w:r>
      <w:r>
        <w:t>, активизировать и стимулировать участие родителей в воспитании детей, сплотить и объединить всех участников педагогического процесса</w:t>
      </w:r>
      <w:r w:rsidRPr="005D39EE">
        <w:t>.</w:t>
      </w:r>
    </w:p>
    <w:p w:rsidR="005441DF" w:rsidRDefault="005441DF" w:rsidP="005441DF">
      <w:pPr>
        <w:ind w:firstLine="851"/>
        <w:jc w:val="both"/>
      </w:pPr>
      <w:r>
        <w:t xml:space="preserve">В работе использую такие виды деятельности по технологии Карла </w:t>
      </w:r>
      <w:proofErr w:type="spellStart"/>
      <w:r>
        <w:t>Орфа</w:t>
      </w:r>
      <w:proofErr w:type="spellEnd"/>
      <w:r>
        <w:t xml:space="preserve"> как:</w:t>
      </w:r>
    </w:p>
    <w:p w:rsidR="005441DF" w:rsidRPr="005441DF" w:rsidRDefault="005441DF" w:rsidP="005441DF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/>
          <w:lang w:eastAsia="ru-RU"/>
        </w:rPr>
      </w:pPr>
      <w:r>
        <w:t xml:space="preserve">Исполнение </w:t>
      </w:r>
      <w:proofErr w:type="spellStart"/>
      <w:r>
        <w:t>попевок</w:t>
      </w:r>
      <w:proofErr w:type="spellEnd"/>
      <w:r>
        <w:t>;</w:t>
      </w:r>
    </w:p>
    <w:p w:rsidR="005441DF" w:rsidRPr="005441DF" w:rsidRDefault="005441DF" w:rsidP="005441DF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слушание негромкой, спокойной музыки, стихов, сказок и песен</w:t>
      </w:r>
    </w:p>
    <w:p w:rsidR="005441DF" w:rsidRPr="005441DF" w:rsidRDefault="005441DF" w:rsidP="005441DF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создание условий для двигательной активности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i/>
          <w:iCs/>
          <w:color w:val="000000"/>
          <w:lang w:eastAsia="ru-RU"/>
        </w:rPr>
        <w:t>Здоровье сберегающие технологии: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1. Пальчиковая гимнастика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2. Дыхательная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3. Артикуляционная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4. Двигательная терапия, музыкотерапия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4. Дидактические игры, игровые обучающие и творчески развивающие ситуации;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Играть с ребёнком надо с первой минуты появления его в детском саду. Самый эффективный метод, особенно это касается самых маленьких. Малыши охотнее шли в группу, мгновенно переставали плакать, если с ними играли, если переключали их внимание на активную двигательную деятельность, да ещё с игрушкой.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 xml:space="preserve">Создавая у ребенка положительное отношение ко всем процессам, развивая различные умения, соответствующие возрастным возможностям, формируя потребность в общении с взрослыми и детьми, он обеспечивает решение воспитательно-образовательных задач уже в период привыкания </w:t>
      </w:r>
      <w:r w:rsidRPr="005441DF">
        <w:rPr>
          <w:rFonts w:eastAsia="Times New Roman"/>
          <w:color w:val="000000"/>
          <w:lang w:eastAsia="ru-RU"/>
        </w:rPr>
        <w:lastRenderedPageBreak/>
        <w:t>ребенка к новым условиям и тем самым ускоряет и облегчает протекание адаптационного процесса.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Детский сад должен стать «открытым» по всем вопросам развития и воспитания. На первый план, должно выступать взаимодействие с родительской аудиторией на основе педагогического диалога. Семейное и общественное воспитание - две стороны процесса воспитания в интегративном взаимодействии. И, действительно, постепенное вхождение ребёнка в детский сад и комфортная его адаптация к детскому саду формирует у него чувство защищённости и внутренней свободы, доверия к окружающему миру.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Деятельность в условиях обогащённой развивающей педагогической среды позволяет ребёнку проявить пытливость, любознательность, познавать окружающее без принуждения, стремиться к творческому отображению познанного.  В условиях развивающей среды ребёнок должен реализовать своё право на свободу выбора деятельности.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ЛИТЕРАТУРА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1.Белкина Л.В. Адаптация детей раннего возраста к условиям ДОУ/ практическое пособие / ТЦ «Учитель», 2004.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2.Заводчикова О.Г. Адаптация ребенка в детском саду / пособие для воспитателей /Москва «Просвещение», 2007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 xml:space="preserve">3. </w:t>
      </w:r>
      <w:proofErr w:type="spellStart"/>
      <w:r w:rsidRPr="005441DF">
        <w:rPr>
          <w:rFonts w:eastAsia="Times New Roman"/>
          <w:color w:val="000000"/>
          <w:lang w:eastAsia="ru-RU"/>
        </w:rPr>
        <w:t>Микляева</w:t>
      </w:r>
      <w:proofErr w:type="spellEnd"/>
      <w:r w:rsidRPr="005441DF">
        <w:rPr>
          <w:rFonts w:eastAsia="Times New Roman"/>
          <w:color w:val="000000"/>
          <w:lang w:eastAsia="ru-RU"/>
        </w:rPr>
        <w:t xml:space="preserve">, Н. В. Программа развития и образовательная программа ДОУ: технология составления, концепция / Н. В. </w:t>
      </w:r>
      <w:proofErr w:type="spellStart"/>
      <w:r w:rsidRPr="005441DF">
        <w:rPr>
          <w:rFonts w:eastAsia="Times New Roman"/>
          <w:color w:val="000000"/>
          <w:lang w:eastAsia="ru-RU"/>
        </w:rPr>
        <w:t>Микляева</w:t>
      </w:r>
      <w:proofErr w:type="spellEnd"/>
      <w:r w:rsidRPr="005441DF">
        <w:rPr>
          <w:rFonts w:eastAsia="Times New Roman"/>
          <w:color w:val="000000"/>
          <w:lang w:eastAsia="ru-RU"/>
        </w:rPr>
        <w:t>. – М., 2007.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4. Хабарова, Т. В. Педагогические технологии в дошкольном образовании / Т. В. Хабарова. – М., 2004.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 xml:space="preserve">5. Об особенностях </w:t>
      </w:r>
      <w:proofErr w:type="gramStart"/>
      <w:r w:rsidRPr="005441DF">
        <w:rPr>
          <w:rFonts w:eastAsia="Times New Roman"/>
          <w:color w:val="000000"/>
          <w:lang w:eastAsia="ru-RU"/>
        </w:rPr>
        <w:t>обучения по программе</w:t>
      </w:r>
      <w:proofErr w:type="gramEnd"/>
      <w:r w:rsidRPr="005441DF">
        <w:rPr>
          <w:rFonts w:eastAsia="Times New Roman"/>
          <w:color w:val="000000"/>
          <w:lang w:eastAsia="ru-RU"/>
        </w:rPr>
        <w:t xml:space="preserve"> образовательной области «Технология»: Методическое письмо от 17.06.1997 №760/14 – 12 // Вестник образования. – 1998. - №10.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 xml:space="preserve">6. Новиков, А. М. Образовательный проект: методология образовательной деятельности / А. М. Новиков, </w:t>
      </w:r>
      <w:proofErr w:type="spellStart"/>
      <w:r w:rsidRPr="005441DF">
        <w:rPr>
          <w:rFonts w:eastAsia="Times New Roman"/>
          <w:color w:val="000000"/>
          <w:lang w:eastAsia="ru-RU"/>
        </w:rPr>
        <w:t>Эгвес</w:t>
      </w:r>
      <w:proofErr w:type="spellEnd"/>
      <w:r w:rsidRPr="005441DF">
        <w:rPr>
          <w:rFonts w:eastAsia="Times New Roman"/>
          <w:color w:val="000000"/>
          <w:lang w:eastAsia="ru-RU"/>
        </w:rPr>
        <w:t>, 2004.</w:t>
      </w:r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7.</w:t>
      </w:r>
      <w:hyperlink r:id="rId5" w:history="1">
        <w:r w:rsidRPr="005441DF">
          <w:rPr>
            <w:rFonts w:eastAsia="Times New Roman"/>
            <w:color w:val="0000FF"/>
            <w:u w:val="single"/>
            <w:lang w:eastAsia="ru-RU"/>
          </w:rPr>
          <w:t>http://knowledge.allbest.ru/pedagogics/2c0a65625b3bc69b5c43b89521316d37_0.html</w:t>
        </w:r>
      </w:hyperlink>
    </w:p>
    <w:p w:rsidR="005441DF" w:rsidRPr="005441DF" w:rsidRDefault="005441DF" w:rsidP="005441DF">
      <w:pPr>
        <w:shd w:val="clear" w:color="auto" w:fill="FFFFFF"/>
        <w:ind w:firstLine="851"/>
        <w:jc w:val="both"/>
        <w:rPr>
          <w:rFonts w:eastAsia="Times New Roman"/>
          <w:color w:val="000000"/>
          <w:lang w:eastAsia="ru-RU"/>
        </w:rPr>
      </w:pPr>
      <w:r w:rsidRPr="005441DF">
        <w:rPr>
          <w:rFonts w:eastAsia="Times New Roman"/>
          <w:color w:val="000000"/>
          <w:lang w:eastAsia="ru-RU"/>
        </w:rPr>
        <w:t>8.http://bibliofond.ru/view.aspx?id=784382</w:t>
      </w:r>
    </w:p>
    <w:p w:rsidR="00AC1816" w:rsidRPr="005441DF" w:rsidRDefault="00AC1816" w:rsidP="005441DF">
      <w:pPr>
        <w:ind w:firstLine="851"/>
        <w:jc w:val="both"/>
      </w:pPr>
    </w:p>
    <w:sectPr w:rsidR="00AC1816" w:rsidRPr="005441DF" w:rsidSect="00AC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95E0C"/>
    <w:multiLevelType w:val="multilevel"/>
    <w:tmpl w:val="6D748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A786A"/>
    <w:multiLevelType w:val="hybridMultilevel"/>
    <w:tmpl w:val="B9906B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441DF"/>
    <w:rsid w:val="00194E74"/>
    <w:rsid w:val="005441DF"/>
    <w:rsid w:val="00683FB5"/>
    <w:rsid w:val="007E651E"/>
    <w:rsid w:val="00A43E98"/>
    <w:rsid w:val="00AC1816"/>
    <w:rsid w:val="00E0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5441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8">
    <w:name w:val="c18"/>
    <w:basedOn w:val="a0"/>
    <w:rsid w:val="005441DF"/>
  </w:style>
  <w:style w:type="paragraph" w:customStyle="1" w:styleId="c12">
    <w:name w:val="c12"/>
    <w:basedOn w:val="a"/>
    <w:rsid w:val="005441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5441DF"/>
  </w:style>
  <w:style w:type="paragraph" w:customStyle="1" w:styleId="c2">
    <w:name w:val="c2"/>
    <w:basedOn w:val="a"/>
    <w:rsid w:val="005441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">
    <w:name w:val="c3"/>
    <w:basedOn w:val="a"/>
    <w:rsid w:val="005441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5441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5441DF"/>
  </w:style>
  <w:style w:type="paragraph" w:customStyle="1" w:styleId="c13">
    <w:name w:val="c13"/>
    <w:basedOn w:val="a"/>
    <w:rsid w:val="005441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6">
    <w:name w:val="c16"/>
    <w:basedOn w:val="a0"/>
    <w:rsid w:val="005441DF"/>
  </w:style>
  <w:style w:type="character" w:styleId="a3">
    <w:name w:val="Hyperlink"/>
    <w:basedOn w:val="a0"/>
    <w:uiPriority w:val="99"/>
    <w:semiHidden/>
    <w:unhideWhenUsed/>
    <w:rsid w:val="005441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knowledge.allbest.ru/pedagogics/2c0a65625b3bc69b5c43b89521316d37_0.html&amp;sa=D&amp;ust=1459268738830000&amp;usg=AFQjCNFZS-wP6mvcGHA-vKWSxFb24ph-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1062</Words>
  <Characters>6058</Characters>
  <Application>Microsoft Office Word</Application>
  <DocSecurity>0</DocSecurity>
  <Lines>50</Lines>
  <Paragraphs>14</Paragraphs>
  <ScaleCrop>false</ScaleCrop>
  <Company/>
  <LinksUpToDate>false</LinksUpToDate>
  <CharactersWithSpaces>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се;Светлана Олеговна Гусева</dc:creator>
  <cp:lastModifiedBy>Светлана Олеговна Гусева</cp:lastModifiedBy>
  <cp:revision>1</cp:revision>
  <dcterms:created xsi:type="dcterms:W3CDTF">2018-05-06T11:04:00Z</dcterms:created>
  <dcterms:modified xsi:type="dcterms:W3CDTF">2018-05-06T11:18:00Z</dcterms:modified>
</cp:coreProperties>
</file>