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F1" w:rsidRDefault="00AB74F1" w:rsidP="00CC4668">
      <w:pPr>
        <w:pStyle w:val="c15c2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36"/>
          <w:szCs w:val="36"/>
        </w:rPr>
        <w:t>Отчет деятельности</w:t>
      </w:r>
    </w:p>
    <w:p w:rsidR="00AB74F1" w:rsidRDefault="00AB74F1" w:rsidP="00CC4668">
      <w:pPr>
        <w:pStyle w:val="c15c2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36"/>
          <w:szCs w:val="36"/>
        </w:rPr>
        <w:t>инструктора по физической культуре</w:t>
      </w:r>
    </w:p>
    <w:p w:rsidR="00AB74F1" w:rsidRDefault="00AB74F1" w:rsidP="00CC4668">
      <w:pPr>
        <w:pStyle w:val="c15c2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36"/>
          <w:szCs w:val="36"/>
        </w:rPr>
        <w:t>за 2017-2018 учебный год.</w:t>
      </w:r>
    </w:p>
    <w:p w:rsidR="00AB74F1" w:rsidRDefault="00AB74F1" w:rsidP="00CC4668">
      <w:pPr>
        <w:pStyle w:val="c4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Рыбак Марии Владимировны</w:t>
      </w:r>
    </w:p>
    <w:p w:rsidR="00AB74F1" w:rsidRDefault="00AB74F1" w:rsidP="00CC4668">
      <w:pPr>
        <w:pStyle w:val="c4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инструктор по физической культуре,</w:t>
      </w:r>
    </w:p>
    <w:p w:rsidR="00AB74F1" w:rsidRDefault="00AB74F1" w:rsidP="00CC4668">
      <w:pPr>
        <w:pStyle w:val="c4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I квалификационная категория.</w:t>
      </w:r>
    </w:p>
    <w:p w:rsidR="00AB74F1" w:rsidRPr="00CC4668" w:rsidRDefault="00AB74F1" w:rsidP="00CC4668">
      <w:pPr>
        <w:pStyle w:val="c22c2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4668">
        <w:rPr>
          <w:rStyle w:val="c5"/>
          <w:color w:val="000000"/>
          <w:sz w:val="28"/>
          <w:szCs w:val="28"/>
        </w:rPr>
        <w:t>Среди многих факторов, которые оказывают влияние на состояние здоровья детей, по интенсивности воздействия физическое воспитание занимает особое место. Ведь чем активнее вовлечение ребенка в мир движений, тем богаче и интереснее его физическое и умственное развитие, крепче здоровье. Движения необходимы ребенку, так как они способствуют совершенствованию его физиологических систем и, следовательно, определяют темп и характер нормального функционирования растущего организма.</w:t>
      </w:r>
    </w:p>
    <w:p w:rsidR="00AB74F1" w:rsidRPr="00CC4668" w:rsidRDefault="00AB74F1" w:rsidP="00CC4668">
      <w:pPr>
        <w:pStyle w:val="c22c2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4668">
        <w:rPr>
          <w:rStyle w:val="c5"/>
          <w:color w:val="000000"/>
          <w:sz w:val="28"/>
          <w:szCs w:val="28"/>
        </w:rPr>
        <w:t> Но в условиях возрастания объема познавательной деятельности двигательная активность стала занимать более чем скромное место в жизни современного ребенка – дошкольника. Он все больше времени проводит за компьютерными играми, просмотром телепередач. На фоне прогрессирующей гиподинамии актуальной остается задача формирования у детей интереса к движению, физической культуре и спорту.</w:t>
      </w:r>
    </w:p>
    <w:p w:rsidR="00AB74F1" w:rsidRPr="00CC4668" w:rsidRDefault="00AB74F1" w:rsidP="00CC4668">
      <w:pPr>
        <w:pStyle w:val="4"/>
        <w:shd w:val="clear" w:color="auto" w:fill="FFFFFF"/>
        <w:spacing w:before="0" w:after="0"/>
        <w:ind w:firstLine="708"/>
        <w:jc w:val="both"/>
        <w:rPr>
          <w:i/>
          <w:iCs/>
          <w:color w:val="4F81BD"/>
        </w:rPr>
      </w:pPr>
      <w:r w:rsidRPr="00CC4668">
        <w:rPr>
          <w:rStyle w:val="c5c10c23c9"/>
          <w:b w:val="0"/>
          <w:bCs w:val="0"/>
          <w:color w:val="000000"/>
        </w:rPr>
        <w:t xml:space="preserve">Работу по физическому развитию дошкольников осуществляю на </w:t>
      </w:r>
      <w:r w:rsidR="007D7942">
        <w:rPr>
          <w:rStyle w:val="c5c10c23c9"/>
          <w:b w:val="0"/>
          <w:bCs w:val="0"/>
          <w:color w:val="000000"/>
        </w:rPr>
        <w:t>основани</w:t>
      </w:r>
      <w:proofErr w:type="gramStart"/>
      <w:r w:rsidR="007D7942">
        <w:rPr>
          <w:rStyle w:val="c5c10c23c9"/>
          <w:b w:val="0"/>
          <w:bCs w:val="0"/>
          <w:color w:val="000000"/>
        </w:rPr>
        <w:t>е</w:t>
      </w:r>
      <w:proofErr w:type="gramEnd"/>
      <w:r w:rsidR="007D7942">
        <w:rPr>
          <w:rStyle w:val="c5c10c23c9"/>
          <w:b w:val="0"/>
          <w:bCs w:val="0"/>
          <w:color w:val="000000"/>
        </w:rPr>
        <w:tab/>
      </w:r>
      <w:r w:rsidR="00487A81">
        <w:rPr>
          <w:rStyle w:val="c5c10c23c9"/>
          <w:b w:val="0"/>
          <w:bCs w:val="0"/>
          <w:color w:val="000000"/>
        </w:rPr>
        <w:t>общеобразовательной программы дошкольного образов</w:t>
      </w:r>
      <w:r w:rsidR="00487A81" w:rsidRPr="00A1234C">
        <w:rPr>
          <w:rStyle w:val="c5c10c23c9"/>
          <w:b w:val="0"/>
          <w:bCs w:val="0"/>
        </w:rPr>
        <w:t>ания</w:t>
      </w:r>
      <w:r w:rsidRPr="00A1234C">
        <w:rPr>
          <w:rStyle w:val="c5c10c23c9"/>
          <w:b w:val="0"/>
          <w:bCs w:val="0"/>
        </w:rPr>
        <w:t>, а так же на основе положений Федерального государственного образовательного</w:t>
      </w:r>
      <w:r w:rsidRPr="00CC4668">
        <w:rPr>
          <w:rStyle w:val="c5c10c23c9"/>
          <w:b w:val="0"/>
          <w:bCs w:val="0"/>
          <w:color w:val="000000"/>
        </w:rPr>
        <w:t xml:space="preserve"> стандарта дошкольного образования, в котором </w:t>
      </w:r>
      <w:r w:rsidRPr="00CC4668">
        <w:rPr>
          <w:rStyle w:val="c5c10c11c9c23"/>
          <w:b w:val="0"/>
          <w:bCs w:val="0"/>
          <w:color w:val="000000"/>
          <w:shd w:val="clear" w:color="auto" w:fill="FFFFFF"/>
        </w:rPr>
        <w:t xml:space="preserve">физическое развитие включает в себя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CC4668">
        <w:rPr>
          <w:rStyle w:val="c5c10c11c9c23"/>
          <w:b w:val="0"/>
          <w:bCs w:val="0"/>
          <w:color w:val="000000"/>
          <w:shd w:val="clear" w:color="auto" w:fill="FFFFFF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CC4668">
        <w:rPr>
          <w:rStyle w:val="c5c10c11c9c23"/>
          <w:b w:val="0"/>
          <w:bCs w:val="0"/>
          <w:color w:val="000000"/>
          <w:shd w:val="clear" w:color="auto" w:fill="FFFFFF"/>
        </w:rPr>
        <w:t>саморегуляции</w:t>
      </w:r>
      <w:proofErr w:type="spellEnd"/>
      <w:r w:rsidRPr="00CC4668">
        <w:rPr>
          <w:rStyle w:val="c5c10c11c9c23"/>
          <w:b w:val="0"/>
          <w:bCs w:val="0"/>
          <w:color w:val="000000"/>
          <w:shd w:val="clear" w:color="auto" w:fill="FFFFFF"/>
        </w:rPr>
        <w:t xml:space="preserve"> в двигательной сфере;</w:t>
      </w:r>
      <w:proofErr w:type="gramEnd"/>
      <w:r w:rsidRPr="00CC4668">
        <w:rPr>
          <w:rStyle w:val="c5c10c11c9c23"/>
          <w:b w:val="0"/>
          <w:bCs w:val="0"/>
          <w:color w:val="000000"/>
          <w:shd w:val="clear" w:color="auto" w:fill="FFFFFF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B74F1" w:rsidRPr="00CC4668" w:rsidRDefault="00AB74F1" w:rsidP="00CC4668">
      <w:pPr>
        <w:pStyle w:val="c14c2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4668">
        <w:rPr>
          <w:rStyle w:val="c5"/>
          <w:color w:val="000000"/>
          <w:sz w:val="28"/>
          <w:szCs w:val="28"/>
        </w:rPr>
        <w:t>К </w:t>
      </w:r>
      <w:r w:rsidRPr="00CC4668">
        <w:rPr>
          <w:rStyle w:val="c5c9"/>
          <w:color w:val="000000"/>
          <w:sz w:val="28"/>
          <w:szCs w:val="28"/>
        </w:rPr>
        <w:t>Программе воспитания и обучения в детском саду мною </w:t>
      </w:r>
      <w:r w:rsidRPr="00CC4668">
        <w:rPr>
          <w:rStyle w:val="c5"/>
          <w:color w:val="000000"/>
          <w:sz w:val="28"/>
          <w:szCs w:val="28"/>
        </w:rPr>
        <w:t>используется следующее методическое обеспечение:</w:t>
      </w:r>
    </w:p>
    <w:p w:rsidR="00AB74F1" w:rsidRPr="00CC4668" w:rsidRDefault="00AB74F1" w:rsidP="00632F39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CC4668">
        <w:rPr>
          <w:rStyle w:val="c5"/>
          <w:color w:val="000000"/>
          <w:sz w:val="28"/>
          <w:szCs w:val="28"/>
        </w:rPr>
        <w:t>Пензулаева</w:t>
      </w:r>
      <w:proofErr w:type="spellEnd"/>
      <w:r w:rsidRPr="00CC4668">
        <w:rPr>
          <w:rStyle w:val="c5"/>
          <w:color w:val="000000"/>
          <w:sz w:val="28"/>
          <w:szCs w:val="28"/>
        </w:rPr>
        <w:t xml:space="preserve"> Л.И. Оздоровительная гимнастика для детей дошкольного возраста (3-7 лет).</w:t>
      </w:r>
    </w:p>
    <w:p w:rsidR="00AB74F1" w:rsidRPr="00CC4668" w:rsidRDefault="00AB74F1" w:rsidP="00632F39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proofErr w:type="spellStart"/>
      <w:r w:rsidRPr="00CC4668">
        <w:rPr>
          <w:rStyle w:val="c5"/>
          <w:color w:val="000000"/>
          <w:sz w:val="28"/>
          <w:szCs w:val="28"/>
        </w:rPr>
        <w:t>Пензулаева</w:t>
      </w:r>
      <w:proofErr w:type="spellEnd"/>
      <w:r w:rsidRPr="00CC4668">
        <w:rPr>
          <w:rStyle w:val="c5"/>
          <w:color w:val="000000"/>
          <w:sz w:val="28"/>
          <w:szCs w:val="28"/>
        </w:rPr>
        <w:t xml:space="preserve"> Л. И. Физкультурные занятия в детском саду. Конспекты занятий.</w:t>
      </w:r>
    </w:p>
    <w:p w:rsidR="00AB74F1" w:rsidRPr="00CC4668" w:rsidRDefault="00AB74F1" w:rsidP="00632F39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CC4668">
        <w:rPr>
          <w:rStyle w:val="c5"/>
          <w:color w:val="000000"/>
          <w:sz w:val="28"/>
          <w:szCs w:val="28"/>
        </w:rPr>
        <w:lastRenderedPageBreak/>
        <w:t>В.И.Коволько</w:t>
      </w:r>
      <w:proofErr w:type="spellEnd"/>
      <w:r w:rsidRPr="00CC4668">
        <w:rPr>
          <w:rStyle w:val="c5"/>
          <w:color w:val="000000"/>
          <w:sz w:val="28"/>
          <w:szCs w:val="28"/>
        </w:rPr>
        <w:t xml:space="preserve">  Поурочные разработки по физкультуре.</w:t>
      </w:r>
    </w:p>
    <w:p w:rsidR="00AB74F1" w:rsidRPr="00CC4668" w:rsidRDefault="00AB74F1" w:rsidP="00632F39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spellStart"/>
      <w:r w:rsidRPr="00CC4668">
        <w:rPr>
          <w:rStyle w:val="c5"/>
          <w:color w:val="000000"/>
          <w:sz w:val="28"/>
          <w:szCs w:val="28"/>
        </w:rPr>
        <w:t>Степаненкова</w:t>
      </w:r>
      <w:proofErr w:type="spellEnd"/>
      <w:r w:rsidRPr="00CC4668">
        <w:rPr>
          <w:rStyle w:val="c5"/>
          <w:color w:val="000000"/>
          <w:sz w:val="28"/>
          <w:szCs w:val="28"/>
        </w:rPr>
        <w:t xml:space="preserve"> Э.Я. Методика проведения подвижных игр. Пособие для педагогов дошкольных учреждений.</w:t>
      </w:r>
    </w:p>
    <w:p w:rsidR="00AB74F1" w:rsidRPr="00CC4668" w:rsidRDefault="00AB74F1" w:rsidP="00CC4668">
      <w:pPr>
        <w:pStyle w:val="c14c1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C4668">
        <w:rPr>
          <w:rStyle w:val="c5"/>
          <w:color w:val="000000"/>
          <w:sz w:val="28"/>
          <w:szCs w:val="28"/>
        </w:rPr>
        <w:t>Так же частично использую в своей работе такие физкультурно-оздоровительные  программы  и  технологии как:</w:t>
      </w:r>
    </w:p>
    <w:p w:rsidR="00AB74F1" w:rsidRPr="00CC4668" w:rsidRDefault="00AB74F1" w:rsidP="00CC466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C4668">
        <w:rPr>
          <w:rStyle w:val="c5c10"/>
          <w:rFonts w:ascii="Times New Roman" w:hAnsi="Times New Roman"/>
          <w:color w:val="000000"/>
          <w:sz w:val="28"/>
          <w:szCs w:val="28"/>
        </w:rPr>
        <w:t>Э.Степанкова</w:t>
      </w:r>
      <w:proofErr w:type="spellEnd"/>
      <w:r w:rsidRPr="00CC4668">
        <w:rPr>
          <w:rStyle w:val="c5c10"/>
          <w:rFonts w:ascii="Times New Roman" w:hAnsi="Times New Roman"/>
          <w:color w:val="000000"/>
          <w:sz w:val="28"/>
          <w:szCs w:val="28"/>
        </w:rPr>
        <w:t xml:space="preserve"> Методика физического воспитания детей дошкольного возраста.</w:t>
      </w:r>
    </w:p>
    <w:p w:rsidR="00AB74F1" w:rsidRPr="00CC4668" w:rsidRDefault="00AB74F1" w:rsidP="00CC466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C4668">
        <w:rPr>
          <w:rStyle w:val="c5c9"/>
          <w:rFonts w:ascii="Times New Roman" w:hAnsi="Times New Roman"/>
          <w:color w:val="000000"/>
          <w:sz w:val="28"/>
          <w:szCs w:val="28"/>
        </w:rPr>
        <w:t>Банникова Л. П. Программа оздоровления детей в ДОУ.</w:t>
      </w:r>
    </w:p>
    <w:p w:rsidR="00AB74F1" w:rsidRDefault="00AB74F1" w:rsidP="00CC466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Style w:val="c5c9"/>
          <w:rFonts w:ascii="Times New Roman" w:hAnsi="Times New Roman"/>
          <w:color w:val="000000"/>
          <w:sz w:val="28"/>
          <w:szCs w:val="28"/>
        </w:rPr>
      </w:pPr>
      <w:r w:rsidRPr="00CC4668">
        <w:rPr>
          <w:rStyle w:val="c5c9"/>
          <w:rFonts w:ascii="Times New Roman" w:hAnsi="Times New Roman"/>
          <w:color w:val="000000"/>
          <w:sz w:val="28"/>
          <w:szCs w:val="28"/>
        </w:rPr>
        <w:t>Здоровый малыш: Программа оздоровления детей в ДОУ</w:t>
      </w:r>
      <w:proofErr w:type="gramStart"/>
      <w:r w:rsidRPr="00CC4668">
        <w:rPr>
          <w:rStyle w:val="c5c9"/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 w:rsidRPr="00CC4668">
        <w:rPr>
          <w:rStyle w:val="c5c9"/>
          <w:rFonts w:ascii="Times New Roman" w:hAnsi="Times New Roman"/>
          <w:color w:val="000000"/>
          <w:sz w:val="28"/>
          <w:szCs w:val="28"/>
        </w:rPr>
        <w:t xml:space="preserve">од ред. З.И. </w:t>
      </w:r>
      <w:proofErr w:type="spellStart"/>
      <w:r w:rsidRPr="00CC4668">
        <w:rPr>
          <w:rStyle w:val="c5c9"/>
          <w:rFonts w:ascii="Times New Roman" w:hAnsi="Times New Roman"/>
          <w:color w:val="000000"/>
          <w:sz w:val="28"/>
          <w:szCs w:val="28"/>
        </w:rPr>
        <w:t>Бересневой</w:t>
      </w:r>
      <w:proofErr w:type="spellEnd"/>
      <w:r w:rsidRPr="00CC4668">
        <w:rPr>
          <w:rStyle w:val="c5c9"/>
          <w:rFonts w:ascii="Times New Roman" w:hAnsi="Times New Roman"/>
          <w:color w:val="000000"/>
          <w:sz w:val="28"/>
          <w:szCs w:val="28"/>
        </w:rPr>
        <w:t>.</w:t>
      </w:r>
    </w:p>
    <w:p w:rsidR="006B04EE" w:rsidRPr="00CC4668" w:rsidRDefault="006B04EE" w:rsidP="000F30A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5c9"/>
          <w:rFonts w:ascii="Times New Roman" w:hAnsi="Times New Roman"/>
          <w:color w:val="000000"/>
          <w:sz w:val="28"/>
          <w:szCs w:val="28"/>
        </w:rPr>
        <w:t>В ДОУ созданы условия для реализации задач по развитию у детей навыков</w:t>
      </w:r>
      <w:r w:rsidR="00D30306">
        <w:rPr>
          <w:rStyle w:val="c5c9"/>
          <w:rFonts w:ascii="Times New Roman" w:hAnsi="Times New Roman"/>
          <w:color w:val="000000"/>
          <w:sz w:val="28"/>
          <w:szCs w:val="28"/>
        </w:rPr>
        <w:t xml:space="preserve">, умений и качеств в </w:t>
      </w:r>
      <w:r w:rsidR="00C5520A">
        <w:rPr>
          <w:rStyle w:val="c5c9"/>
          <w:rFonts w:ascii="Times New Roman" w:hAnsi="Times New Roman"/>
          <w:color w:val="000000"/>
          <w:sz w:val="28"/>
          <w:szCs w:val="28"/>
        </w:rPr>
        <w:t>соответствии</w:t>
      </w:r>
      <w:r w:rsidR="00D30306">
        <w:rPr>
          <w:rStyle w:val="c5c9"/>
          <w:rFonts w:ascii="Times New Roman" w:hAnsi="Times New Roman"/>
          <w:color w:val="000000"/>
          <w:sz w:val="28"/>
          <w:szCs w:val="28"/>
        </w:rPr>
        <w:t xml:space="preserve"> с их </w:t>
      </w:r>
      <w:r w:rsidR="00C5520A">
        <w:rPr>
          <w:rStyle w:val="c5c9"/>
          <w:rFonts w:ascii="Times New Roman" w:hAnsi="Times New Roman"/>
          <w:color w:val="000000"/>
          <w:sz w:val="28"/>
          <w:szCs w:val="28"/>
        </w:rPr>
        <w:t>возрастными возможностями. Имеется физкультурный зал с разнообразным оборудованием</w:t>
      </w:r>
      <w:r w:rsidR="00E22736">
        <w:rPr>
          <w:rStyle w:val="c5c9"/>
          <w:rFonts w:ascii="Times New Roman" w:hAnsi="Times New Roman"/>
          <w:color w:val="000000"/>
          <w:sz w:val="28"/>
          <w:szCs w:val="28"/>
        </w:rPr>
        <w:t xml:space="preserve"> для различных</w:t>
      </w:r>
      <w:r w:rsidR="00D16C48">
        <w:rPr>
          <w:rStyle w:val="c5c9"/>
          <w:rFonts w:ascii="Times New Roman" w:hAnsi="Times New Roman"/>
          <w:color w:val="000000"/>
          <w:sz w:val="28"/>
          <w:szCs w:val="28"/>
        </w:rPr>
        <w:t xml:space="preserve"> видов движений и </w:t>
      </w:r>
      <w:r w:rsidR="000F30A3">
        <w:rPr>
          <w:rStyle w:val="c5c9"/>
          <w:rFonts w:ascii="Times New Roman" w:hAnsi="Times New Roman"/>
          <w:color w:val="000000"/>
          <w:sz w:val="28"/>
          <w:szCs w:val="28"/>
        </w:rPr>
        <w:t>раздаточный</w:t>
      </w:r>
      <w:r w:rsidR="00D16C48">
        <w:rPr>
          <w:rStyle w:val="c5c9"/>
          <w:rFonts w:ascii="Times New Roman" w:hAnsi="Times New Roman"/>
          <w:color w:val="000000"/>
          <w:sz w:val="28"/>
          <w:szCs w:val="28"/>
        </w:rPr>
        <w:t xml:space="preserve"> материал для организации </w:t>
      </w:r>
      <w:proofErr w:type="spellStart"/>
      <w:r w:rsidR="00D16C48">
        <w:rPr>
          <w:rStyle w:val="c5c9"/>
          <w:rFonts w:ascii="Times New Roman" w:hAnsi="Times New Roman"/>
          <w:color w:val="000000"/>
          <w:sz w:val="28"/>
          <w:szCs w:val="28"/>
        </w:rPr>
        <w:t>общеразвивающих</w:t>
      </w:r>
      <w:proofErr w:type="spellEnd"/>
      <w:r w:rsidR="00D16C48">
        <w:rPr>
          <w:rStyle w:val="c5c9"/>
          <w:rFonts w:ascii="Times New Roman" w:hAnsi="Times New Roman"/>
          <w:color w:val="000000"/>
          <w:sz w:val="28"/>
          <w:szCs w:val="28"/>
        </w:rPr>
        <w:t xml:space="preserve"> упражнений и подвижных игр.</w:t>
      </w:r>
      <w:r>
        <w:rPr>
          <w:rStyle w:val="c5c9"/>
          <w:rFonts w:ascii="Times New Roman" w:hAnsi="Times New Roman"/>
          <w:color w:val="000000"/>
          <w:sz w:val="28"/>
          <w:szCs w:val="28"/>
        </w:rPr>
        <w:t xml:space="preserve"> </w:t>
      </w:r>
    </w:p>
    <w:p w:rsidR="00AB74F1" w:rsidRPr="00CC4668" w:rsidRDefault="00AB74F1" w:rsidP="009535D5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C4668">
        <w:rPr>
          <w:rStyle w:val="c5c10c9"/>
          <w:color w:val="000000"/>
          <w:sz w:val="28"/>
          <w:szCs w:val="28"/>
        </w:rPr>
        <w:t>Цели моей работы в течение 2017-2018 учебного года:</w:t>
      </w:r>
    </w:p>
    <w:p w:rsidR="00AB74F1" w:rsidRPr="00CC4668" w:rsidRDefault="00AB74F1" w:rsidP="00CC466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4668">
        <w:rPr>
          <w:rStyle w:val="c5c10c9"/>
          <w:rFonts w:ascii="Times New Roman" w:hAnsi="Times New Roman"/>
          <w:color w:val="000000"/>
          <w:sz w:val="28"/>
          <w:szCs w:val="28"/>
        </w:rPr>
        <w:t>Формирование у детей интереса и ценностного отношения к занятиям физической культуры</w:t>
      </w:r>
    </w:p>
    <w:p w:rsidR="00AB74F1" w:rsidRPr="00CC4668" w:rsidRDefault="00AB74F1" w:rsidP="00CC466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4668">
        <w:rPr>
          <w:rStyle w:val="c5c10c9"/>
          <w:rFonts w:ascii="Times New Roman" w:hAnsi="Times New Roman"/>
          <w:color w:val="000000"/>
          <w:sz w:val="28"/>
          <w:szCs w:val="28"/>
        </w:rPr>
        <w:t>Гармоничное физическое развитие детей, путём решения следующих задач:</w:t>
      </w:r>
    </w:p>
    <w:p w:rsidR="00AB74F1" w:rsidRPr="00CC4668" w:rsidRDefault="00AB74F1" w:rsidP="00CC466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4668">
        <w:rPr>
          <w:rStyle w:val="c5c10c9"/>
          <w:rFonts w:ascii="Times New Roman" w:hAnsi="Times New Roman"/>
          <w:color w:val="000000"/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AB74F1" w:rsidRPr="00CC4668" w:rsidRDefault="00AB74F1" w:rsidP="00CC466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4668">
        <w:rPr>
          <w:rStyle w:val="c5c10c9"/>
          <w:rFonts w:ascii="Times New Roman" w:hAnsi="Times New Roman"/>
          <w:color w:val="000000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AB74F1" w:rsidRPr="00CC4668" w:rsidRDefault="00AB74F1" w:rsidP="00CC466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4668">
        <w:rPr>
          <w:rStyle w:val="c5c10c9"/>
          <w:rFonts w:ascii="Times New Roman" w:hAnsi="Times New Roman"/>
          <w:color w:val="000000"/>
          <w:sz w:val="28"/>
          <w:szCs w:val="28"/>
        </w:rPr>
        <w:t>Формирование у воспитанников потребности в двигательной активности и физическом совершенствовании.</w:t>
      </w:r>
    </w:p>
    <w:p w:rsidR="00AB74F1" w:rsidRPr="00CC4668" w:rsidRDefault="00AB74F1" w:rsidP="00CC4668">
      <w:pPr>
        <w:pStyle w:val="c0c1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C4668">
        <w:rPr>
          <w:rStyle w:val="c5c10"/>
          <w:color w:val="000000"/>
          <w:sz w:val="28"/>
          <w:szCs w:val="28"/>
        </w:rPr>
        <w:t>В ДОУ ежегодно проходит мониторинг физического развития детей. Два раза в год осуществляю диагностическое обследование уровня усвоения детьми основных видов движений.</w:t>
      </w:r>
      <w:r w:rsidRPr="00CC4668">
        <w:rPr>
          <w:rStyle w:val="c5c10c19"/>
          <w:color w:val="FF0000"/>
          <w:sz w:val="28"/>
          <w:szCs w:val="28"/>
        </w:rPr>
        <w:t> </w:t>
      </w:r>
      <w:r w:rsidRPr="00CC4668">
        <w:rPr>
          <w:rStyle w:val="c5c10"/>
          <w:color w:val="000000"/>
          <w:sz w:val="28"/>
          <w:szCs w:val="28"/>
        </w:rPr>
        <w:t>Результаты диагностики использую для решения следующих образовательных задач:</w:t>
      </w:r>
    </w:p>
    <w:p w:rsidR="00AB74F1" w:rsidRPr="00CC4668" w:rsidRDefault="00AB74F1" w:rsidP="00CC466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C4668">
        <w:rPr>
          <w:rStyle w:val="c5c10"/>
          <w:color w:val="000000"/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AB74F1" w:rsidRPr="00CC4668" w:rsidRDefault="00AB74F1" w:rsidP="00CC466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C4668">
        <w:rPr>
          <w:rStyle w:val="c5c10"/>
          <w:color w:val="000000"/>
          <w:sz w:val="28"/>
          <w:szCs w:val="28"/>
        </w:rPr>
        <w:t>2) оптимизации работы с группой детей.</w:t>
      </w:r>
    </w:p>
    <w:p w:rsidR="00AB74F1" w:rsidRPr="00CC4668" w:rsidRDefault="00AB74F1" w:rsidP="00CC4668">
      <w:pPr>
        <w:pStyle w:val="c14c29c33"/>
        <w:shd w:val="clear" w:color="auto" w:fill="FFFFFF"/>
        <w:spacing w:before="0" w:beforeAutospacing="0" w:after="0" w:afterAutospacing="0"/>
        <w:ind w:right="-184" w:firstLine="708"/>
        <w:jc w:val="both"/>
        <w:rPr>
          <w:color w:val="000000"/>
          <w:sz w:val="28"/>
          <w:szCs w:val="28"/>
        </w:rPr>
      </w:pPr>
      <w:r w:rsidRPr="00CC4668">
        <w:rPr>
          <w:rStyle w:val="c5"/>
          <w:color w:val="000000"/>
          <w:sz w:val="28"/>
          <w:szCs w:val="28"/>
        </w:rPr>
        <w:t>Физкультурно-оздоровительная работа осуществляется мною через различные формы двигательной активности детей: физкультурные занятия, утренняя гимнастика, спортивные и подвижные игры, физкультурные праздники и развлечения, дни здоровья.</w:t>
      </w:r>
    </w:p>
    <w:p w:rsidR="00AB74F1" w:rsidRPr="00CC4668" w:rsidRDefault="00AB74F1" w:rsidP="00CC4668">
      <w:pPr>
        <w:pStyle w:val="c14c29c3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4668">
        <w:rPr>
          <w:rStyle w:val="c5c10c9"/>
          <w:color w:val="000000"/>
          <w:sz w:val="28"/>
          <w:szCs w:val="28"/>
        </w:rPr>
        <w:t>Считаю, что </w:t>
      </w:r>
      <w:r w:rsidRPr="00CC4668">
        <w:rPr>
          <w:rStyle w:val="c5c10c12c9"/>
          <w:color w:val="000000"/>
          <w:sz w:val="28"/>
          <w:szCs w:val="28"/>
        </w:rPr>
        <w:t>физкультурное занятие</w:t>
      </w:r>
      <w:r w:rsidRPr="00CC4668">
        <w:rPr>
          <w:rStyle w:val="c5c10c9"/>
          <w:color w:val="000000"/>
          <w:sz w:val="28"/>
          <w:szCs w:val="28"/>
        </w:rPr>
        <w:t> является основной формой организованного обучения в ДОУ. С детьми дошкольного возраста провожу в течение учебного года следующие типы физкультурных занятий:</w:t>
      </w:r>
    </w:p>
    <w:p w:rsidR="00AB74F1" w:rsidRPr="00CC4668" w:rsidRDefault="00AB74F1" w:rsidP="00CC466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4668">
        <w:rPr>
          <w:rStyle w:val="c5c10c9"/>
          <w:rFonts w:ascii="Times New Roman" w:hAnsi="Times New Roman"/>
          <w:color w:val="000000"/>
          <w:sz w:val="28"/>
          <w:szCs w:val="28"/>
        </w:rPr>
        <w:t>Классические занятия (по схеме: вводно-подготовительная часть, основная, заключительная части).</w:t>
      </w:r>
    </w:p>
    <w:p w:rsidR="00AB74F1" w:rsidRPr="00CC4668" w:rsidRDefault="00AB74F1" w:rsidP="00CC466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4668">
        <w:rPr>
          <w:rStyle w:val="c5c10c9"/>
          <w:rFonts w:ascii="Times New Roman" w:hAnsi="Times New Roman"/>
          <w:color w:val="000000"/>
          <w:sz w:val="28"/>
          <w:szCs w:val="28"/>
        </w:rPr>
        <w:t>Игровые занятия (с использованием игр: народные подвижные игры, игры-эстафеты, игры-аттракционы и т.д.).</w:t>
      </w:r>
    </w:p>
    <w:p w:rsidR="00AB74F1" w:rsidRPr="00CC4668" w:rsidRDefault="00AB74F1" w:rsidP="00CC466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4668">
        <w:rPr>
          <w:rStyle w:val="c5c10c9"/>
          <w:rFonts w:ascii="Times New Roman" w:hAnsi="Times New Roman"/>
          <w:color w:val="000000"/>
          <w:sz w:val="28"/>
          <w:szCs w:val="28"/>
        </w:rPr>
        <w:lastRenderedPageBreak/>
        <w:t>Занятия тренировочного типа (ходьба, бег, строевые упражнения, спортивные игры, упражнения в лазании, упражнения с мячом и т.д.).</w:t>
      </w:r>
    </w:p>
    <w:p w:rsidR="00AB74F1" w:rsidRPr="00CC4668" w:rsidRDefault="00AB74F1" w:rsidP="00CC466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4668">
        <w:rPr>
          <w:rStyle w:val="c5c10c9"/>
          <w:rFonts w:ascii="Times New Roman" w:hAnsi="Times New Roman"/>
          <w:color w:val="000000"/>
          <w:sz w:val="28"/>
          <w:szCs w:val="28"/>
        </w:rPr>
        <w:t>Тематические занятия (с одним видом физических упражнений).</w:t>
      </w:r>
    </w:p>
    <w:p w:rsidR="00AB74F1" w:rsidRPr="00CC4668" w:rsidRDefault="00AB74F1" w:rsidP="00CC466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4668">
        <w:rPr>
          <w:rStyle w:val="c5c10c9"/>
          <w:rFonts w:ascii="Times New Roman" w:hAnsi="Times New Roman"/>
          <w:color w:val="000000"/>
          <w:sz w:val="28"/>
          <w:szCs w:val="28"/>
        </w:rPr>
        <w:t>Контрольно-проверочные занятия (выполнение отставания в развитии моторики ребенка и пути их устранения).</w:t>
      </w:r>
    </w:p>
    <w:p w:rsidR="00AB74F1" w:rsidRPr="00CC4668" w:rsidRDefault="00AB74F1" w:rsidP="00CC4668">
      <w:pPr>
        <w:pStyle w:val="c16c2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C4668">
        <w:rPr>
          <w:rStyle w:val="c5"/>
          <w:color w:val="000000"/>
          <w:sz w:val="28"/>
          <w:szCs w:val="28"/>
        </w:rPr>
        <w:t>Для проведения занятий подбираю физические упражнения, определяю последовательность их выполнения, составляю план-конспект, продумываю методику проведения, готовлю оборудование, размещаю его, слежу за созданием санитарно-гигиенических условий, за одеждой детей.</w:t>
      </w:r>
    </w:p>
    <w:p w:rsidR="00AB74F1" w:rsidRPr="00CC4668" w:rsidRDefault="00AB74F1" w:rsidP="00CC4668">
      <w:pPr>
        <w:pStyle w:val="c22c1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C4668">
        <w:rPr>
          <w:rStyle w:val="c5"/>
          <w:color w:val="000000"/>
          <w:sz w:val="28"/>
          <w:szCs w:val="28"/>
        </w:rPr>
        <w:t>При организации физкультурного занятия обязательно учитываю:</w:t>
      </w:r>
    </w:p>
    <w:p w:rsidR="00AB74F1" w:rsidRPr="00CC4668" w:rsidRDefault="00AB74F1" w:rsidP="00CC4668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 w:rsidRPr="00CC4668">
        <w:rPr>
          <w:rStyle w:val="c5c10"/>
          <w:rFonts w:ascii="Times New Roman" w:hAnsi="Times New Roman"/>
          <w:color w:val="000000"/>
          <w:sz w:val="28"/>
          <w:szCs w:val="28"/>
        </w:rPr>
        <w:t>строгую регламентацию деятельности детей и дозирование физической нагрузки;</w:t>
      </w:r>
    </w:p>
    <w:p w:rsidR="00AB74F1" w:rsidRPr="00CC4668" w:rsidRDefault="00AB74F1" w:rsidP="00CC4668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 w:rsidRPr="00CC4668">
        <w:rPr>
          <w:rStyle w:val="c5c10"/>
          <w:rFonts w:ascii="Times New Roman" w:hAnsi="Times New Roman"/>
          <w:color w:val="000000"/>
          <w:sz w:val="28"/>
          <w:szCs w:val="28"/>
        </w:rPr>
        <w:t>оптимальную двигательную активность детей;</w:t>
      </w:r>
    </w:p>
    <w:p w:rsidR="00AB74F1" w:rsidRPr="00CC4668" w:rsidRDefault="00AB74F1" w:rsidP="00CC4668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 w:rsidRPr="00CC4668">
        <w:rPr>
          <w:rStyle w:val="c5c10"/>
          <w:rFonts w:ascii="Times New Roman" w:hAnsi="Times New Roman"/>
          <w:color w:val="000000"/>
          <w:sz w:val="28"/>
          <w:szCs w:val="28"/>
        </w:rPr>
        <w:t>чтобы каждое предыдущее занятие быть связано с последующим и составляло систему занятий;</w:t>
      </w:r>
    </w:p>
    <w:p w:rsidR="00AB74F1" w:rsidRPr="00CC4668" w:rsidRDefault="00AB74F1" w:rsidP="00CC4668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 w:rsidRPr="00CC4668">
        <w:rPr>
          <w:rStyle w:val="c5c10"/>
          <w:rFonts w:ascii="Times New Roman" w:hAnsi="Times New Roman"/>
          <w:color w:val="000000"/>
          <w:sz w:val="28"/>
          <w:szCs w:val="28"/>
        </w:rPr>
        <w:t>соответствие возрасту и уровню подготовленности детей;</w:t>
      </w:r>
    </w:p>
    <w:p w:rsidR="00AB74F1" w:rsidRPr="00CC4668" w:rsidRDefault="00AB74F1" w:rsidP="00CC4668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 w:rsidRPr="00CC4668">
        <w:rPr>
          <w:rStyle w:val="c5c10"/>
          <w:rFonts w:ascii="Times New Roman" w:hAnsi="Times New Roman"/>
          <w:color w:val="000000"/>
          <w:sz w:val="28"/>
          <w:szCs w:val="28"/>
        </w:rPr>
        <w:t>имеющееся оборудование и музыкальное сопровождение.</w:t>
      </w:r>
    </w:p>
    <w:p w:rsidR="00AB74F1" w:rsidRPr="00CC4668" w:rsidRDefault="00AB74F1" w:rsidP="00CC466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C4668">
        <w:rPr>
          <w:rStyle w:val="c5c10c12c9"/>
          <w:color w:val="000000"/>
          <w:sz w:val="28"/>
          <w:szCs w:val="28"/>
          <w:u w:val="single"/>
        </w:rPr>
        <w:t>Утренняя гимнастика</w:t>
      </w:r>
      <w:r w:rsidRPr="00CC4668">
        <w:rPr>
          <w:rStyle w:val="c5c34c9"/>
          <w:b/>
          <w:bCs/>
          <w:color w:val="000000"/>
          <w:sz w:val="28"/>
          <w:szCs w:val="28"/>
        </w:rPr>
        <w:t> </w:t>
      </w:r>
      <w:r w:rsidRPr="00CC4668">
        <w:rPr>
          <w:rStyle w:val="c5c10c9"/>
          <w:color w:val="000000"/>
          <w:sz w:val="28"/>
          <w:szCs w:val="28"/>
        </w:rPr>
        <w:t>является одним из важных компонентов двигательного режима, ее организация должна быть направлена на поднятие эмоционального и мышечного тонуса детей. Ежедневное выполнение физических упражнений способствует проявлению определенных волевых усилий, вырабатывая полезную привычку у детей начинать день с утренней гимнастики. Ее назначение и методика проведения общеизвестны. Утреннюю гимнастику провожу ежедневно до завтрака в течение 6-12 минут (в зависимости от возрастной группы) на воздухе или в помещении (в зависимости от погодных условий).</w:t>
      </w:r>
    </w:p>
    <w:p w:rsidR="00AB74F1" w:rsidRPr="00CC4668" w:rsidRDefault="00AB74F1" w:rsidP="00CC4668">
      <w:pPr>
        <w:pStyle w:val="c0c1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C4668">
        <w:rPr>
          <w:rStyle w:val="c5c10c9"/>
          <w:color w:val="000000"/>
          <w:sz w:val="28"/>
          <w:szCs w:val="28"/>
        </w:rPr>
        <w:t xml:space="preserve">В содержание утренней гимнастики включаю различные построения и перестроения, различные виды ходьбы, бега, прыжков с постепенным увеличением двигательной активности детей. Предлагаю детям упражнения на равновесие и развитие координации. Комплекс утренней гимнастики повторяю с воспитанниками в течение недели он повышает интерес к занятиям, оказывает благотворное воздействие на организм ребёнка, закрепляет двигательные умения и навыки, развивают двигательные качества (быстроту, ловкость), </w:t>
      </w:r>
      <w:r w:rsidRPr="00CC4668">
        <w:rPr>
          <w:rStyle w:val="c5c10c9"/>
          <w:sz w:val="28"/>
          <w:szCs w:val="28"/>
        </w:rPr>
        <w:t>способствует воспитанию чувства коллективизма, дружбы, развивает выдержку, внимание, смелость, упорство, организованность.</w:t>
      </w:r>
      <w:r w:rsidRPr="00CC4668">
        <w:rPr>
          <w:rStyle w:val="c10c11c9c35"/>
          <w:sz w:val="28"/>
          <w:szCs w:val="28"/>
          <w:shd w:val="clear" w:color="auto" w:fill="FFFFFF"/>
        </w:rPr>
        <w:t> </w:t>
      </w:r>
      <w:r w:rsidRPr="00CC4668">
        <w:rPr>
          <w:rStyle w:val="c5c10c9c11"/>
          <w:sz w:val="28"/>
          <w:szCs w:val="28"/>
          <w:shd w:val="clear" w:color="auto" w:fill="FFFFFF"/>
        </w:rPr>
        <w:t>Он включает в свое содержание уже знакомые детям подвижные игры, эстафеты, задания, разнообразные движения.</w:t>
      </w:r>
    </w:p>
    <w:p w:rsidR="00AB74F1" w:rsidRPr="00CC4668" w:rsidRDefault="00AB74F1" w:rsidP="00CC4668">
      <w:pPr>
        <w:pStyle w:val="c0c1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C4668">
        <w:rPr>
          <w:rStyle w:val="c5c10c9"/>
          <w:color w:val="000000"/>
          <w:sz w:val="28"/>
          <w:szCs w:val="28"/>
        </w:rPr>
        <w:t>При проведении досуга я ставлю следующие задачи:</w:t>
      </w:r>
    </w:p>
    <w:p w:rsidR="00AB74F1" w:rsidRPr="00CC4668" w:rsidRDefault="00AB74F1" w:rsidP="00CC4668">
      <w:pPr>
        <w:numPr>
          <w:ilvl w:val="0"/>
          <w:numId w:val="5"/>
        </w:numPr>
        <w:shd w:val="clear" w:color="auto" w:fill="FFFFFF"/>
        <w:spacing w:after="0" w:line="240" w:lineRule="auto"/>
        <w:ind w:left="1100" w:righ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CC4668">
        <w:rPr>
          <w:rStyle w:val="c5c9"/>
          <w:rFonts w:ascii="Times New Roman" w:hAnsi="Times New Roman"/>
          <w:color w:val="000000"/>
          <w:sz w:val="28"/>
          <w:szCs w:val="28"/>
        </w:rPr>
        <w:t>развивать у детей умение творчески применять свой двигательный опыт в условиях эмоционального общения со сверстниками,</w:t>
      </w:r>
    </w:p>
    <w:p w:rsidR="00AB74F1" w:rsidRPr="00CC4668" w:rsidRDefault="00AB74F1" w:rsidP="00CC4668">
      <w:pPr>
        <w:numPr>
          <w:ilvl w:val="0"/>
          <w:numId w:val="5"/>
        </w:numPr>
        <w:shd w:val="clear" w:color="auto" w:fill="FFFFFF"/>
        <w:spacing w:after="0" w:line="240" w:lineRule="auto"/>
        <w:ind w:left="1100" w:righ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CC4668">
        <w:rPr>
          <w:rStyle w:val="c5c9"/>
          <w:rFonts w:ascii="Times New Roman" w:hAnsi="Times New Roman"/>
          <w:color w:val="000000"/>
          <w:sz w:val="28"/>
          <w:szCs w:val="28"/>
        </w:rPr>
        <w:t>приучать их проявлять инициативу в разнообразных видах деятельности.</w:t>
      </w:r>
    </w:p>
    <w:p w:rsidR="00AB74F1" w:rsidRPr="00CC4668" w:rsidRDefault="00AB74F1" w:rsidP="00CC4668">
      <w:pPr>
        <w:pStyle w:val="c14c42"/>
        <w:shd w:val="clear" w:color="auto" w:fill="FFFFFF"/>
        <w:spacing w:before="0" w:beforeAutospacing="0" w:after="0" w:afterAutospacing="0"/>
        <w:ind w:left="20" w:firstLine="720"/>
        <w:jc w:val="both"/>
        <w:rPr>
          <w:color w:val="000000"/>
          <w:sz w:val="28"/>
          <w:szCs w:val="28"/>
        </w:rPr>
      </w:pPr>
      <w:r w:rsidRPr="00CC4668">
        <w:rPr>
          <w:rStyle w:val="c5c9"/>
          <w:color w:val="000000"/>
          <w:sz w:val="28"/>
          <w:szCs w:val="28"/>
        </w:rPr>
        <w:t>Физкультурные досуги провожу один раз в неделю по пятницам, в разных группах в различных вариантах.</w:t>
      </w:r>
    </w:p>
    <w:p w:rsidR="00AB74F1" w:rsidRPr="00CC4668" w:rsidRDefault="00AB74F1" w:rsidP="009535D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5c10c9"/>
          <w:color w:val="000000"/>
          <w:sz w:val="28"/>
          <w:szCs w:val="28"/>
        </w:rPr>
      </w:pPr>
      <w:r w:rsidRPr="00CC4668">
        <w:rPr>
          <w:rStyle w:val="c5c10c9"/>
          <w:color w:val="000000"/>
          <w:sz w:val="28"/>
          <w:szCs w:val="28"/>
        </w:rPr>
        <w:lastRenderedPageBreak/>
        <w:t xml:space="preserve">Так, в течение учебного года с детьми были проведены следующие спортивные праздники и досуги: «Веселые старты», </w:t>
      </w:r>
      <w:r w:rsidRPr="00CA7ABD">
        <w:rPr>
          <w:rStyle w:val="ff1"/>
          <w:color w:val="000000"/>
          <w:sz w:val="28"/>
          <w:szCs w:val="28"/>
          <w:bdr w:val="none" w:sz="0" w:space="0" w:color="auto" w:frame="1"/>
        </w:rPr>
        <w:t xml:space="preserve">«Урожай </w:t>
      </w:r>
      <w:r w:rsidRPr="00CA7ABD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</w:t>
      </w:r>
      <w:r w:rsidRPr="00CA7ABD">
        <w:rPr>
          <w:rStyle w:val="ff1"/>
          <w:color w:val="000000"/>
          <w:sz w:val="28"/>
          <w:szCs w:val="28"/>
          <w:bdr w:val="none" w:sz="0" w:space="0" w:color="auto" w:frame="1"/>
        </w:rPr>
        <w:t>собирай</w:t>
      </w:r>
      <w:r w:rsidRPr="00CA7ABD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</w:t>
      </w:r>
      <w:r w:rsidRPr="00CA7ABD">
        <w:rPr>
          <w:rStyle w:val="ls3"/>
          <w:color w:val="000000"/>
          <w:spacing w:val="3"/>
          <w:sz w:val="28"/>
          <w:szCs w:val="28"/>
          <w:bdr w:val="none" w:sz="0" w:space="0" w:color="auto" w:frame="1"/>
        </w:rPr>
        <w:t xml:space="preserve">и </w:t>
      </w:r>
      <w:r w:rsidRPr="00CA7ABD">
        <w:rPr>
          <w:rStyle w:val="ff1"/>
          <w:color w:val="000000"/>
          <w:sz w:val="28"/>
          <w:szCs w:val="28"/>
          <w:bdr w:val="none" w:sz="0" w:space="0" w:color="auto" w:frame="1"/>
        </w:rPr>
        <w:t>здоровье набирай</w:t>
      </w:r>
      <w:r w:rsidRPr="00CA7ABD">
        <w:rPr>
          <w:rStyle w:val="ff2lsd"/>
          <w:color w:val="000000"/>
          <w:spacing w:val="-4"/>
          <w:sz w:val="28"/>
          <w:szCs w:val="28"/>
          <w:bdr w:val="none" w:sz="0" w:space="0" w:color="auto" w:frame="1"/>
        </w:rPr>
        <w:t>»</w:t>
      </w:r>
      <w:r>
        <w:rPr>
          <w:rStyle w:val="ff2lsd"/>
          <w:color w:val="000000"/>
          <w:spacing w:val="-4"/>
          <w:sz w:val="28"/>
          <w:szCs w:val="28"/>
          <w:bdr w:val="none" w:sz="0" w:space="0" w:color="auto" w:frame="1"/>
        </w:rPr>
        <w:t xml:space="preserve">, </w:t>
      </w:r>
      <w:r w:rsidRPr="00CC4668">
        <w:rPr>
          <w:rStyle w:val="c5c10c9"/>
          <w:color w:val="000000"/>
          <w:sz w:val="28"/>
          <w:szCs w:val="28"/>
        </w:rPr>
        <w:t>«В гости к белке и ежам», «Встреча снеговика», «Путешествие по сказкам», «Мой веселый звонкий мяч», «Проводы осени», «Мы маленькие олимпийцы», и др., а также совместные развлечения с музыкальным руководителем.</w:t>
      </w:r>
    </w:p>
    <w:p w:rsidR="00AB74F1" w:rsidRPr="00CC4668" w:rsidRDefault="00AB74F1" w:rsidP="009535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4668">
        <w:rPr>
          <w:color w:val="000000"/>
          <w:sz w:val="28"/>
          <w:szCs w:val="28"/>
        </w:rPr>
        <w:t>По итогам диагностики по физическому воспитанию наблюдается стабильный рост детей с высоким уровнем физической подготовленности. Это можно объяснить тем, что занятия с детьми стабильные, интересные прослеживается преемственность в содержании обучения, формах, методах и приемов работы. Единая система диагностики дает возможность проследить развитие ребенка, начиная с 2-х летнего возраста, что обеспечивает индивидуальный подход к детям и способность объективно оценить их достижения. Ребята с удовольствием занимаются физическими упражнениями, участвуют в подвижных играх. Движения детей становятся более мотивированными, упорядоченными, дети научились понимать связь между характером движений и их целью – выполнение определенных задач. Дети отличаются высокой работоспособностью, они становятся сильными, выносливыми, ловкими, гибкими.</w:t>
      </w:r>
    </w:p>
    <w:p w:rsidR="00AB74F1" w:rsidRPr="00CC4668" w:rsidRDefault="00AB74F1" w:rsidP="009535D5">
      <w:pPr>
        <w:pStyle w:val="c16c2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C4668">
        <w:rPr>
          <w:rStyle w:val="c5c12"/>
          <w:color w:val="000000"/>
          <w:sz w:val="28"/>
          <w:szCs w:val="28"/>
          <w:u w:val="single"/>
        </w:rPr>
        <w:t>Для  родителей</w:t>
      </w:r>
      <w:r w:rsidRPr="00CC4668">
        <w:rPr>
          <w:rStyle w:val="c5"/>
          <w:color w:val="000000"/>
          <w:sz w:val="28"/>
          <w:szCs w:val="28"/>
        </w:rPr>
        <w:t> в ДОУ в течение 201</w:t>
      </w:r>
      <w:r w:rsidR="00A86D4B">
        <w:rPr>
          <w:rStyle w:val="c5"/>
          <w:color w:val="000000"/>
          <w:sz w:val="28"/>
          <w:szCs w:val="28"/>
        </w:rPr>
        <w:t>7</w:t>
      </w:r>
      <w:r w:rsidRPr="00CC4668">
        <w:rPr>
          <w:rStyle w:val="c5"/>
          <w:color w:val="000000"/>
          <w:sz w:val="28"/>
          <w:szCs w:val="28"/>
        </w:rPr>
        <w:t>-201</w:t>
      </w:r>
      <w:r w:rsidR="00A86D4B">
        <w:rPr>
          <w:rStyle w:val="c5"/>
          <w:color w:val="000000"/>
          <w:sz w:val="28"/>
          <w:szCs w:val="28"/>
        </w:rPr>
        <w:t>8</w:t>
      </w:r>
      <w:r w:rsidRPr="00CC4668">
        <w:rPr>
          <w:rStyle w:val="c5"/>
          <w:color w:val="000000"/>
          <w:sz w:val="28"/>
          <w:szCs w:val="28"/>
        </w:rPr>
        <w:t xml:space="preserve"> учебного года организовывала  следующие  мероприятия:</w:t>
      </w:r>
    </w:p>
    <w:p w:rsidR="00AB74F1" w:rsidRPr="00CC4668" w:rsidRDefault="00AB74F1" w:rsidP="00CC4668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CC4668">
        <w:rPr>
          <w:rStyle w:val="c5"/>
          <w:rFonts w:ascii="Times New Roman" w:hAnsi="Times New Roman"/>
          <w:color w:val="000000"/>
          <w:sz w:val="28"/>
          <w:szCs w:val="28"/>
        </w:rPr>
        <w:t>Совместные с родителями спортивные  мероприятия –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Pr="00CC4668">
        <w:rPr>
          <w:rStyle w:val="c5"/>
          <w:rFonts w:ascii="Times New Roman" w:hAnsi="Times New Roman"/>
          <w:color w:val="000000"/>
          <w:sz w:val="28"/>
          <w:szCs w:val="28"/>
        </w:rPr>
        <w:t>«Проводы осени».  </w:t>
      </w:r>
      <w:r w:rsidRPr="00CC4668">
        <w:rPr>
          <w:rStyle w:val="c5c9"/>
          <w:rFonts w:ascii="Times New Roman" w:hAnsi="Times New Roman"/>
          <w:color w:val="000000"/>
          <w:sz w:val="28"/>
          <w:szCs w:val="28"/>
        </w:rPr>
        <w:t>«День матери», «23 февраля».</w:t>
      </w:r>
    </w:p>
    <w:p w:rsidR="00AB74F1" w:rsidRPr="00CC4668" w:rsidRDefault="00AB74F1" w:rsidP="00CC4668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Style w:val="c5"/>
          <w:rFonts w:ascii="Times New Roman" w:hAnsi="Times New Roman"/>
          <w:sz w:val="28"/>
          <w:szCs w:val="28"/>
        </w:rPr>
      </w:pPr>
      <w:r w:rsidRPr="00CC4668">
        <w:rPr>
          <w:rStyle w:val="c5"/>
          <w:rFonts w:ascii="Times New Roman" w:hAnsi="Times New Roman"/>
          <w:color w:val="000000"/>
          <w:sz w:val="28"/>
          <w:szCs w:val="28"/>
        </w:rPr>
        <w:t>Консультации для родителей в папке передвижках. </w:t>
      </w:r>
    </w:p>
    <w:p w:rsidR="00AB74F1" w:rsidRPr="00CC4668" w:rsidRDefault="00AB74F1" w:rsidP="00CC46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4668">
        <w:rPr>
          <w:color w:val="000000"/>
          <w:sz w:val="28"/>
          <w:szCs w:val="28"/>
        </w:rPr>
        <w:t>Сама повышаю свои профессиональные знания, изучая новинки литературы, появляющейся в печати и интернете. Посетила курсы «Оказание первой помощи детям и взрослым»,</w:t>
      </w:r>
      <w:r w:rsidRPr="00CC4668">
        <w:rPr>
          <w:color w:val="FF0000"/>
          <w:sz w:val="28"/>
          <w:szCs w:val="28"/>
        </w:rPr>
        <w:t xml:space="preserve"> </w:t>
      </w:r>
      <w:r w:rsidRPr="00CC4668">
        <w:rPr>
          <w:color w:val="000000"/>
          <w:sz w:val="28"/>
          <w:szCs w:val="28"/>
        </w:rPr>
        <w:t xml:space="preserve">«Работа с детьми ОВЗ.  </w:t>
      </w:r>
    </w:p>
    <w:p w:rsidR="00AB74F1" w:rsidRPr="00CC4668" w:rsidRDefault="00AB74F1" w:rsidP="00CC46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4668">
        <w:rPr>
          <w:color w:val="000000"/>
          <w:sz w:val="28"/>
          <w:szCs w:val="28"/>
        </w:rPr>
        <w:t>В 2017 году изучала методику по степ – аэробике, разработала кружковую программу «</w:t>
      </w:r>
      <w:proofErr w:type="spellStart"/>
      <w:r w:rsidRPr="00CC4668">
        <w:rPr>
          <w:color w:val="000000"/>
          <w:sz w:val="28"/>
          <w:szCs w:val="28"/>
        </w:rPr>
        <w:t>Здоровячок</w:t>
      </w:r>
      <w:proofErr w:type="spellEnd"/>
      <w:r w:rsidRPr="00CC4668">
        <w:rPr>
          <w:color w:val="000000"/>
          <w:sz w:val="28"/>
          <w:szCs w:val="28"/>
        </w:rPr>
        <w:t>» по направлению степ – аэробика, внедрила  в дошкольное учреждение  новое направление.</w:t>
      </w:r>
    </w:p>
    <w:p w:rsidR="00AB74F1" w:rsidRPr="00CC4668" w:rsidRDefault="00AB74F1" w:rsidP="00CC46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4668">
        <w:rPr>
          <w:color w:val="000000"/>
          <w:sz w:val="28"/>
          <w:szCs w:val="28"/>
        </w:rPr>
        <w:t>Также продолжаю работать над темой самообразования «Оздоровительные технологии ДОУ»</w:t>
      </w:r>
    </w:p>
    <w:p w:rsidR="00AB74F1" w:rsidRPr="00CC4668" w:rsidRDefault="00AB74F1" w:rsidP="00CC466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C4668">
        <w:rPr>
          <w:color w:val="000000"/>
          <w:sz w:val="28"/>
          <w:szCs w:val="28"/>
        </w:rPr>
        <w:t xml:space="preserve">Принимаю активное участие в жизни детского сада, играю разные роли на открытых мероприятиях, с воспитанниками принимала участия в интернет конкурс, </w:t>
      </w:r>
      <w:proofErr w:type="spellStart"/>
      <w:r w:rsidRPr="00CC4668">
        <w:rPr>
          <w:color w:val="000000"/>
          <w:sz w:val="28"/>
          <w:szCs w:val="28"/>
        </w:rPr>
        <w:t>онлайн</w:t>
      </w:r>
      <w:proofErr w:type="spellEnd"/>
      <w:r w:rsidRPr="00CC4668">
        <w:rPr>
          <w:color w:val="000000"/>
          <w:sz w:val="28"/>
          <w:szCs w:val="28"/>
        </w:rPr>
        <w:t xml:space="preserve"> олимпиадах и викторинах «</w:t>
      </w:r>
      <w:proofErr w:type="spellStart"/>
      <w:r w:rsidRPr="00CC4668">
        <w:rPr>
          <w:color w:val="000000"/>
          <w:sz w:val="28"/>
          <w:szCs w:val="28"/>
        </w:rPr>
        <w:t>Снейл</w:t>
      </w:r>
      <w:proofErr w:type="spellEnd"/>
      <w:r w:rsidRPr="00CC4668">
        <w:rPr>
          <w:color w:val="000000"/>
          <w:sz w:val="28"/>
          <w:szCs w:val="28"/>
        </w:rPr>
        <w:t xml:space="preserve">», «О спорт ты мир», и т.д. на конкурсе детского сада  «Воспитатель года 2018» заняла 3 место. Участвую с детьми в интернет олимпиадах, викторинах, отправляю методические разработки в интернет конкурсы. Прослушала </w:t>
      </w:r>
      <w:proofErr w:type="spellStart"/>
      <w:r w:rsidRPr="00CC4668">
        <w:rPr>
          <w:color w:val="000000"/>
          <w:sz w:val="28"/>
          <w:szCs w:val="28"/>
        </w:rPr>
        <w:t>вебинары</w:t>
      </w:r>
      <w:proofErr w:type="spellEnd"/>
      <w:r w:rsidRPr="00CC4668">
        <w:rPr>
          <w:color w:val="000000"/>
          <w:sz w:val="28"/>
          <w:szCs w:val="28"/>
        </w:rPr>
        <w:t xml:space="preserve"> и конференции.</w:t>
      </w:r>
    </w:p>
    <w:p w:rsidR="00AB74F1" w:rsidRPr="00CC4668" w:rsidRDefault="00AB74F1" w:rsidP="00CC4668">
      <w:pPr>
        <w:pStyle w:val="c28c39"/>
        <w:shd w:val="clear" w:color="auto" w:fill="FFFFFF"/>
        <w:spacing w:before="0" w:beforeAutospacing="0" w:after="0" w:afterAutospacing="0"/>
        <w:ind w:left="360"/>
        <w:jc w:val="both"/>
        <w:rPr>
          <w:rStyle w:val="c5c34"/>
          <w:b/>
          <w:bCs/>
          <w:color w:val="000000"/>
          <w:sz w:val="28"/>
          <w:szCs w:val="28"/>
        </w:rPr>
      </w:pPr>
      <w:r w:rsidRPr="00CC4668">
        <w:rPr>
          <w:rStyle w:val="c5c34"/>
          <w:b/>
          <w:bCs/>
          <w:color w:val="000000"/>
          <w:sz w:val="28"/>
          <w:szCs w:val="28"/>
        </w:rPr>
        <w:t>Линии  развития:</w:t>
      </w:r>
    </w:p>
    <w:p w:rsidR="00AB74F1" w:rsidRPr="00461DB6" w:rsidRDefault="00AB74F1" w:rsidP="00461DB6">
      <w:pPr>
        <w:pStyle w:val="c28c3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C4668">
        <w:rPr>
          <w:rStyle w:val="c5c34"/>
          <w:bCs/>
          <w:color w:val="000000"/>
          <w:sz w:val="28"/>
          <w:szCs w:val="28"/>
        </w:rPr>
        <w:t>Продолжать совершенствовать систему мероприятий, направленных на совершенствование знаний детей о потребности в здоровом образе жизни</w:t>
      </w:r>
      <w:proofErr w:type="gramStart"/>
      <w:r w:rsidRPr="00CC4668">
        <w:rPr>
          <w:rStyle w:val="c5c34"/>
          <w:bCs/>
          <w:color w:val="000000"/>
          <w:sz w:val="28"/>
          <w:szCs w:val="28"/>
        </w:rPr>
        <w:t>.</w:t>
      </w:r>
      <w:proofErr w:type="gramEnd"/>
      <w:r w:rsidRPr="00CC4668">
        <w:rPr>
          <w:rStyle w:val="c5c34"/>
          <w:bCs/>
          <w:color w:val="000000"/>
          <w:sz w:val="28"/>
          <w:szCs w:val="28"/>
        </w:rPr>
        <w:t xml:space="preserve"> </w:t>
      </w:r>
      <w:proofErr w:type="gramStart"/>
      <w:r w:rsidRPr="00CC4668">
        <w:rPr>
          <w:rStyle w:val="c5c34"/>
          <w:bCs/>
          <w:color w:val="000000"/>
          <w:sz w:val="28"/>
          <w:szCs w:val="28"/>
        </w:rPr>
        <w:t>п</w:t>
      </w:r>
      <w:proofErr w:type="gramEnd"/>
      <w:r w:rsidRPr="00CC4668">
        <w:rPr>
          <w:rStyle w:val="c5c34"/>
          <w:bCs/>
          <w:color w:val="000000"/>
          <w:sz w:val="28"/>
          <w:szCs w:val="28"/>
        </w:rPr>
        <w:t xml:space="preserve">ривитие интереса к физкультуре и спорту; вести роботу с родителями, собрания, </w:t>
      </w:r>
      <w:proofErr w:type="spellStart"/>
      <w:r w:rsidRPr="00CC4668">
        <w:rPr>
          <w:rStyle w:val="c5c34"/>
          <w:bCs/>
          <w:color w:val="000000"/>
          <w:sz w:val="28"/>
          <w:szCs w:val="28"/>
        </w:rPr>
        <w:t>фотоотчет</w:t>
      </w:r>
      <w:proofErr w:type="spellEnd"/>
      <w:r w:rsidRPr="00CC4668">
        <w:rPr>
          <w:rStyle w:val="c5c34"/>
          <w:bCs/>
          <w:color w:val="000000"/>
          <w:sz w:val="28"/>
          <w:szCs w:val="28"/>
        </w:rPr>
        <w:t xml:space="preserve"> проделанной работы.</w:t>
      </w:r>
    </w:p>
    <w:sectPr w:rsidR="00AB74F1" w:rsidRPr="00461DB6" w:rsidSect="00BA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C7F"/>
    <w:multiLevelType w:val="multilevel"/>
    <w:tmpl w:val="652C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40DF2"/>
    <w:multiLevelType w:val="hybridMultilevel"/>
    <w:tmpl w:val="83945D62"/>
    <w:lvl w:ilvl="0" w:tplc="ACA4A62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A174DE"/>
    <w:multiLevelType w:val="multilevel"/>
    <w:tmpl w:val="8C32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04B07"/>
    <w:multiLevelType w:val="multilevel"/>
    <w:tmpl w:val="11B0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A464E"/>
    <w:multiLevelType w:val="multilevel"/>
    <w:tmpl w:val="B54E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DB59CE"/>
    <w:multiLevelType w:val="multilevel"/>
    <w:tmpl w:val="1A16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4627E"/>
    <w:multiLevelType w:val="multilevel"/>
    <w:tmpl w:val="7148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B2A69"/>
    <w:multiLevelType w:val="multilevel"/>
    <w:tmpl w:val="6FE4F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BE1428F"/>
    <w:multiLevelType w:val="multilevel"/>
    <w:tmpl w:val="418A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C87DA4"/>
    <w:multiLevelType w:val="multilevel"/>
    <w:tmpl w:val="C6D2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6F6016"/>
    <w:multiLevelType w:val="multilevel"/>
    <w:tmpl w:val="F48C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7A3837"/>
    <w:multiLevelType w:val="multilevel"/>
    <w:tmpl w:val="9222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943BC7"/>
    <w:multiLevelType w:val="multilevel"/>
    <w:tmpl w:val="0DB0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CA15B6"/>
    <w:multiLevelType w:val="multilevel"/>
    <w:tmpl w:val="36F8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668"/>
    <w:rsid w:val="00093897"/>
    <w:rsid w:val="000A0223"/>
    <w:rsid w:val="000B2CD1"/>
    <w:rsid w:val="000E049F"/>
    <w:rsid w:val="000F30A3"/>
    <w:rsid w:val="00203005"/>
    <w:rsid w:val="002035C2"/>
    <w:rsid w:val="00210C0B"/>
    <w:rsid w:val="00283ED9"/>
    <w:rsid w:val="002D5ADD"/>
    <w:rsid w:val="002E473E"/>
    <w:rsid w:val="00341409"/>
    <w:rsid w:val="0038375E"/>
    <w:rsid w:val="003B3D05"/>
    <w:rsid w:val="003D03CD"/>
    <w:rsid w:val="00461DB6"/>
    <w:rsid w:val="00471331"/>
    <w:rsid w:val="00482494"/>
    <w:rsid w:val="00487A81"/>
    <w:rsid w:val="00490CB8"/>
    <w:rsid w:val="004F4795"/>
    <w:rsid w:val="00544C32"/>
    <w:rsid w:val="00610A37"/>
    <w:rsid w:val="00613B69"/>
    <w:rsid w:val="00627F46"/>
    <w:rsid w:val="00632F39"/>
    <w:rsid w:val="006B04EE"/>
    <w:rsid w:val="006C026C"/>
    <w:rsid w:val="006C6E7C"/>
    <w:rsid w:val="006E5450"/>
    <w:rsid w:val="00706242"/>
    <w:rsid w:val="00711ED6"/>
    <w:rsid w:val="00717E34"/>
    <w:rsid w:val="00726046"/>
    <w:rsid w:val="00747A8A"/>
    <w:rsid w:val="00754A2D"/>
    <w:rsid w:val="0077516F"/>
    <w:rsid w:val="00783015"/>
    <w:rsid w:val="007C2B46"/>
    <w:rsid w:val="007D7942"/>
    <w:rsid w:val="008165B9"/>
    <w:rsid w:val="00842E96"/>
    <w:rsid w:val="00884AE1"/>
    <w:rsid w:val="009535D5"/>
    <w:rsid w:val="00963C64"/>
    <w:rsid w:val="00981754"/>
    <w:rsid w:val="00997151"/>
    <w:rsid w:val="009B0D02"/>
    <w:rsid w:val="00A1234C"/>
    <w:rsid w:val="00A12CEF"/>
    <w:rsid w:val="00A346EC"/>
    <w:rsid w:val="00A36B80"/>
    <w:rsid w:val="00A64245"/>
    <w:rsid w:val="00A704FC"/>
    <w:rsid w:val="00A76590"/>
    <w:rsid w:val="00A86D4B"/>
    <w:rsid w:val="00AA7D3E"/>
    <w:rsid w:val="00AB74F1"/>
    <w:rsid w:val="00AC456E"/>
    <w:rsid w:val="00B062FC"/>
    <w:rsid w:val="00B8133F"/>
    <w:rsid w:val="00BA1353"/>
    <w:rsid w:val="00C0056E"/>
    <w:rsid w:val="00C54D46"/>
    <w:rsid w:val="00C5520A"/>
    <w:rsid w:val="00C64F71"/>
    <w:rsid w:val="00CA7ABD"/>
    <w:rsid w:val="00CC4668"/>
    <w:rsid w:val="00D0588F"/>
    <w:rsid w:val="00D16C48"/>
    <w:rsid w:val="00D30306"/>
    <w:rsid w:val="00D52012"/>
    <w:rsid w:val="00D60149"/>
    <w:rsid w:val="00D97EDD"/>
    <w:rsid w:val="00DA1547"/>
    <w:rsid w:val="00DB52ED"/>
    <w:rsid w:val="00E0520C"/>
    <w:rsid w:val="00E07A07"/>
    <w:rsid w:val="00E2255D"/>
    <w:rsid w:val="00E22736"/>
    <w:rsid w:val="00E37CEC"/>
    <w:rsid w:val="00EB6EC6"/>
    <w:rsid w:val="00EC634F"/>
    <w:rsid w:val="00ED53C2"/>
    <w:rsid w:val="00EE16DA"/>
    <w:rsid w:val="00F0695B"/>
    <w:rsid w:val="00F2109E"/>
    <w:rsid w:val="00F21391"/>
    <w:rsid w:val="00F56089"/>
    <w:rsid w:val="00FE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53"/>
    <w:pPr>
      <w:spacing w:after="200" w:line="276" w:lineRule="auto"/>
    </w:pPr>
    <w:rPr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C466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CC4668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customStyle="1" w:styleId="c2">
    <w:name w:val="c2"/>
    <w:basedOn w:val="a"/>
    <w:uiPriority w:val="99"/>
    <w:rsid w:val="00CC4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c1">
    <w:name w:val="c1"/>
    <w:basedOn w:val="a0"/>
    <w:uiPriority w:val="99"/>
    <w:rsid w:val="00CC4668"/>
    <w:rPr>
      <w:rFonts w:cs="Times New Roman"/>
    </w:rPr>
  </w:style>
  <w:style w:type="paragraph" w:customStyle="1" w:styleId="c0">
    <w:name w:val="c0"/>
    <w:basedOn w:val="a"/>
    <w:uiPriority w:val="99"/>
    <w:rsid w:val="00CC4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3">
    <w:name w:val="Normal (Web)"/>
    <w:basedOn w:val="a"/>
    <w:rsid w:val="00CC4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15c25">
    <w:name w:val="c15 c25"/>
    <w:basedOn w:val="a"/>
    <w:uiPriority w:val="99"/>
    <w:rsid w:val="00CC4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c5">
    <w:name w:val="c5"/>
    <w:basedOn w:val="a0"/>
    <w:uiPriority w:val="99"/>
    <w:rsid w:val="00CC4668"/>
    <w:rPr>
      <w:rFonts w:cs="Times New Roman"/>
    </w:rPr>
  </w:style>
  <w:style w:type="paragraph" w:customStyle="1" w:styleId="c41">
    <w:name w:val="c41"/>
    <w:basedOn w:val="a"/>
    <w:uiPriority w:val="99"/>
    <w:rsid w:val="00CC4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22c29">
    <w:name w:val="c22 c29"/>
    <w:basedOn w:val="a"/>
    <w:uiPriority w:val="99"/>
    <w:rsid w:val="00CC4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c5c10c23c9">
    <w:name w:val="c5 c10 c23 c9"/>
    <w:basedOn w:val="a0"/>
    <w:uiPriority w:val="99"/>
    <w:rsid w:val="00CC4668"/>
    <w:rPr>
      <w:rFonts w:cs="Times New Roman"/>
    </w:rPr>
  </w:style>
  <w:style w:type="character" w:customStyle="1" w:styleId="c5c10c11c9c23">
    <w:name w:val="c5 c10 c11 c9 c23"/>
    <w:basedOn w:val="a0"/>
    <w:uiPriority w:val="99"/>
    <w:rsid w:val="00CC4668"/>
    <w:rPr>
      <w:rFonts w:cs="Times New Roman"/>
    </w:rPr>
  </w:style>
  <w:style w:type="paragraph" w:customStyle="1" w:styleId="c14c29">
    <w:name w:val="c14 c29"/>
    <w:basedOn w:val="a"/>
    <w:uiPriority w:val="99"/>
    <w:rsid w:val="00CC4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c5c9">
    <w:name w:val="c5 c9"/>
    <w:basedOn w:val="a0"/>
    <w:uiPriority w:val="99"/>
    <w:rsid w:val="00CC4668"/>
    <w:rPr>
      <w:rFonts w:cs="Times New Roman"/>
    </w:rPr>
  </w:style>
  <w:style w:type="paragraph" w:customStyle="1" w:styleId="c14">
    <w:name w:val="c14"/>
    <w:basedOn w:val="a"/>
    <w:uiPriority w:val="99"/>
    <w:rsid w:val="00CC4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c5c12">
    <w:name w:val="c5 c12"/>
    <w:basedOn w:val="a0"/>
    <w:uiPriority w:val="99"/>
    <w:rsid w:val="00CC4668"/>
    <w:rPr>
      <w:rFonts w:cs="Times New Roman"/>
    </w:rPr>
  </w:style>
  <w:style w:type="paragraph" w:customStyle="1" w:styleId="c14c16">
    <w:name w:val="c14 c16"/>
    <w:basedOn w:val="a"/>
    <w:uiPriority w:val="99"/>
    <w:rsid w:val="00CC4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c5c10">
    <w:name w:val="c5 c10"/>
    <w:basedOn w:val="a0"/>
    <w:uiPriority w:val="99"/>
    <w:rsid w:val="00CC4668"/>
    <w:rPr>
      <w:rFonts w:cs="Times New Roman"/>
    </w:rPr>
  </w:style>
  <w:style w:type="paragraph" w:customStyle="1" w:styleId="c28c33c29">
    <w:name w:val="c28 c33 c29"/>
    <w:basedOn w:val="a"/>
    <w:uiPriority w:val="99"/>
    <w:rsid w:val="00CC4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21">
    <w:name w:val="c21"/>
    <w:basedOn w:val="a"/>
    <w:uiPriority w:val="99"/>
    <w:rsid w:val="00CC4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c5c10c9">
    <w:name w:val="c5 c10 c9"/>
    <w:basedOn w:val="a0"/>
    <w:uiPriority w:val="99"/>
    <w:rsid w:val="00CC4668"/>
    <w:rPr>
      <w:rFonts w:cs="Times New Roman"/>
    </w:rPr>
  </w:style>
  <w:style w:type="paragraph" w:customStyle="1" w:styleId="c0c16">
    <w:name w:val="c0 c16"/>
    <w:basedOn w:val="a"/>
    <w:uiPriority w:val="99"/>
    <w:rsid w:val="00CC4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c5c10c19">
    <w:name w:val="c5 c10 c19"/>
    <w:basedOn w:val="a0"/>
    <w:uiPriority w:val="99"/>
    <w:rsid w:val="00CC4668"/>
    <w:rPr>
      <w:rFonts w:cs="Times New Roman"/>
    </w:rPr>
  </w:style>
  <w:style w:type="paragraph" w:customStyle="1" w:styleId="c14c29c33">
    <w:name w:val="c14 c29 c33"/>
    <w:basedOn w:val="a"/>
    <w:uiPriority w:val="99"/>
    <w:rsid w:val="00CC4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14c29c31">
    <w:name w:val="c14 c29 c31"/>
    <w:basedOn w:val="a"/>
    <w:uiPriority w:val="99"/>
    <w:rsid w:val="00CC4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c5c10c12c9">
    <w:name w:val="c5 c10 c12 c9"/>
    <w:basedOn w:val="a0"/>
    <w:uiPriority w:val="99"/>
    <w:rsid w:val="00CC4668"/>
    <w:rPr>
      <w:rFonts w:cs="Times New Roman"/>
    </w:rPr>
  </w:style>
  <w:style w:type="paragraph" w:customStyle="1" w:styleId="c16c22">
    <w:name w:val="c16 c22"/>
    <w:basedOn w:val="a"/>
    <w:uiPriority w:val="99"/>
    <w:rsid w:val="00CC4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22c16">
    <w:name w:val="c22 c16"/>
    <w:basedOn w:val="a"/>
    <w:uiPriority w:val="99"/>
    <w:rsid w:val="00CC4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c5c34c9">
    <w:name w:val="c5 c34 c9"/>
    <w:basedOn w:val="a0"/>
    <w:uiPriority w:val="99"/>
    <w:rsid w:val="00CC4668"/>
    <w:rPr>
      <w:rFonts w:cs="Times New Roman"/>
    </w:rPr>
  </w:style>
  <w:style w:type="character" w:customStyle="1" w:styleId="c10c11c9c35">
    <w:name w:val="c10 c11 c9 c35"/>
    <w:basedOn w:val="a0"/>
    <w:uiPriority w:val="99"/>
    <w:rsid w:val="00CC4668"/>
    <w:rPr>
      <w:rFonts w:cs="Times New Roman"/>
    </w:rPr>
  </w:style>
  <w:style w:type="character" w:customStyle="1" w:styleId="c5c10c9c11">
    <w:name w:val="c5 c10 c9 c11"/>
    <w:basedOn w:val="a0"/>
    <w:uiPriority w:val="99"/>
    <w:rsid w:val="00CC4668"/>
    <w:rPr>
      <w:rFonts w:cs="Times New Roman"/>
    </w:rPr>
  </w:style>
  <w:style w:type="paragraph" w:customStyle="1" w:styleId="c14c42">
    <w:name w:val="c14 c42"/>
    <w:basedOn w:val="a"/>
    <w:uiPriority w:val="99"/>
    <w:rsid w:val="00CC4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16c28">
    <w:name w:val="c16 c28"/>
    <w:basedOn w:val="a"/>
    <w:uiPriority w:val="99"/>
    <w:rsid w:val="00CC4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28c39">
    <w:name w:val="c28 c39"/>
    <w:basedOn w:val="a"/>
    <w:uiPriority w:val="99"/>
    <w:rsid w:val="00CC4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c5c34">
    <w:name w:val="c5 c34"/>
    <w:basedOn w:val="a0"/>
    <w:uiPriority w:val="99"/>
    <w:rsid w:val="00CC4668"/>
    <w:rPr>
      <w:rFonts w:cs="Times New Roman"/>
    </w:rPr>
  </w:style>
  <w:style w:type="character" w:customStyle="1" w:styleId="ff2">
    <w:name w:val="ff2"/>
    <w:basedOn w:val="a0"/>
    <w:uiPriority w:val="99"/>
    <w:rsid w:val="00CA7ABD"/>
    <w:rPr>
      <w:rFonts w:cs="Times New Roman"/>
    </w:rPr>
  </w:style>
  <w:style w:type="character" w:customStyle="1" w:styleId="ls0">
    <w:name w:val="ls0"/>
    <w:basedOn w:val="a0"/>
    <w:uiPriority w:val="99"/>
    <w:rsid w:val="00CA7ABD"/>
    <w:rPr>
      <w:rFonts w:cs="Times New Roman"/>
    </w:rPr>
  </w:style>
  <w:style w:type="character" w:customStyle="1" w:styleId="ff1">
    <w:name w:val="ff1"/>
    <w:basedOn w:val="a0"/>
    <w:uiPriority w:val="99"/>
    <w:rsid w:val="00CA7ABD"/>
    <w:rPr>
      <w:rFonts w:cs="Times New Roman"/>
    </w:rPr>
  </w:style>
  <w:style w:type="character" w:customStyle="1" w:styleId="ls3">
    <w:name w:val="ls3"/>
    <w:basedOn w:val="a0"/>
    <w:uiPriority w:val="99"/>
    <w:rsid w:val="00CA7ABD"/>
    <w:rPr>
      <w:rFonts w:cs="Times New Roman"/>
    </w:rPr>
  </w:style>
  <w:style w:type="character" w:customStyle="1" w:styleId="ff2lsd">
    <w:name w:val="ff2 lsd"/>
    <w:basedOn w:val="a0"/>
    <w:uiPriority w:val="99"/>
    <w:rsid w:val="00CA7ABD"/>
    <w:rPr>
      <w:rFonts w:cs="Times New Roman"/>
    </w:rPr>
  </w:style>
  <w:style w:type="character" w:styleId="a4">
    <w:name w:val="Emphasis"/>
    <w:basedOn w:val="a0"/>
    <w:uiPriority w:val="99"/>
    <w:qFormat/>
    <w:rsid w:val="00CA7ABD"/>
    <w:rPr>
      <w:rFonts w:cs="Times New Roman"/>
      <w:i/>
      <w:iCs/>
    </w:rPr>
  </w:style>
  <w:style w:type="character" w:customStyle="1" w:styleId="2">
    <w:name w:val="Основной текст (2)_"/>
    <w:basedOn w:val="a0"/>
    <w:link w:val="20"/>
    <w:uiPriority w:val="99"/>
    <w:locked/>
    <w:rsid w:val="00490CB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490CB8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490CB8"/>
    <w:pPr>
      <w:widowControl w:val="0"/>
      <w:shd w:val="clear" w:color="auto" w:fill="FFFFFF"/>
      <w:spacing w:after="0" w:line="370" w:lineRule="exact"/>
      <w:ind w:hanging="340"/>
    </w:pPr>
    <w:rPr>
      <w:rFonts w:ascii="Times New Roman" w:hAnsi="Times New Roman"/>
      <w:sz w:val="28"/>
      <w:szCs w:val="28"/>
    </w:rPr>
  </w:style>
  <w:style w:type="paragraph" w:customStyle="1" w:styleId="c12">
    <w:name w:val="c12"/>
    <w:basedOn w:val="a"/>
    <w:uiPriority w:val="99"/>
    <w:rsid w:val="002035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12c13">
    <w:name w:val="c12 c13"/>
    <w:basedOn w:val="a"/>
    <w:uiPriority w:val="99"/>
    <w:rsid w:val="002035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1212</Words>
  <Characters>8667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14</cp:revision>
  <dcterms:created xsi:type="dcterms:W3CDTF">2018-05-03T04:04:00Z</dcterms:created>
  <dcterms:modified xsi:type="dcterms:W3CDTF">2019-03-19T08:48:00Z</dcterms:modified>
</cp:coreProperties>
</file>