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C4" w:rsidRDefault="00441DC4" w:rsidP="00441DC4">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МУНИЦИПАЛЬНОЕ ОБРАЗОВАНИЕ ТАЗОВСКИЙ РАЙОН</w:t>
      </w:r>
    </w:p>
    <w:p w:rsidR="00441DC4" w:rsidRPr="000978F4" w:rsidRDefault="00441DC4" w:rsidP="00441DC4">
      <w:pPr>
        <w:autoSpaceDE w:val="0"/>
        <w:autoSpaceDN w:val="0"/>
        <w:adjustRightInd w:val="0"/>
        <w:spacing w:after="0" w:line="240" w:lineRule="auto"/>
        <w:ind w:firstLine="284"/>
        <w:contextualSpacing/>
        <w:jc w:val="center"/>
        <w:rPr>
          <w:rFonts w:ascii="Times New Roman" w:hAnsi="Times New Roman"/>
          <w:b/>
          <w:bCs/>
          <w:sz w:val="24"/>
          <w:szCs w:val="28"/>
        </w:rPr>
      </w:pPr>
      <w:r>
        <w:rPr>
          <w:rFonts w:ascii="Times New Roman" w:hAnsi="Times New Roman"/>
          <w:b/>
          <w:bCs/>
          <w:sz w:val="24"/>
          <w:szCs w:val="28"/>
        </w:rPr>
        <w:t>МУНИЦИПАЛЬНОЕ КАЗЕННОЕ ДОШКОЛЬНОЕ ОБРАЗОВАТЕЛЬНОЕ УЧРЕЖДЕНИЕ ДЕТСКИЙ САД «СЕВЕРЯНОЧКА»</w:t>
      </w:r>
    </w:p>
    <w:p w:rsidR="00441DC4" w:rsidRDefault="00441DC4" w:rsidP="00441DC4">
      <w:pPr>
        <w:autoSpaceDE w:val="0"/>
        <w:autoSpaceDN w:val="0"/>
        <w:adjustRightInd w:val="0"/>
        <w:spacing w:after="0" w:line="240" w:lineRule="auto"/>
        <w:ind w:firstLine="284"/>
        <w:contextualSpacing/>
        <w:jc w:val="center"/>
        <w:rPr>
          <w:rFonts w:ascii="Times New Roman" w:hAnsi="Times New Roman"/>
          <w:b/>
          <w:bCs/>
          <w:sz w:val="28"/>
          <w:szCs w:val="28"/>
        </w:rPr>
      </w:pPr>
    </w:p>
    <w:p w:rsidR="00441DC4" w:rsidRDefault="00441DC4" w:rsidP="00441DC4">
      <w:pPr>
        <w:autoSpaceDE w:val="0"/>
        <w:autoSpaceDN w:val="0"/>
        <w:adjustRightInd w:val="0"/>
        <w:spacing w:after="0" w:line="240" w:lineRule="auto"/>
        <w:ind w:firstLine="284"/>
        <w:contextualSpacing/>
        <w:jc w:val="center"/>
        <w:rPr>
          <w:rFonts w:ascii="Times New Roman" w:hAnsi="Times New Roman"/>
          <w:b/>
          <w:bCs/>
          <w:sz w:val="28"/>
          <w:szCs w:val="28"/>
        </w:rPr>
      </w:pPr>
    </w:p>
    <w:p w:rsidR="00441DC4" w:rsidRDefault="00441DC4" w:rsidP="00441DC4">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9264" behindDoc="0" locked="0" layoutInCell="1" allowOverlap="1">
            <wp:simplePos x="0" y="0"/>
            <wp:positionH relativeFrom="column">
              <wp:posOffset>3033395</wp:posOffset>
            </wp:positionH>
            <wp:positionV relativeFrom="paragraph">
              <wp:posOffset>159385</wp:posOffset>
            </wp:positionV>
            <wp:extent cx="3524250" cy="1981200"/>
            <wp:effectExtent l="19050" t="0" r="0" b="0"/>
            <wp:wrapNone/>
            <wp:docPr id="5"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200" t="1" b="78902"/>
                    <a:stretch/>
                  </pic:blipFill>
                  <pic:spPr bwMode="auto">
                    <a:xfrm>
                      <a:off x="0" y="0"/>
                      <a:ext cx="3524250" cy="1981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41DC4" w:rsidRDefault="00441DC4" w:rsidP="00441DC4">
      <w:pPr>
        <w:autoSpaceDE w:val="0"/>
        <w:autoSpaceDN w:val="0"/>
        <w:adjustRightInd w:val="0"/>
        <w:spacing w:after="0" w:line="240" w:lineRule="auto"/>
        <w:ind w:firstLine="284"/>
        <w:contextualSpacing/>
        <w:jc w:val="center"/>
        <w:rPr>
          <w:rFonts w:ascii="Times New Roman" w:hAnsi="Times New Roman"/>
          <w:b/>
          <w:bCs/>
          <w:sz w:val="28"/>
          <w:szCs w:val="28"/>
        </w:rPr>
      </w:pPr>
    </w:p>
    <w:p w:rsidR="00441DC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Принято на педагогическом совете </w:t>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УТВЕРЖДАЮ</w:t>
      </w:r>
    </w:p>
    <w:p w:rsidR="00441DC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от </w:t>
      </w:r>
      <w:r w:rsidRPr="000978F4">
        <w:rPr>
          <w:rFonts w:ascii="Times New Roman" w:hAnsi="Times New Roman"/>
          <w:bCs/>
          <w:sz w:val="24"/>
          <w:szCs w:val="28"/>
          <w:u w:val="single"/>
        </w:rPr>
        <w:t>31.08.2018</w:t>
      </w:r>
      <w:r>
        <w:rPr>
          <w:rFonts w:ascii="Times New Roman" w:hAnsi="Times New Roman"/>
          <w:bCs/>
          <w:sz w:val="24"/>
          <w:szCs w:val="28"/>
        </w:rPr>
        <w:t xml:space="preserve"> г. протокол № </w:t>
      </w:r>
      <w:r w:rsidRPr="000978F4">
        <w:rPr>
          <w:rFonts w:ascii="Times New Roman" w:hAnsi="Times New Roman"/>
          <w:bCs/>
          <w:sz w:val="24"/>
          <w:szCs w:val="28"/>
          <w:u w:val="single"/>
        </w:rPr>
        <w:t>1</w:t>
      </w:r>
      <w:r>
        <w:rPr>
          <w:rFonts w:ascii="Times New Roman" w:hAnsi="Times New Roman"/>
          <w:bCs/>
          <w:sz w:val="24"/>
          <w:szCs w:val="28"/>
          <w:u w:val="single"/>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t>Заведующая МКДОУ</w:t>
      </w:r>
    </w:p>
    <w:p w:rsidR="00441DC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детский сад «Северяночка»</w:t>
      </w:r>
    </w:p>
    <w:p w:rsidR="00441DC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_________Н.А. Матвиенко</w:t>
      </w:r>
    </w:p>
    <w:p w:rsidR="00441DC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w:t>
      </w:r>
      <w:r w:rsidRPr="000978F4">
        <w:rPr>
          <w:rFonts w:ascii="Times New Roman" w:hAnsi="Times New Roman"/>
          <w:bCs/>
          <w:sz w:val="24"/>
          <w:szCs w:val="28"/>
          <w:u w:val="single"/>
        </w:rPr>
        <w:t>31</w:t>
      </w:r>
      <w:r>
        <w:rPr>
          <w:rFonts w:ascii="Times New Roman" w:hAnsi="Times New Roman"/>
          <w:bCs/>
          <w:sz w:val="24"/>
          <w:szCs w:val="28"/>
        </w:rPr>
        <w:t xml:space="preserve">» </w:t>
      </w:r>
      <w:r w:rsidRPr="000978F4">
        <w:rPr>
          <w:rFonts w:ascii="Times New Roman" w:hAnsi="Times New Roman"/>
          <w:bCs/>
          <w:sz w:val="24"/>
          <w:szCs w:val="28"/>
          <w:u w:val="single"/>
        </w:rPr>
        <w:t>августа</w:t>
      </w:r>
      <w:r>
        <w:rPr>
          <w:rFonts w:ascii="Times New Roman" w:hAnsi="Times New Roman"/>
          <w:bCs/>
          <w:sz w:val="24"/>
          <w:szCs w:val="28"/>
        </w:rPr>
        <w:t xml:space="preserve"> 2018 г.</w:t>
      </w:r>
    </w:p>
    <w:p w:rsidR="00441DC4" w:rsidRPr="000978F4" w:rsidRDefault="00441DC4" w:rsidP="00441DC4">
      <w:pPr>
        <w:autoSpaceDE w:val="0"/>
        <w:autoSpaceDN w:val="0"/>
        <w:adjustRightInd w:val="0"/>
        <w:spacing w:after="0" w:line="240" w:lineRule="auto"/>
        <w:ind w:firstLine="284"/>
        <w:contextualSpacing/>
        <w:jc w:val="both"/>
        <w:rPr>
          <w:rFonts w:ascii="Times New Roman" w:hAnsi="Times New Roman"/>
          <w:bCs/>
          <w:sz w:val="24"/>
          <w:szCs w:val="28"/>
          <w:u w:val="single"/>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 xml:space="preserve">Приказ № </w:t>
      </w:r>
      <w:r w:rsidRPr="000978F4">
        <w:rPr>
          <w:rFonts w:ascii="Times New Roman" w:hAnsi="Times New Roman"/>
          <w:bCs/>
          <w:sz w:val="24"/>
          <w:szCs w:val="28"/>
          <w:u w:val="single"/>
        </w:rPr>
        <w:t xml:space="preserve">58 </w:t>
      </w:r>
      <w:proofErr w:type="spellStart"/>
      <w:r w:rsidRPr="000978F4">
        <w:rPr>
          <w:rFonts w:ascii="Times New Roman" w:hAnsi="Times New Roman"/>
          <w:bCs/>
          <w:sz w:val="24"/>
          <w:szCs w:val="28"/>
          <w:u w:val="single"/>
        </w:rPr>
        <w:t>д</w:t>
      </w:r>
      <w:proofErr w:type="spellEnd"/>
    </w:p>
    <w:p w:rsidR="00221833" w:rsidRPr="005309AF" w:rsidRDefault="00221833" w:rsidP="00221833">
      <w:pPr>
        <w:spacing w:after="0" w:line="240" w:lineRule="auto"/>
        <w:rPr>
          <w:rFonts w:ascii="Times New Roman" w:eastAsia="Times New Roman" w:hAnsi="Times New Roman" w:cs="Times New Roman"/>
          <w:sz w:val="24"/>
          <w:szCs w:val="24"/>
        </w:rPr>
      </w:pPr>
    </w:p>
    <w:p w:rsidR="00221833" w:rsidRPr="005309AF" w:rsidRDefault="00221833" w:rsidP="00221833">
      <w:pPr>
        <w:spacing w:after="0" w:line="240" w:lineRule="auto"/>
        <w:jc w:val="center"/>
        <w:rPr>
          <w:rFonts w:ascii="Times New Roman" w:eastAsia="Times New Roman" w:hAnsi="Times New Roman" w:cs="Times New Roman"/>
          <w:sz w:val="36"/>
          <w:szCs w:val="36"/>
        </w:rPr>
      </w:pPr>
    </w:p>
    <w:p w:rsidR="00221833" w:rsidRPr="005309AF" w:rsidRDefault="00221833" w:rsidP="00221833">
      <w:pPr>
        <w:spacing w:after="0" w:line="240" w:lineRule="auto"/>
        <w:jc w:val="center"/>
        <w:rPr>
          <w:rFonts w:ascii="Times New Roman" w:eastAsia="Times New Roman" w:hAnsi="Times New Roman" w:cs="Times New Roman"/>
          <w:sz w:val="24"/>
          <w:szCs w:val="24"/>
        </w:rPr>
      </w:pPr>
    </w:p>
    <w:p w:rsidR="00221833" w:rsidRPr="005309AF" w:rsidRDefault="00221833" w:rsidP="00221833">
      <w:pPr>
        <w:spacing w:after="0" w:line="240" w:lineRule="auto"/>
        <w:jc w:val="center"/>
        <w:rPr>
          <w:rFonts w:ascii="Times New Roman" w:eastAsia="Times New Roman" w:hAnsi="Times New Roman" w:cs="Times New Roman"/>
          <w:sz w:val="24"/>
          <w:szCs w:val="24"/>
        </w:rPr>
      </w:pPr>
    </w:p>
    <w:p w:rsidR="00221833" w:rsidRPr="005309AF" w:rsidRDefault="008C2533" w:rsidP="008C25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6825" cy="3051175"/>
            <wp:effectExtent l="19050" t="0" r="3175" b="0"/>
            <wp:docPr id="1" name="Рисунок 1" descr="C:\Users\DNS\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i.jpg"/>
                    <pic:cNvPicPr>
                      <a:picLocks noChangeAspect="1" noChangeArrowheads="1"/>
                    </pic:cNvPicPr>
                  </pic:nvPicPr>
                  <pic:blipFill>
                    <a:blip r:embed="rId6" cstate="print"/>
                    <a:srcRect/>
                    <a:stretch>
                      <a:fillRect/>
                    </a:stretch>
                  </pic:blipFill>
                  <pic:spPr bwMode="auto">
                    <a:xfrm>
                      <a:off x="0" y="0"/>
                      <a:ext cx="3806825" cy="3051175"/>
                    </a:xfrm>
                    <a:prstGeom prst="rect">
                      <a:avLst/>
                    </a:prstGeom>
                    <a:noFill/>
                    <a:ln w="9525">
                      <a:noFill/>
                      <a:miter lim="800000"/>
                      <a:headEnd/>
                      <a:tailEnd/>
                    </a:ln>
                  </pic:spPr>
                </pic:pic>
              </a:graphicData>
            </a:graphic>
          </wp:inline>
        </w:drawing>
      </w:r>
    </w:p>
    <w:p w:rsidR="00221833" w:rsidRPr="0085401E" w:rsidRDefault="00221833" w:rsidP="00221833">
      <w:pPr>
        <w:spacing w:after="0" w:line="240" w:lineRule="auto"/>
        <w:jc w:val="center"/>
        <w:rPr>
          <w:rFonts w:ascii="Times New Roman" w:eastAsia="Times New Roman" w:hAnsi="Times New Roman" w:cs="Times New Roman"/>
          <w:sz w:val="24"/>
          <w:szCs w:val="24"/>
        </w:rPr>
      </w:pPr>
    </w:p>
    <w:p w:rsidR="006F14EF" w:rsidRPr="005309AF" w:rsidRDefault="006F14EF" w:rsidP="006F14EF">
      <w:pPr>
        <w:spacing w:after="0"/>
        <w:jc w:val="center"/>
        <w:rPr>
          <w:rFonts w:ascii="Times New Roman" w:hAnsi="Times New Roman" w:cs="Times New Roman"/>
          <w:b/>
          <w:sz w:val="36"/>
          <w:szCs w:val="36"/>
        </w:rPr>
      </w:pPr>
      <w:r w:rsidRPr="005309AF">
        <w:rPr>
          <w:rFonts w:ascii="Times New Roman" w:hAnsi="Times New Roman" w:cs="Times New Roman"/>
          <w:b/>
          <w:sz w:val="36"/>
          <w:szCs w:val="36"/>
        </w:rPr>
        <w:t>Рабочая программа кружковой работы</w:t>
      </w:r>
    </w:p>
    <w:p w:rsidR="006F14EF" w:rsidRDefault="006F14EF" w:rsidP="006F14EF">
      <w:pPr>
        <w:spacing w:after="0" w:line="240" w:lineRule="auto"/>
        <w:jc w:val="center"/>
        <w:rPr>
          <w:rFonts w:ascii="Times New Roman" w:hAnsi="Times New Roman" w:cs="Times New Roman"/>
          <w:b/>
          <w:sz w:val="36"/>
          <w:szCs w:val="36"/>
        </w:rPr>
      </w:pPr>
      <w:r w:rsidRPr="005309AF">
        <w:rPr>
          <w:rFonts w:ascii="Times New Roman" w:hAnsi="Times New Roman" w:cs="Times New Roman"/>
          <w:b/>
          <w:sz w:val="36"/>
          <w:szCs w:val="36"/>
        </w:rPr>
        <w:t>«</w:t>
      </w:r>
      <w:r>
        <w:rPr>
          <w:rFonts w:ascii="Times New Roman" w:hAnsi="Times New Roman" w:cs="Times New Roman"/>
          <w:b/>
          <w:sz w:val="36"/>
          <w:szCs w:val="36"/>
        </w:rPr>
        <w:t>Лукоморье</w:t>
      </w:r>
      <w:r w:rsidRPr="005309AF">
        <w:rPr>
          <w:rFonts w:ascii="Times New Roman" w:hAnsi="Times New Roman" w:cs="Times New Roman"/>
          <w:b/>
          <w:sz w:val="36"/>
          <w:szCs w:val="36"/>
        </w:rPr>
        <w:t xml:space="preserve">» </w:t>
      </w:r>
    </w:p>
    <w:p w:rsidR="006F14EF" w:rsidRPr="005309AF" w:rsidRDefault="006F14EF" w:rsidP="006F14E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для детей 6-7 лет</w:t>
      </w:r>
    </w:p>
    <w:p w:rsidR="00221833" w:rsidRPr="006F14EF" w:rsidRDefault="006F14EF" w:rsidP="00221833">
      <w:pPr>
        <w:spacing w:after="0" w:line="240" w:lineRule="auto"/>
        <w:jc w:val="center"/>
        <w:rPr>
          <w:rFonts w:ascii="Times New Roman" w:eastAsia="Times New Roman" w:hAnsi="Times New Roman" w:cs="Times New Roman"/>
          <w:b/>
          <w:sz w:val="28"/>
          <w:szCs w:val="24"/>
        </w:rPr>
      </w:pPr>
      <w:r w:rsidRPr="006F14EF">
        <w:rPr>
          <w:rFonts w:ascii="Times New Roman" w:eastAsia="Times New Roman" w:hAnsi="Times New Roman" w:cs="Times New Roman"/>
          <w:b/>
          <w:sz w:val="28"/>
          <w:szCs w:val="24"/>
        </w:rPr>
        <w:t>2018-2019 учебный год</w:t>
      </w:r>
    </w:p>
    <w:p w:rsidR="008C2533" w:rsidRDefault="00221833" w:rsidP="002218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C2533" w:rsidRDefault="008C2533" w:rsidP="00221833">
      <w:pPr>
        <w:spacing w:after="0" w:line="240" w:lineRule="auto"/>
        <w:jc w:val="center"/>
        <w:rPr>
          <w:rFonts w:ascii="Times New Roman" w:eastAsia="Times New Roman" w:hAnsi="Times New Roman" w:cs="Times New Roman"/>
          <w:sz w:val="28"/>
          <w:szCs w:val="28"/>
        </w:rPr>
      </w:pPr>
    </w:p>
    <w:p w:rsidR="00221833" w:rsidRPr="005309AF" w:rsidRDefault="008C2533" w:rsidP="00441DC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14EF">
        <w:rPr>
          <w:rFonts w:ascii="Times New Roman" w:eastAsia="Times New Roman" w:hAnsi="Times New Roman" w:cs="Times New Roman"/>
          <w:sz w:val="28"/>
          <w:szCs w:val="28"/>
        </w:rPr>
        <w:t>Подготовил п</w:t>
      </w:r>
      <w:r w:rsidR="00221833" w:rsidRPr="005309AF">
        <w:rPr>
          <w:rFonts w:ascii="Times New Roman" w:eastAsia="Times New Roman" w:hAnsi="Times New Roman" w:cs="Times New Roman"/>
          <w:sz w:val="28"/>
          <w:szCs w:val="28"/>
        </w:rPr>
        <w:t>едагог: Матвеева Л. А.</w:t>
      </w:r>
    </w:p>
    <w:p w:rsidR="00221833" w:rsidRPr="005309AF" w:rsidRDefault="00221833" w:rsidP="00221833">
      <w:pPr>
        <w:spacing w:after="0" w:line="240" w:lineRule="auto"/>
        <w:jc w:val="center"/>
        <w:rPr>
          <w:rFonts w:ascii="Times New Roman" w:eastAsia="Times New Roman" w:hAnsi="Times New Roman" w:cs="Times New Roman"/>
          <w:sz w:val="24"/>
          <w:szCs w:val="24"/>
        </w:rPr>
      </w:pPr>
    </w:p>
    <w:p w:rsidR="00221833" w:rsidRPr="005309AF" w:rsidRDefault="00221833" w:rsidP="00221833">
      <w:pPr>
        <w:spacing w:after="0" w:line="240" w:lineRule="auto"/>
        <w:jc w:val="center"/>
        <w:rPr>
          <w:rFonts w:ascii="Times New Roman" w:eastAsia="Times New Roman" w:hAnsi="Times New Roman" w:cs="Times New Roman"/>
          <w:sz w:val="24"/>
          <w:szCs w:val="24"/>
        </w:rPr>
      </w:pPr>
    </w:p>
    <w:p w:rsidR="00221833" w:rsidRPr="005309AF" w:rsidRDefault="00221833" w:rsidP="00221833">
      <w:pPr>
        <w:spacing w:after="0" w:line="240" w:lineRule="auto"/>
        <w:jc w:val="center"/>
        <w:rPr>
          <w:rFonts w:ascii="Times New Roman" w:eastAsia="Times New Roman" w:hAnsi="Times New Roman" w:cs="Times New Roman"/>
          <w:sz w:val="24"/>
          <w:szCs w:val="24"/>
        </w:rPr>
      </w:pPr>
    </w:p>
    <w:p w:rsidR="00221833" w:rsidRPr="005309AF" w:rsidRDefault="00221833" w:rsidP="006F14EF">
      <w:pPr>
        <w:spacing w:after="0" w:line="240" w:lineRule="auto"/>
        <w:rPr>
          <w:rFonts w:ascii="Times New Roman" w:eastAsia="Times New Roman" w:hAnsi="Times New Roman" w:cs="Times New Roman"/>
          <w:sz w:val="24"/>
          <w:szCs w:val="24"/>
        </w:rPr>
      </w:pPr>
    </w:p>
    <w:p w:rsidR="00221833" w:rsidRDefault="00221833" w:rsidP="00221833">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ыда</w:t>
      </w:r>
      <w:proofErr w:type="spellEnd"/>
    </w:p>
    <w:p w:rsidR="0036477A" w:rsidRPr="005309AF" w:rsidRDefault="0036477A" w:rsidP="002218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w:t>
      </w:r>
    </w:p>
    <w:p w:rsidR="00797F4C" w:rsidRPr="008C2533" w:rsidRDefault="00221833" w:rsidP="008C2533">
      <w:pPr>
        <w:spacing w:after="0"/>
        <w:ind w:firstLine="567"/>
        <w:jc w:val="center"/>
        <w:rPr>
          <w:rFonts w:ascii="Times New Roman" w:hAnsi="Times New Roman" w:cs="Times New Roman"/>
          <w:b/>
          <w:sz w:val="32"/>
          <w:szCs w:val="32"/>
        </w:rPr>
      </w:pPr>
      <w:r w:rsidRPr="008C2533">
        <w:rPr>
          <w:rFonts w:ascii="Times New Roman" w:hAnsi="Times New Roman" w:cs="Times New Roman"/>
          <w:b/>
          <w:sz w:val="32"/>
          <w:szCs w:val="32"/>
        </w:rPr>
        <w:lastRenderedPageBreak/>
        <w:t>Пояснительная записка</w:t>
      </w:r>
    </w:p>
    <w:p w:rsidR="0036477A" w:rsidRPr="0036477A" w:rsidRDefault="0036477A" w:rsidP="00A4124E">
      <w:pPr>
        <w:spacing w:after="0" w:line="313" w:lineRule="atLeast"/>
        <w:ind w:firstLine="567"/>
        <w:jc w:val="both"/>
        <w:rPr>
          <w:rFonts w:ascii="Times New Roman" w:eastAsia="Times New Roman" w:hAnsi="Times New Roman" w:cs="Times New Roman"/>
          <w:color w:val="000000"/>
          <w:sz w:val="24"/>
          <w:szCs w:val="24"/>
        </w:rPr>
      </w:pPr>
      <w:r w:rsidRPr="0036477A">
        <w:rPr>
          <w:rFonts w:ascii="Times New Roman" w:hAnsi="Times New Roman" w:cs="Times New Roman"/>
          <w:color w:val="111111"/>
          <w:sz w:val="24"/>
          <w:szCs w:val="24"/>
        </w:rPr>
        <w:t xml:space="preserve">Художественно-эстетическое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w:t>
      </w:r>
      <w:r w:rsidRPr="0036477A">
        <w:rPr>
          <w:rStyle w:val="a5"/>
          <w:rFonts w:ascii="Times New Roman" w:hAnsi="Times New Roman" w:cs="Times New Roman"/>
          <w:color w:val="111111"/>
          <w:sz w:val="24"/>
          <w:szCs w:val="24"/>
          <w:bdr w:val="none" w:sz="0" w:space="0" w:color="auto" w:frame="1"/>
        </w:rPr>
        <w:t>театрализованная деятельность</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221833">
        <w:rPr>
          <w:rFonts w:ascii="Times New Roman" w:eastAsia="Times New Roman" w:hAnsi="Times New Roman" w:cs="Times New Roman"/>
          <w:color w:val="000000"/>
          <w:sz w:val="24"/>
          <w:szCs w:val="24"/>
        </w:rPr>
        <w:t>умело</w:t>
      </w:r>
      <w:proofErr w:type="gramEnd"/>
      <w:r w:rsidRPr="00221833">
        <w:rPr>
          <w:rFonts w:ascii="Times New Roman" w:eastAsia="Times New Roman" w:hAnsi="Times New Roman" w:cs="Times New Roman"/>
          <w:color w:val="000000"/>
          <w:sz w:val="24"/>
          <w:szCs w:val="24"/>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Исполняемая роль, произносимые реплики ставят малыша перед необходимостью четко, понятно изъясняться. У него улучшается диалогическая речь и ее грамматический строй. Театрализованные занятия развивают </w:t>
      </w:r>
      <w:proofErr w:type="gramStart"/>
      <w:r w:rsidRPr="00221833">
        <w:rPr>
          <w:rFonts w:ascii="Times New Roman" w:eastAsia="Times New Roman" w:hAnsi="Times New Roman" w:cs="Times New Roman"/>
          <w:color w:val="000000"/>
          <w:sz w:val="24"/>
          <w:szCs w:val="24"/>
        </w:rPr>
        <w:t>эмоциональную</w:t>
      </w:r>
      <w:proofErr w:type="gramEnd"/>
      <w:r w:rsidRPr="00221833">
        <w:rPr>
          <w:rFonts w:ascii="Times New Roman" w:eastAsia="Times New Roman" w:hAnsi="Times New Roman" w:cs="Times New Roman"/>
          <w:color w:val="000000"/>
          <w:sz w:val="24"/>
          <w:szCs w:val="24"/>
        </w:rPr>
        <w:t xml:space="preserve"> сфере ребенка, заставляют его сочувствовать персонажам, сопереживать разыгрываемые события. Театрализованная деятельность – важнейшее средство развития у детей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Благодаря сказке ребенок познает мир не только умом, но и сердцем. И не только познает, а выражает свое собственное отношение к добру и злу. Именно способность ребенка к такой идентификации с полюбившимся образом позволяет педагогу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опосредованно, через какого-либо персонажа. Это помогает преодолевать робость, застенчивость, неуверенность в себе. </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Таким образом, театрализованные занятия помогают всесторонне развивать ребенка.</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 xml:space="preserve">В основу программы театрального кружка «Играем в сказку» легла программа «Театральные занятия в детском саду» М.Д. </w:t>
      </w:r>
      <w:proofErr w:type="spellStart"/>
      <w:r w:rsidRPr="00221833">
        <w:rPr>
          <w:rFonts w:ascii="Times New Roman" w:eastAsia="Times New Roman" w:hAnsi="Times New Roman" w:cs="Times New Roman"/>
          <w:color w:val="000000"/>
          <w:sz w:val="24"/>
          <w:szCs w:val="24"/>
        </w:rPr>
        <w:t>Маханёвой</w:t>
      </w:r>
      <w:proofErr w:type="spellEnd"/>
      <w:r w:rsidRPr="00221833">
        <w:rPr>
          <w:rFonts w:ascii="Times New Roman" w:eastAsia="Times New Roman" w:hAnsi="Times New Roman" w:cs="Times New Roman"/>
          <w:color w:val="000000"/>
          <w:sz w:val="24"/>
          <w:szCs w:val="24"/>
        </w:rPr>
        <w:t>.</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b/>
          <w:bCs/>
          <w:color w:val="000000"/>
          <w:sz w:val="32"/>
          <w:szCs w:val="32"/>
        </w:rPr>
        <w:t>Цель программы</w:t>
      </w:r>
      <w:r w:rsidR="004978C5" w:rsidRPr="00A4124E">
        <w:rPr>
          <w:rFonts w:ascii="Times New Roman" w:eastAsia="Times New Roman" w:hAnsi="Times New Roman" w:cs="Times New Roman"/>
          <w:b/>
          <w:bCs/>
          <w:color w:val="000000"/>
          <w:sz w:val="24"/>
          <w:szCs w:val="24"/>
        </w:rPr>
        <w:t xml:space="preserve"> - </w:t>
      </w:r>
      <w:r w:rsidR="004978C5" w:rsidRPr="00A4124E">
        <w:rPr>
          <w:rFonts w:ascii="Times New Roman" w:eastAsia="Times New Roman" w:hAnsi="Times New Roman" w:cs="Times New Roman"/>
          <w:color w:val="000000"/>
          <w:sz w:val="24"/>
          <w:szCs w:val="24"/>
        </w:rPr>
        <w:t>р</w:t>
      </w:r>
      <w:r w:rsidRPr="00221833">
        <w:rPr>
          <w:rFonts w:ascii="Times New Roman" w:eastAsia="Times New Roman" w:hAnsi="Times New Roman" w:cs="Times New Roman"/>
          <w:color w:val="000000"/>
          <w:sz w:val="24"/>
          <w:szCs w:val="24"/>
        </w:rPr>
        <w:t>азвитие творческих способностей детей средствами театрального искусства.</w:t>
      </w:r>
    </w:p>
    <w:p w:rsidR="00221833" w:rsidRPr="00221833" w:rsidRDefault="00221833" w:rsidP="00A4124E">
      <w:pPr>
        <w:spacing w:after="0" w:line="313" w:lineRule="atLeast"/>
        <w:ind w:firstLine="567"/>
        <w:jc w:val="both"/>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t>Задачи программы</w:t>
      </w:r>
      <w:r w:rsidR="008C2533">
        <w:rPr>
          <w:rFonts w:ascii="Times New Roman" w:eastAsia="Times New Roman" w:hAnsi="Times New Roman" w:cs="Times New Roman"/>
          <w:b/>
          <w:bCs/>
          <w:color w:val="000000"/>
          <w:sz w:val="32"/>
          <w:szCs w:val="32"/>
        </w:rPr>
        <w:t>:</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Создать условия для развития творческой активности детей, участвующих в театральной деятельности.</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Обучать детей элементам художественно-образных выразительных средств (интонация, мимика, пантомимика).</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 xml:space="preserve">Познакомить детей с различными видами театра (кукольный, музыкальный, детский, театр теней и др.). </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lastRenderedPageBreak/>
        <w:t>Развивать и совершенствовать все стороны речи: активизировать словарь детей, совершенствовать звуковую культуру речи, интонационный строй, диалогическую и монологическую речь.</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Развить интерес к театру как искусству.</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 xml:space="preserve">Развивать у детей </w:t>
      </w:r>
      <w:proofErr w:type="spellStart"/>
      <w:r w:rsidRPr="00221833">
        <w:rPr>
          <w:rFonts w:ascii="Times New Roman" w:eastAsia="Times New Roman" w:hAnsi="Times New Roman" w:cs="Times New Roman"/>
          <w:color w:val="000000"/>
          <w:sz w:val="24"/>
          <w:szCs w:val="24"/>
        </w:rPr>
        <w:t>эмпатию</w:t>
      </w:r>
      <w:proofErr w:type="spellEnd"/>
      <w:r w:rsidRPr="00221833">
        <w:rPr>
          <w:rFonts w:ascii="Times New Roman" w:eastAsia="Times New Roman" w:hAnsi="Times New Roman" w:cs="Times New Roman"/>
          <w:color w:val="000000"/>
          <w:sz w:val="24"/>
          <w:szCs w:val="24"/>
        </w:rPr>
        <w:t>, эмоциональную сферу, коммуникативные навыки.</w:t>
      </w:r>
    </w:p>
    <w:p w:rsidR="00221833" w:rsidRPr="00221833" w:rsidRDefault="00221833" w:rsidP="00A4124E">
      <w:pPr>
        <w:numPr>
          <w:ilvl w:val="0"/>
          <w:numId w:val="2"/>
        </w:numPr>
        <w:spacing w:after="0" w:line="313" w:lineRule="atLeast"/>
        <w:ind w:left="376" w:firstLine="567"/>
        <w:jc w:val="both"/>
        <w:rPr>
          <w:rFonts w:ascii="Times New Roman" w:eastAsia="Times New Roman" w:hAnsi="Times New Roman" w:cs="Times New Roman"/>
          <w:color w:val="000000"/>
          <w:sz w:val="24"/>
          <w:szCs w:val="24"/>
        </w:rPr>
      </w:pPr>
      <w:r w:rsidRPr="00221833">
        <w:rPr>
          <w:rFonts w:ascii="Times New Roman" w:eastAsia="Times New Roman" w:hAnsi="Times New Roman" w:cs="Times New Roman"/>
          <w:color w:val="000000"/>
          <w:sz w:val="24"/>
          <w:szCs w:val="24"/>
        </w:rPr>
        <w:t>Воспитывать навыки театральной культуры, любовь к театру.</w:t>
      </w:r>
    </w:p>
    <w:p w:rsidR="008C2533" w:rsidRPr="00A4124E" w:rsidRDefault="008C2533" w:rsidP="00EF6B3C">
      <w:pPr>
        <w:spacing w:after="0"/>
        <w:jc w:val="both"/>
        <w:rPr>
          <w:rFonts w:ascii="Times New Roman" w:hAnsi="Times New Roman" w:cs="Times New Roman"/>
          <w:b/>
          <w:sz w:val="24"/>
          <w:szCs w:val="24"/>
        </w:rPr>
      </w:pP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t>Принципы и подходы формирования программы</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Наглядность в обучении – осуществляется на восприятии наглядного материала.</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xml:space="preserve">Доступность – занятие составлено с учетом возрастных особенностей, </w:t>
      </w:r>
      <w:proofErr w:type="gramStart"/>
      <w:r w:rsidRPr="004978C5">
        <w:rPr>
          <w:rFonts w:ascii="Times New Roman" w:eastAsia="Times New Roman" w:hAnsi="Times New Roman" w:cs="Times New Roman"/>
          <w:color w:val="000000"/>
          <w:sz w:val="24"/>
          <w:szCs w:val="24"/>
        </w:rPr>
        <w:t>построенного</w:t>
      </w:r>
      <w:proofErr w:type="gramEnd"/>
      <w:r w:rsidRPr="004978C5">
        <w:rPr>
          <w:rFonts w:ascii="Times New Roman" w:eastAsia="Times New Roman" w:hAnsi="Times New Roman" w:cs="Times New Roman"/>
          <w:color w:val="000000"/>
          <w:sz w:val="24"/>
          <w:szCs w:val="24"/>
        </w:rPr>
        <w:t xml:space="preserve"> по принципу дидактики (от простого к сложному)</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Проблемность – направленные на поиск разрешения проблемных ситуаций.</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Развивающий и воспитательный характер обучения - на расширение кругозора, на развитие патриотических чувств и познавательных процессов.</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b/>
          <w:bCs/>
          <w:color w:val="000000"/>
          <w:sz w:val="24"/>
          <w:szCs w:val="24"/>
        </w:rPr>
        <w:t>Часть 1. Вводная</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Цель вводной части – установить контакт с детьми, настроить детей на совместную работу. Основные процедуры работы – чтение сказок, рассказов, стихов. Игры «Угадай, кто я», «Цепочка слов от</w:t>
      </w:r>
      <w:proofErr w:type="gramStart"/>
      <w:r w:rsidRPr="004978C5">
        <w:rPr>
          <w:rFonts w:ascii="Times New Roman" w:eastAsia="Times New Roman" w:hAnsi="Times New Roman" w:cs="Times New Roman"/>
          <w:color w:val="000000"/>
          <w:sz w:val="24"/>
          <w:szCs w:val="24"/>
        </w:rPr>
        <w:t xml:space="preserve"> А</w:t>
      </w:r>
      <w:proofErr w:type="gramEnd"/>
      <w:r w:rsidRPr="004978C5">
        <w:rPr>
          <w:rFonts w:ascii="Times New Roman" w:eastAsia="Times New Roman" w:hAnsi="Times New Roman" w:cs="Times New Roman"/>
          <w:color w:val="000000"/>
          <w:sz w:val="24"/>
          <w:szCs w:val="24"/>
        </w:rPr>
        <w:t xml:space="preserve"> до Я», «Бусы из слов», «Дует ветер нам в лицо» и.т. </w:t>
      </w:r>
      <w:proofErr w:type="spellStart"/>
      <w:r w:rsidRPr="004978C5">
        <w:rPr>
          <w:rFonts w:ascii="Times New Roman" w:eastAsia="Times New Roman" w:hAnsi="Times New Roman" w:cs="Times New Roman"/>
          <w:color w:val="000000"/>
          <w:sz w:val="24"/>
          <w:szCs w:val="24"/>
        </w:rPr>
        <w:t>д</w:t>
      </w:r>
      <w:proofErr w:type="spellEnd"/>
      <w:r w:rsidRPr="004978C5">
        <w:rPr>
          <w:rFonts w:ascii="Times New Roman" w:eastAsia="Times New Roman" w:hAnsi="Times New Roman" w:cs="Times New Roman"/>
          <w:color w:val="000000"/>
          <w:sz w:val="24"/>
          <w:szCs w:val="24"/>
        </w:rPr>
        <w:t xml:space="preserve"> </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b/>
          <w:bCs/>
          <w:color w:val="000000"/>
          <w:sz w:val="24"/>
          <w:szCs w:val="24"/>
        </w:rPr>
        <w:t>Часть 2. Продуктивная</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xml:space="preserve">В нее входит художественное слово, объяснение материала, рассматривание иллюстраций, рассказ воспитателя, направленный на активизацию творческих </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способностей детей.</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Элементы занятий:</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xml:space="preserve">- </w:t>
      </w:r>
      <w:proofErr w:type="spellStart"/>
      <w:r w:rsidRPr="004978C5">
        <w:rPr>
          <w:rFonts w:ascii="Times New Roman" w:eastAsia="Times New Roman" w:hAnsi="Times New Roman" w:cs="Times New Roman"/>
          <w:color w:val="000000"/>
          <w:sz w:val="24"/>
          <w:szCs w:val="24"/>
        </w:rPr>
        <w:t>сказкотерапия</w:t>
      </w:r>
      <w:proofErr w:type="spellEnd"/>
      <w:r w:rsidRPr="004978C5">
        <w:rPr>
          <w:rFonts w:ascii="Times New Roman" w:eastAsia="Times New Roman" w:hAnsi="Times New Roman" w:cs="Times New Roman"/>
          <w:color w:val="000000"/>
          <w:sz w:val="24"/>
          <w:szCs w:val="24"/>
        </w:rPr>
        <w:t xml:space="preserve">, с элементами импровизации. </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разыгрываются этюды, стихи, сказки, небольшие рассказы с использованием мимики и пантомимики.</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игры на развитие воображения и памяти, развитие эмоций.</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xml:space="preserve">- рисование, аппликации, коллажи - использование различных видов нетрадиционного рисования, </w:t>
      </w:r>
      <w:proofErr w:type="spellStart"/>
      <w:r w:rsidRPr="004978C5">
        <w:rPr>
          <w:rFonts w:ascii="Times New Roman" w:eastAsia="Times New Roman" w:hAnsi="Times New Roman" w:cs="Times New Roman"/>
          <w:color w:val="000000"/>
          <w:sz w:val="24"/>
          <w:szCs w:val="24"/>
        </w:rPr>
        <w:t>пластилинография</w:t>
      </w:r>
      <w:proofErr w:type="spellEnd"/>
      <w:r w:rsidRPr="004978C5">
        <w:rPr>
          <w:rFonts w:ascii="Times New Roman" w:eastAsia="Times New Roman" w:hAnsi="Times New Roman" w:cs="Times New Roman"/>
          <w:color w:val="000000"/>
          <w:sz w:val="24"/>
          <w:szCs w:val="24"/>
        </w:rPr>
        <w:t>, использование природного и бросового материала.</w:t>
      </w:r>
    </w:p>
    <w:p w:rsidR="004978C5" w:rsidRPr="004978C5" w:rsidRDefault="004978C5" w:rsidP="00A4124E">
      <w:pPr>
        <w:spacing w:after="0" w:line="313"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b/>
          <w:bCs/>
          <w:color w:val="000000"/>
          <w:sz w:val="24"/>
          <w:szCs w:val="24"/>
        </w:rPr>
        <w:t>Часть 3. Завершающая</w:t>
      </w:r>
    </w:p>
    <w:p w:rsidR="004978C5" w:rsidRPr="008C2533" w:rsidRDefault="004978C5" w:rsidP="008C2533">
      <w:pPr>
        <w:spacing w:after="0" w:line="313" w:lineRule="atLeast"/>
        <w:ind w:firstLine="567"/>
        <w:jc w:val="both"/>
        <w:rPr>
          <w:rFonts w:ascii="Times New Roman" w:eastAsia="Times New Roman" w:hAnsi="Times New Roman" w:cs="Times New Roman"/>
          <w:color w:val="000000"/>
          <w:sz w:val="24"/>
          <w:szCs w:val="24"/>
        </w:rPr>
      </w:pPr>
      <w:r w:rsidRPr="004978C5">
        <w:rPr>
          <w:rFonts w:ascii="Times New Roman" w:eastAsia="Times New Roman" w:hAnsi="Times New Roman" w:cs="Times New Roman"/>
          <w:color w:val="000000"/>
          <w:sz w:val="24"/>
          <w:szCs w:val="24"/>
        </w:rPr>
        <w:t xml:space="preserve">Цель  – получение знаний посредством создания совместных спектаклей, игр, викторин. А так же получение ребенком положительных эмоций на занятии. На практических занятиях по </w:t>
      </w:r>
      <w:proofErr w:type="spellStart"/>
      <w:r w:rsidRPr="004978C5">
        <w:rPr>
          <w:rFonts w:ascii="Times New Roman" w:eastAsia="Times New Roman" w:hAnsi="Times New Roman" w:cs="Times New Roman"/>
          <w:color w:val="000000"/>
          <w:sz w:val="24"/>
          <w:szCs w:val="24"/>
        </w:rPr>
        <w:t>изодеятельности</w:t>
      </w:r>
      <w:proofErr w:type="spellEnd"/>
      <w:r w:rsidRPr="004978C5">
        <w:rPr>
          <w:rFonts w:ascii="Times New Roman" w:eastAsia="Times New Roman" w:hAnsi="Times New Roman" w:cs="Times New Roman"/>
          <w:color w:val="000000"/>
          <w:sz w:val="24"/>
          <w:szCs w:val="24"/>
        </w:rPr>
        <w:t xml:space="preserve"> организуются выставки детских работ.</w:t>
      </w:r>
      <w:r w:rsidRPr="00A4124E">
        <w:rPr>
          <w:rFonts w:ascii="Times New Roman" w:eastAsia="Times New Roman" w:hAnsi="Times New Roman" w:cs="Times New Roman"/>
          <w:b/>
          <w:bCs/>
          <w:color w:val="000000"/>
          <w:sz w:val="24"/>
          <w:szCs w:val="24"/>
          <w:u w:val="single"/>
        </w:rPr>
        <w:t> </w:t>
      </w:r>
    </w:p>
    <w:p w:rsidR="004978C5" w:rsidRPr="00A4124E" w:rsidRDefault="004978C5" w:rsidP="00A4124E">
      <w:pPr>
        <w:spacing w:after="0" w:line="240" w:lineRule="auto"/>
        <w:ind w:firstLine="567"/>
        <w:jc w:val="both"/>
        <w:rPr>
          <w:rFonts w:ascii="Times New Roman" w:eastAsia="Times New Roman" w:hAnsi="Times New Roman" w:cs="Times New Roman"/>
          <w:b/>
          <w:bCs/>
          <w:color w:val="000000"/>
          <w:sz w:val="24"/>
          <w:szCs w:val="24"/>
        </w:rPr>
      </w:pPr>
    </w:p>
    <w:p w:rsidR="004978C5" w:rsidRPr="008C2533" w:rsidRDefault="004978C5" w:rsidP="00A4124E">
      <w:pPr>
        <w:spacing w:after="0" w:line="240" w:lineRule="auto"/>
        <w:ind w:firstLine="567"/>
        <w:jc w:val="both"/>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t>Результатами осуществления программы являются:</w:t>
      </w:r>
    </w:p>
    <w:p w:rsidR="004978C5" w:rsidRPr="00A4124E" w:rsidRDefault="004978C5" w:rsidP="00A4124E">
      <w:pPr>
        <w:pStyle w:val="a8"/>
        <w:numPr>
          <w:ilvl w:val="0"/>
          <w:numId w:val="4"/>
        </w:numPr>
        <w:spacing w:after="0"/>
        <w:ind w:firstLine="567"/>
        <w:jc w:val="both"/>
        <w:rPr>
          <w:rFonts w:ascii="Times New Roman" w:hAnsi="Times New Roman" w:cs="Times New Roman"/>
          <w:color w:val="000000"/>
          <w:sz w:val="24"/>
          <w:szCs w:val="24"/>
        </w:rPr>
      </w:pPr>
      <w:r w:rsidRPr="00A4124E">
        <w:rPr>
          <w:rFonts w:ascii="Times New Roman" w:hAnsi="Times New Roman" w:cs="Times New Roman"/>
          <w:color w:val="000000"/>
          <w:sz w:val="24"/>
          <w:szCs w:val="24"/>
        </w:rPr>
        <w:t>Ребенок знает различные виды театра, правила поведения в общественных местах (театре); различает жанры литературных произведений (сказки, стихотворения, рассказы, басни).</w:t>
      </w:r>
    </w:p>
    <w:p w:rsidR="004978C5" w:rsidRPr="00A4124E" w:rsidRDefault="004978C5" w:rsidP="00A4124E">
      <w:pPr>
        <w:pStyle w:val="a8"/>
        <w:numPr>
          <w:ilvl w:val="0"/>
          <w:numId w:val="4"/>
        </w:numPr>
        <w:spacing w:after="0"/>
        <w:ind w:firstLine="567"/>
        <w:jc w:val="both"/>
        <w:rPr>
          <w:rFonts w:ascii="Times New Roman" w:hAnsi="Times New Roman" w:cs="Times New Roman"/>
          <w:b/>
          <w:sz w:val="24"/>
          <w:szCs w:val="24"/>
        </w:rPr>
      </w:pPr>
      <w:r w:rsidRPr="00A4124E">
        <w:rPr>
          <w:rFonts w:ascii="Times New Roman" w:hAnsi="Times New Roman" w:cs="Times New Roman"/>
          <w:color w:val="000000"/>
          <w:sz w:val="24"/>
          <w:szCs w:val="24"/>
        </w:rPr>
        <w:t>Ребенок умеет связно и выразительно пересказывать сказки, рассказы, стихотворения; умеет придумывать сказке новое начало, конец, изменять героев; может выстроить сюжет в соответствии с заданной темой, соблюдая структурные элементы высказывания (начало, середина, конец); охотно поддерживает беседу с взрослым и сверстниками; формулирует полные предложения</w:t>
      </w:r>
    </w:p>
    <w:p w:rsidR="004978C5" w:rsidRPr="00A4124E" w:rsidRDefault="004978C5" w:rsidP="00A4124E">
      <w:pPr>
        <w:pStyle w:val="a8"/>
        <w:numPr>
          <w:ilvl w:val="0"/>
          <w:numId w:val="4"/>
        </w:numPr>
        <w:spacing w:after="0"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lastRenderedPageBreak/>
        <w:t>Ребенок понимает некоторые эмоциональные состояния другого человека и умеет выразить свое состояние</w:t>
      </w:r>
    </w:p>
    <w:p w:rsidR="004978C5" w:rsidRPr="00A4124E" w:rsidRDefault="004978C5" w:rsidP="00A4124E">
      <w:pPr>
        <w:pStyle w:val="a8"/>
        <w:numPr>
          <w:ilvl w:val="0"/>
          <w:numId w:val="4"/>
        </w:numPr>
        <w:spacing w:after="0"/>
        <w:ind w:firstLine="567"/>
        <w:jc w:val="both"/>
        <w:rPr>
          <w:rFonts w:ascii="Times New Roman" w:hAnsi="Times New Roman" w:cs="Times New Roman"/>
          <w:b/>
          <w:sz w:val="24"/>
          <w:szCs w:val="24"/>
        </w:rPr>
      </w:pPr>
      <w:r w:rsidRPr="00A4124E">
        <w:rPr>
          <w:rFonts w:ascii="Times New Roman" w:hAnsi="Times New Roman" w:cs="Times New Roman"/>
          <w:color w:val="000000"/>
          <w:sz w:val="24"/>
          <w:szCs w:val="24"/>
        </w:rPr>
        <w:t>У ребенка развит устойчивый интерес к театрально-игровой деятельности (с удовольствием участвует в драматизации знакомых произведений, создавая образ персонажа, пользуется мимикой, жестом, выразительным движением, интонацией)</w:t>
      </w:r>
    </w:p>
    <w:p w:rsidR="008C2533" w:rsidRDefault="008C2533" w:rsidP="00EF6B3C">
      <w:pPr>
        <w:spacing w:after="0" w:line="209" w:lineRule="atLeast"/>
        <w:jc w:val="both"/>
        <w:rPr>
          <w:rFonts w:ascii="Times New Roman" w:eastAsia="Times New Roman" w:hAnsi="Times New Roman" w:cs="Times New Roman"/>
          <w:b/>
          <w:bCs/>
          <w:color w:val="000000"/>
          <w:sz w:val="24"/>
          <w:szCs w:val="24"/>
        </w:rPr>
      </w:pPr>
    </w:p>
    <w:p w:rsidR="00F23C40" w:rsidRPr="00F23C40" w:rsidRDefault="00F23C40" w:rsidP="00A4124E">
      <w:pPr>
        <w:spacing w:after="0" w:line="209" w:lineRule="atLeast"/>
        <w:ind w:firstLine="567"/>
        <w:jc w:val="both"/>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t>Содержание программы</w:t>
      </w:r>
      <w:r w:rsidR="008C2533">
        <w:rPr>
          <w:rFonts w:ascii="Times New Roman" w:eastAsia="Times New Roman" w:hAnsi="Times New Roman" w:cs="Times New Roman"/>
          <w:b/>
          <w:bCs/>
          <w:color w:val="000000"/>
          <w:sz w:val="32"/>
          <w:szCs w:val="32"/>
        </w:rPr>
        <w:t>:</w:t>
      </w:r>
    </w:p>
    <w:p w:rsidR="00221833" w:rsidRPr="00A4124E" w:rsidRDefault="00F23C40" w:rsidP="00A4124E">
      <w:pPr>
        <w:pStyle w:val="a8"/>
        <w:numPr>
          <w:ilvl w:val="0"/>
          <w:numId w:val="5"/>
        </w:numPr>
        <w:spacing w:after="0"/>
        <w:ind w:firstLine="567"/>
        <w:jc w:val="both"/>
        <w:rPr>
          <w:rFonts w:ascii="Times New Roman" w:hAnsi="Times New Roman" w:cs="Times New Roman"/>
          <w:b/>
          <w:sz w:val="24"/>
          <w:szCs w:val="24"/>
        </w:rPr>
      </w:pPr>
      <w:proofErr w:type="gramStart"/>
      <w:r w:rsidRPr="00A4124E">
        <w:rPr>
          <w:rFonts w:ascii="Times New Roman" w:hAnsi="Times New Roman" w:cs="Times New Roman"/>
          <w:bCs/>
          <w:color w:val="000000"/>
          <w:sz w:val="24"/>
          <w:szCs w:val="24"/>
        </w:rPr>
        <w:t>Литературная</w:t>
      </w:r>
      <w:proofErr w:type="gramEnd"/>
      <w:r w:rsidRPr="00A4124E">
        <w:rPr>
          <w:rFonts w:ascii="Times New Roman" w:hAnsi="Times New Roman" w:cs="Times New Roman"/>
          <w:bCs/>
          <w:color w:val="000000"/>
          <w:sz w:val="24"/>
          <w:szCs w:val="24"/>
        </w:rPr>
        <w:t xml:space="preserve"> -</w:t>
      </w:r>
      <w:r w:rsidRPr="00A4124E">
        <w:rPr>
          <w:rFonts w:ascii="Times New Roman" w:hAnsi="Times New Roman" w:cs="Times New Roman"/>
          <w:b/>
          <w:bCs/>
          <w:color w:val="000000"/>
          <w:sz w:val="24"/>
          <w:szCs w:val="24"/>
        </w:rPr>
        <w:t xml:space="preserve"> </w:t>
      </w:r>
      <w:r w:rsidRPr="00A4124E">
        <w:rPr>
          <w:rFonts w:ascii="Times New Roman" w:hAnsi="Times New Roman" w:cs="Times New Roman"/>
          <w:color w:val="000000"/>
          <w:sz w:val="24"/>
          <w:szCs w:val="24"/>
        </w:rPr>
        <w:t>знакомить детей с художественными произведениями, которые лягут в основу предстоящей постановки спектакля и других  форм театрализованной деятельности. Развивать дикцию детей, их артикуляционный аппарат</w:t>
      </w:r>
    </w:p>
    <w:p w:rsidR="00F23C40" w:rsidRPr="00A4124E" w:rsidRDefault="00F23C40" w:rsidP="00A4124E">
      <w:pPr>
        <w:pStyle w:val="a8"/>
        <w:numPr>
          <w:ilvl w:val="0"/>
          <w:numId w:val="5"/>
        </w:numPr>
        <w:spacing w:after="0"/>
        <w:ind w:firstLine="567"/>
        <w:jc w:val="both"/>
        <w:rPr>
          <w:rFonts w:ascii="Times New Roman" w:hAnsi="Times New Roman" w:cs="Times New Roman"/>
          <w:b/>
          <w:sz w:val="24"/>
          <w:szCs w:val="24"/>
        </w:rPr>
      </w:pPr>
      <w:r w:rsidRPr="00A4124E">
        <w:rPr>
          <w:rFonts w:ascii="Times New Roman" w:hAnsi="Times New Roman" w:cs="Times New Roman"/>
          <w:bCs/>
          <w:color w:val="000000"/>
          <w:sz w:val="24"/>
          <w:szCs w:val="24"/>
        </w:rPr>
        <w:t>Игровая деятельность -</w:t>
      </w:r>
      <w:r w:rsidRPr="00A4124E">
        <w:rPr>
          <w:rFonts w:ascii="Times New Roman" w:hAnsi="Times New Roman" w:cs="Times New Roman"/>
          <w:b/>
          <w:bCs/>
          <w:color w:val="000000"/>
          <w:sz w:val="24"/>
          <w:szCs w:val="24"/>
        </w:rPr>
        <w:t xml:space="preserve"> </w:t>
      </w:r>
      <w:r w:rsidRPr="00A4124E">
        <w:rPr>
          <w:rFonts w:ascii="Times New Roman" w:hAnsi="Times New Roman" w:cs="Times New Roman"/>
          <w:color w:val="000000"/>
          <w:sz w:val="24"/>
          <w:szCs w:val="24"/>
        </w:rPr>
        <w:t>Способствовать развитию навыков общения и взаимодействия детей в игре. Развивать навыки действий с воображаемыми предметами. Развивать умение пользоваться интонациями, выражающими разнообразные эмоциональные состояния. Пополнять словарный запас, образный строй речи.</w:t>
      </w:r>
    </w:p>
    <w:p w:rsidR="00F23C40" w:rsidRPr="00A4124E" w:rsidRDefault="00F23C40" w:rsidP="00A4124E">
      <w:pPr>
        <w:pStyle w:val="a8"/>
        <w:numPr>
          <w:ilvl w:val="0"/>
          <w:numId w:val="5"/>
        </w:numPr>
        <w:spacing w:after="0"/>
        <w:ind w:firstLine="567"/>
        <w:jc w:val="both"/>
        <w:rPr>
          <w:rFonts w:ascii="Times New Roman" w:hAnsi="Times New Roman" w:cs="Times New Roman"/>
          <w:b/>
          <w:sz w:val="24"/>
          <w:szCs w:val="24"/>
        </w:rPr>
      </w:pPr>
      <w:r w:rsidRPr="00A4124E">
        <w:rPr>
          <w:rFonts w:ascii="Times New Roman" w:hAnsi="Times New Roman" w:cs="Times New Roman"/>
          <w:bCs/>
          <w:color w:val="000000"/>
          <w:sz w:val="24"/>
          <w:szCs w:val="24"/>
        </w:rPr>
        <w:t>Драматизация -</w:t>
      </w:r>
      <w:r w:rsidRPr="00A4124E">
        <w:rPr>
          <w:rFonts w:ascii="Times New Roman" w:hAnsi="Times New Roman" w:cs="Times New Roman"/>
          <w:b/>
          <w:bCs/>
          <w:color w:val="000000"/>
          <w:sz w:val="24"/>
          <w:szCs w:val="24"/>
        </w:rPr>
        <w:t xml:space="preserve"> </w:t>
      </w:r>
      <w:r w:rsidRPr="00A4124E">
        <w:rPr>
          <w:rFonts w:ascii="Times New Roman" w:hAnsi="Times New Roman" w:cs="Times New Roman"/>
          <w:color w:val="000000"/>
          <w:sz w:val="24"/>
          <w:szCs w:val="24"/>
        </w:rPr>
        <w:t>Формировать умение имитировать характерные действия персонажей сказок. Развивать умение разыгрывать сценки по знакомым сказкам, стихотворениям с использованием атрибутов, элементов костюмов, декораций. Формировать умение слышать в музыке разное эмоциональное состояние и передавать его движениями, жестами, мимикой. Вызвать эмоциональный отклик на желание двигаться под музыку</w:t>
      </w:r>
    </w:p>
    <w:p w:rsidR="00F23C40" w:rsidRPr="00A4124E" w:rsidRDefault="00F23C40" w:rsidP="00A4124E">
      <w:pPr>
        <w:pStyle w:val="a8"/>
        <w:numPr>
          <w:ilvl w:val="0"/>
          <w:numId w:val="5"/>
        </w:numPr>
        <w:spacing w:after="0"/>
        <w:ind w:firstLine="567"/>
        <w:jc w:val="both"/>
        <w:rPr>
          <w:rFonts w:ascii="Times New Roman" w:hAnsi="Times New Roman" w:cs="Times New Roman"/>
          <w:b/>
          <w:sz w:val="24"/>
          <w:szCs w:val="24"/>
        </w:rPr>
      </w:pPr>
      <w:proofErr w:type="spellStart"/>
      <w:r w:rsidRPr="00A4124E">
        <w:rPr>
          <w:rFonts w:ascii="Times New Roman" w:hAnsi="Times New Roman" w:cs="Times New Roman"/>
          <w:bCs/>
          <w:color w:val="000000"/>
          <w:sz w:val="24"/>
          <w:szCs w:val="24"/>
        </w:rPr>
        <w:t>Кукловедение</w:t>
      </w:r>
      <w:proofErr w:type="spellEnd"/>
      <w:r w:rsidRPr="00A4124E">
        <w:rPr>
          <w:rFonts w:ascii="Times New Roman" w:hAnsi="Times New Roman" w:cs="Times New Roman"/>
          <w:bCs/>
          <w:color w:val="000000"/>
          <w:sz w:val="24"/>
          <w:szCs w:val="24"/>
        </w:rPr>
        <w:t xml:space="preserve"> -</w:t>
      </w:r>
      <w:r w:rsidRPr="00A4124E">
        <w:rPr>
          <w:rFonts w:ascii="Times New Roman" w:hAnsi="Times New Roman" w:cs="Times New Roman"/>
          <w:b/>
          <w:bCs/>
          <w:color w:val="000000"/>
          <w:sz w:val="24"/>
          <w:szCs w:val="24"/>
        </w:rPr>
        <w:t xml:space="preserve"> </w:t>
      </w:r>
      <w:r w:rsidRPr="00A4124E">
        <w:rPr>
          <w:rFonts w:ascii="Times New Roman" w:hAnsi="Times New Roman" w:cs="Times New Roman"/>
          <w:color w:val="000000"/>
          <w:sz w:val="24"/>
          <w:szCs w:val="24"/>
        </w:rPr>
        <w:t>Обучать детей основным приемам управления разнообразными куклами. Учить сопровождать движения речью. Познакомить детей с различными техниками художественного творчества. Развивать мелкую моторику рук.</w:t>
      </w:r>
    </w:p>
    <w:p w:rsidR="00F23C40" w:rsidRPr="00A4124E" w:rsidRDefault="00F23C40" w:rsidP="00A4124E">
      <w:pPr>
        <w:pStyle w:val="a8"/>
        <w:numPr>
          <w:ilvl w:val="0"/>
          <w:numId w:val="5"/>
        </w:numPr>
        <w:spacing w:after="0"/>
        <w:ind w:firstLine="567"/>
        <w:jc w:val="both"/>
        <w:rPr>
          <w:rFonts w:ascii="Times New Roman" w:hAnsi="Times New Roman" w:cs="Times New Roman"/>
          <w:b/>
          <w:sz w:val="24"/>
          <w:szCs w:val="24"/>
        </w:rPr>
      </w:pPr>
      <w:r w:rsidRPr="00A4124E">
        <w:rPr>
          <w:rFonts w:ascii="Times New Roman" w:hAnsi="Times New Roman" w:cs="Times New Roman"/>
          <w:bCs/>
          <w:color w:val="000000"/>
          <w:sz w:val="24"/>
          <w:szCs w:val="24"/>
        </w:rPr>
        <w:t>Театральная азбука -</w:t>
      </w:r>
      <w:r w:rsidRPr="00A4124E">
        <w:rPr>
          <w:rFonts w:ascii="Times New Roman" w:hAnsi="Times New Roman" w:cs="Times New Roman"/>
          <w:b/>
          <w:bCs/>
          <w:color w:val="000000"/>
          <w:sz w:val="24"/>
          <w:szCs w:val="24"/>
        </w:rPr>
        <w:t xml:space="preserve"> </w:t>
      </w:r>
      <w:r w:rsidRPr="00A4124E">
        <w:rPr>
          <w:rFonts w:ascii="Times New Roman" w:hAnsi="Times New Roman" w:cs="Times New Roman"/>
          <w:color w:val="000000"/>
          <w:sz w:val="24"/>
          <w:szCs w:val="24"/>
        </w:rPr>
        <w:t>Формировать представления детей о театре, знакомить с его историей, устройством. Познакомить с правилами поведения в театре, приобщать к театральной культуре. Рассказывать о театральных профессиях</w:t>
      </w:r>
    </w:p>
    <w:p w:rsidR="00221833" w:rsidRPr="00A4124E" w:rsidRDefault="00221833" w:rsidP="00EF6B3C">
      <w:pPr>
        <w:spacing w:after="0"/>
        <w:jc w:val="both"/>
        <w:rPr>
          <w:rFonts w:ascii="Times New Roman" w:hAnsi="Times New Roman" w:cs="Times New Roman"/>
          <w:b/>
          <w:sz w:val="24"/>
          <w:szCs w:val="24"/>
        </w:rPr>
      </w:pPr>
    </w:p>
    <w:p w:rsidR="00F23C40" w:rsidRPr="00F23C40" w:rsidRDefault="00F23C40" w:rsidP="00A4124E">
      <w:pPr>
        <w:spacing w:after="0" w:line="313" w:lineRule="atLeast"/>
        <w:ind w:firstLine="567"/>
        <w:jc w:val="both"/>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t>Реализация работы по программе</w:t>
      </w:r>
      <w:r w:rsidR="008C2533">
        <w:rPr>
          <w:rFonts w:ascii="Times New Roman" w:eastAsia="Times New Roman" w:hAnsi="Times New Roman" w:cs="Times New Roman"/>
          <w:b/>
          <w:bCs/>
          <w:color w:val="000000"/>
          <w:sz w:val="32"/>
          <w:szCs w:val="32"/>
        </w:rPr>
        <w:t>:</w:t>
      </w:r>
    </w:p>
    <w:p w:rsidR="00F23C40" w:rsidRPr="00F23C40" w:rsidRDefault="00F23C40" w:rsidP="00A4124E">
      <w:pPr>
        <w:spacing w:after="0" w:line="313" w:lineRule="atLeast"/>
        <w:ind w:firstLine="567"/>
        <w:jc w:val="both"/>
        <w:rPr>
          <w:rFonts w:ascii="Times New Roman" w:eastAsia="Times New Roman" w:hAnsi="Times New Roman" w:cs="Times New Roman"/>
          <w:color w:val="000000"/>
          <w:sz w:val="24"/>
          <w:szCs w:val="24"/>
        </w:rPr>
      </w:pPr>
      <w:r w:rsidRPr="00F23C40">
        <w:rPr>
          <w:rFonts w:ascii="Times New Roman" w:eastAsia="Times New Roman" w:hAnsi="Times New Roman" w:cs="Times New Roman"/>
          <w:color w:val="000000"/>
          <w:sz w:val="24"/>
          <w:szCs w:val="24"/>
        </w:rPr>
        <w:t>1.        Программа составлена для детей старшего дошкольного возраста, реализуется через кружковую работу.</w:t>
      </w:r>
    </w:p>
    <w:p w:rsidR="00F23C40" w:rsidRPr="00F23C40" w:rsidRDefault="00F23C40" w:rsidP="00A4124E">
      <w:pPr>
        <w:spacing w:after="0" w:line="313" w:lineRule="atLeast"/>
        <w:ind w:firstLine="567"/>
        <w:jc w:val="both"/>
        <w:rPr>
          <w:rFonts w:ascii="Times New Roman" w:eastAsia="Times New Roman" w:hAnsi="Times New Roman" w:cs="Times New Roman"/>
          <w:color w:val="000000"/>
          <w:sz w:val="24"/>
          <w:szCs w:val="24"/>
        </w:rPr>
      </w:pPr>
      <w:r w:rsidRPr="00F23C40">
        <w:rPr>
          <w:rFonts w:ascii="Times New Roman" w:eastAsia="Times New Roman" w:hAnsi="Times New Roman" w:cs="Times New Roman"/>
          <w:color w:val="000000"/>
          <w:sz w:val="24"/>
          <w:szCs w:val="24"/>
        </w:rPr>
        <w:t>2.        Работу с родителями, где проводятся совместные театрализованные представления, праздники, кукольные спектакли, спортивные соревнования.</w:t>
      </w:r>
    </w:p>
    <w:p w:rsidR="00F23C40" w:rsidRPr="00F23C40" w:rsidRDefault="00F23C40" w:rsidP="00A4124E">
      <w:pPr>
        <w:spacing w:after="0" w:line="313" w:lineRule="atLeast"/>
        <w:ind w:firstLine="567"/>
        <w:jc w:val="both"/>
        <w:rPr>
          <w:rFonts w:ascii="Times New Roman" w:eastAsia="Times New Roman" w:hAnsi="Times New Roman" w:cs="Times New Roman"/>
          <w:color w:val="000000"/>
          <w:sz w:val="24"/>
          <w:szCs w:val="24"/>
        </w:rPr>
      </w:pPr>
      <w:r w:rsidRPr="00F23C40">
        <w:rPr>
          <w:rFonts w:ascii="Times New Roman" w:eastAsia="Times New Roman" w:hAnsi="Times New Roman" w:cs="Times New Roman"/>
          <w:color w:val="000000"/>
          <w:sz w:val="24"/>
          <w:szCs w:val="24"/>
        </w:rPr>
        <w:t>3.        Занятие проводится 1 раз в неделю. Продолжительность каждого занятия  35 минут. Также проводится работа с детьми по подгруппам и индивидуально во второй половине дня, в часы, отведенные для самостоятельной деятельности</w:t>
      </w:r>
    </w:p>
    <w:p w:rsidR="00F23C40" w:rsidRPr="00F23C40" w:rsidRDefault="00F23C40" w:rsidP="00A4124E">
      <w:pPr>
        <w:spacing w:after="0" w:line="313" w:lineRule="atLeast"/>
        <w:ind w:firstLine="567"/>
        <w:jc w:val="both"/>
        <w:rPr>
          <w:rFonts w:ascii="Times New Roman" w:eastAsia="Times New Roman" w:hAnsi="Times New Roman" w:cs="Times New Roman"/>
          <w:color w:val="000000"/>
          <w:sz w:val="24"/>
          <w:szCs w:val="24"/>
        </w:rPr>
      </w:pPr>
      <w:r w:rsidRPr="00F23C40">
        <w:rPr>
          <w:rFonts w:ascii="Times New Roman" w:eastAsia="Times New Roman" w:hAnsi="Times New Roman" w:cs="Times New Roman"/>
          <w:color w:val="000000"/>
          <w:sz w:val="24"/>
          <w:szCs w:val="24"/>
        </w:rPr>
        <w:t>4.        Костюмы, декорации и другие атрибуты для спектаклей и игр, доступны детям и радуют их своим внешним видом.</w:t>
      </w:r>
    </w:p>
    <w:p w:rsidR="00221833" w:rsidRPr="00EF6B3C" w:rsidRDefault="00F23C40" w:rsidP="00EF6B3C">
      <w:pPr>
        <w:spacing w:after="0" w:line="313" w:lineRule="atLeast"/>
        <w:ind w:firstLine="567"/>
        <w:jc w:val="both"/>
        <w:rPr>
          <w:rFonts w:ascii="Times New Roman" w:eastAsia="Times New Roman" w:hAnsi="Times New Roman" w:cs="Times New Roman"/>
          <w:color w:val="000000"/>
          <w:sz w:val="24"/>
          <w:szCs w:val="24"/>
        </w:rPr>
      </w:pPr>
      <w:r w:rsidRPr="00F23C40">
        <w:rPr>
          <w:rFonts w:ascii="Times New Roman" w:eastAsia="Times New Roman" w:hAnsi="Times New Roman" w:cs="Times New Roman"/>
          <w:color w:val="000000"/>
          <w:sz w:val="24"/>
          <w:szCs w:val="24"/>
        </w:rPr>
        <w:t>5.        Для создания максимальных условий развития театральной деятельности создан уголок театра.</w:t>
      </w:r>
    </w:p>
    <w:p w:rsidR="00221833" w:rsidRPr="00A4124E" w:rsidRDefault="00221833" w:rsidP="00A4124E">
      <w:pPr>
        <w:spacing w:after="0"/>
        <w:ind w:firstLine="567"/>
        <w:jc w:val="both"/>
        <w:rPr>
          <w:rFonts w:ascii="Times New Roman" w:hAnsi="Times New Roman" w:cs="Times New Roman"/>
          <w:b/>
          <w:sz w:val="24"/>
          <w:szCs w:val="24"/>
        </w:rPr>
      </w:pPr>
    </w:p>
    <w:p w:rsidR="00221833" w:rsidRPr="008C2533" w:rsidRDefault="00221833" w:rsidP="008C2533">
      <w:pPr>
        <w:pStyle w:val="a6"/>
        <w:spacing w:before="251" w:beforeAutospacing="0" w:after="0" w:afterAutospacing="0" w:line="455" w:lineRule="atLeast"/>
        <w:ind w:firstLine="567"/>
        <w:jc w:val="center"/>
        <w:rPr>
          <w:b/>
          <w:sz w:val="32"/>
          <w:szCs w:val="32"/>
        </w:rPr>
      </w:pPr>
      <w:r w:rsidRPr="008C2533">
        <w:rPr>
          <w:b/>
          <w:sz w:val="32"/>
          <w:szCs w:val="32"/>
        </w:rPr>
        <w:lastRenderedPageBreak/>
        <w:t>Перспективное комплексно - тематическое планирование работы с детьми подготовительной группы.</w:t>
      </w:r>
    </w:p>
    <w:tbl>
      <w:tblPr>
        <w:tblStyle w:val="a7"/>
        <w:tblW w:w="10207" w:type="dxa"/>
        <w:tblInd w:w="-743" w:type="dxa"/>
        <w:tblLook w:val="04A0"/>
      </w:tblPr>
      <w:tblGrid>
        <w:gridCol w:w="1178"/>
        <w:gridCol w:w="3027"/>
        <w:gridCol w:w="17"/>
        <w:gridCol w:w="6"/>
        <w:gridCol w:w="5979"/>
      </w:tblGrid>
      <w:tr w:rsidR="00771ADC" w:rsidRPr="00A4124E" w:rsidTr="00771ADC">
        <w:tc>
          <w:tcPr>
            <w:tcW w:w="1178" w:type="dxa"/>
          </w:tcPr>
          <w:p w:rsidR="00221833" w:rsidRPr="00A4124E" w:rsidRDefault="00221833" w:rsidP="00A4124E">
            <w:pPr>
              <w:pStyle w:val="a6"/>
              <w:spacing w:before="251" w:beforeAutospacing="0" w:after="0" w:afterAutospacing="0" w:line="455" w:lineRule="atLeast"/>
              <w:jc w:val="both"/>
              <w:rPr>
                <w:color w:val="111111"/>
              </w:rPr>
            </w:pPr>
            <w:r w:rsidRPr="00A4124E">
              <w:rPr>
                <w:color w:val="111111"/>
              </w:rPr>
              <w:t>Месяц</w:t>
            </w:r>
          </w:p>
        </w:tc>
        <w:tc>
          <w:tcPr>
            <w:tcW w:w="3050" w:type="dxa"/>
            <w:gridSpan w:val="3"/>
          </w:tcPr>
          <w:p w:rsidR="00221833" w:rsidRPr="00A4124E" w:rsidRDefault="00221833" w:rsidP="00A4124E">
            <w:pPr>
              <w:pStyle w:val="a6"/>
              <w:spacing w:before="251" w:beforeAutospacing="0" w:after="0" w:afterAutospacing="0" w:line="455" w:lineRule="atLeast"/>
              <w:ind w:firstLine="567"/>
              <w:jc w:val="both"/>
              <w:rPr>
                <w:color w:val="111111"/>
              </w:rPr>
            </w:pPr>
            <w:r w:rsidRPr="00A4124E">
              <w:rPr>
                <w:color w:val="111111"/>
              </w:rPr>
              <w:t>Название НОД</w:t>
            </w:r>
          </w:p>
        </w:tc>
        <w:tc>
          <w:tcPr>
            <w:tcW w:w="5979" w:type="dxa"/>
          </w:tcPr>
          <w:p w:rsidR="00221833" w:rsidRPr="00A4124E" w:rsidRDefault="00221833" w:rsidP="00A4124E">
            <w:pPr>
              <w:pStyle w:val="a6"/>
              <w:spacing w:before="251" w:beforeAutospacing="0" w:after="0" w:afterAutospacing="0" w:line="455" w:lineRule="atLeast"/>
              <w:ind w:firstLine="567"/>
              <w:jc w:val="both"/>
              <w:rPr>
                <w:color w:val="111111"/>
              </w:rPr>
            </w:pPr>
            <w:r w:rsidRPr="00A4124E">
              <w:rPr>
                <w:color w:val="111111"/>
              </w:rPr>
              <w:t>Цель</w:t>
            </w:r>
          </w:p>
        </w:tc>
      </w:tr>
      <w:tr w:rsidR="00771ADC" w:rsidRPr="00A4124E" w:rsidTr="008C2533">
        <w:trPr>
          <w:trHeight w:val="917"/>
        </w:trPr>
        <w:tc>
          <w:tcPr>
            <w:tcW w:w="1178" w:type="dxa"/>
            <w:vMerge w:val="restart"/>
          </w:tcPr>
          <w:p w:rsidR="00221833" w:rsidRPr="00A4124E" w:rsidRDefault="00221833" w:rsidP="00A4124E">
            <w:pPr>
              <w:pStyle w:val="a6"/>
              <w:spacing w:before="0" w:beforeAutospacing="0" w:after="0" w:afterAutospacing="0" w:line="455" w:lineRule="atLeast"/>
              <w:jc w:val="both"/>
              <w:rPr>
                <w:color w:val="111111"/>
              </w:rPr>
            </w:pPr>
            <w:r w:rsidRPr="00A4124E">
              <w:rPr>
                <w:color w:val="111111"/>
              </w:rPr>
              <w:t>Сентябрь</w:t>
            </w:r>
          </w:p>
        </w:tc>
        <w:tc>
          <w:tcPr>
            <w:tcW w:w="3050" w:type="dxa"/>
            <w:gridSpan w:val="3"/>
          </w:tcPr>
          <w:p w:rsidR="00221833" w:rsidRPr="00A4124E" w:rsidRDefault="006C24D6" w:rsidP="00A4124E">
            <w:pPr>
              <w:pStyle w:val="a6"/>
              <w:spacing w:before="0" w:beforeAutospacing="0" w:after="0" w:afterAutospacing="0" w:line="455" w:lineRule="atLeast"/>
              <w:ind w:firstLine="567"/>
              <w:jc w:val="both"/>
              <w:rPr>
                <w:color w:val="111111"/>
              </w:rPr>
            </w:pPr>
            <w:r w:rsidRPr="00A4124E">
              <w:rPr>
                <w:color w:val="000000"/>
              </w:rPr>
              <w:t>Беседа – диалог: “Мы идем в театр”</w:t>
            </w:r>
          </w:p>
        </w:tc>
        <w:tc>
          <w:tcPr>
            <w:tcW w:w="5979" w:type="dxa"/>
          </w:tcPr>
          <w:p w:rsidR="00221833" w:rsidRPr="00A4124E" w:rsidRDefault="006C24D6" w:rsidP="00A4124E">
            <w:pPr>
              <w:ind w:firstLine="567"/>
              <w:jc w:val="both"/>
              <w:rPr>
                <w:rFonts w:ascii="Times New Roman" w:eastAsia="Times New Roman" w:hAnsi="Times New Roman" w:cs="Times New Roman"/>
                <w:color w:val="111111"/>
                <w:sz w:val="24"/>
                <w:szCs w:val="24"/>
              </w:rPr>
            </w:pPr>
            <w:r w:rsidRPr="00A4124E">
              <w:rPr>
                <w:rFonts w:ascii="Times New Roman" w:hAnsi="Times New Roman" w:cs="Times New Roman"/>
                <w:color w:val="000000"/>
                <w:sz w:val="24"/>
                <w:szCs w:val="24"/>
              </w:rPr>
              <w:t>Развивать чувство прекрасного, навыки культурного поведения, потребность в познании нового.</w:t>
            </w:r>
          </w:p>
        </w:tc>
      </w:tr>
      <w:tr w:rsidR="00771ADC" w:rsidRPr="00A4124E" w:rsidTr="00771ADC">
        <w:trPr>
          <w:trHeight w:val="217"/>
        </w:trPr>
        <w:tc>
          <w:tcPr>
            <w:tcW w:w="1178" w:type="dxa"/>
            <w:vMerge/>
          </w:tcPr>
          <w:p w:rsidR="00221833" w:rsidRPr="00A4124E" w:rsidRDefault="00221833" w:rsidP="00A4124E">
            <w:pPr>
              <w:pStyle w:val="a6"/>
              <w:spacing w:before="0" w:beforeAutospacing="0" w:after="0" w:afterAutospacing="0" w:line="455" w:lineRule="atLeast"/>
              <w:ind w:firstLine="567"/>
              <w:jc w:val="both"/>
              <w:rPr>
                <w:color w:val="111111"/>
              </w:rPr>
            </w:pPr>
          </w:p>
        </w:tc>
        <w:tc>
          <w:tcPr>
            <w:tcW w:w="3050" w:type="dxa"/>
            <w:gridSpan w:val="3"/>
          </w:tcPr>
          <w:p w:rsidR="00221833" w:rsidRPr="00A4124E" w:rsidRDefault="006C24D6" w:rsidP="00A4124E">
            <w:pPr>
              <w:pStyle w:val="a6"/>
              <w:spacing w:before="0" w:beforeAutospacing="0" w:after="0" w:afterAutospacing="0" w:line="455" w:lineRule="atLeast"/>
              <w:ind w:firstLine="567"/>
              <w:jc w:val="both"/>
              <w:rPr>
                <w:color w:val="000000"/>
              </w:rPr>
            </w:pPr>
            <w:r w:rsidRPr="00A4124E">
              <w:rPr>
                <w:color w:val="000000"/>
              </w:rPr>
              <w:t>Драматизация «Три поросенка»</w:t>
            </w:r>
          </w:p>
        </w:tc>
        <w:tc>
          <w:tcPr>
            <w:tcW w:w="5979" w:type="dxa"/>
          </w:tcPr>
          <w:p w:rsidR="00221833" w:rsidRPr="00A4124E" w:rsidRDefault="006C24D6" w:rsidP="00A4124E">
            <w:pPr>
              <w:ind w:firstLine="567"/>
              <w:jc w:val="both"/>
              <w:rPr>
                <w:rStyle w:val="c0"/>
                <w:rFonts w:ascii="Times New Roman" w:hAnsi="Times New Roman" w:cs="Times New Roman"/>
                <w:b/>
                <w:bCs/>
                <w:color w:val="000000"/>
                <w:sz w:val="24"/>
                <w:szCs w:val="24"/>
              </w:rPr>
            </w:pPr>
            <w:r w:rsidRPr="00A4124E">
              <w:rPr>
                <w:rFonts w:ascii="Times New Roman" w:hAnsi="Times New Roman" w:cs="Times New Roman"/>
                <w:color w:val="000000"/>
                <w:sz w:val="24"/>
                <w:szCs w:val="24"/>
              </w:rPr>
              <w:t xml:space="preserve">Учить детей адекватно передавать собственные аффективные состояния в движении, мимике, </w:t>
            </w:r>
            <w:proofErr w:type="spellStart"/>
            <w:r w:rsidRPr="00A4124E">
              <w:rPr>
                <w:rFonts w:ascii="Times New Roman" w:hAnsi="Times New Roman" w:cs="Times New Roman"/>
                <w:color w:val="000000"/>
                <w:sz w:val="24"/>
                <w:szCs w:val="24"/>
              </w:rPr>
              <w:t>интонаци</w:t>
            </w:r>
            <w:proofErr w:type="spellEnd"/>
          </w:p>
        </w:tc>
      </w:tr>
      <w:tr w:rsidR="00771ADC" w:rsidRPr="00A4124E" w:rsidTr="008C2533">
        <w:trPr>
          <w:trHeight w:val="914"/>
        </w:trPr>
        <w:tc>
          <w:tcPr>
            <w:tcW w:w="1178" w:type="dxa"/>
            <w:vMerge/>
          </w:tcPr>
          <w:p w:rsidR="00221833" w:rsidRPr="00A4124E" w:rsidRDefault="00221833" w:rsidP="00A4124E">
            <w:pPr>
              <w:pStyle w:val="a6"/>
              <w:spacing w:before="0" w:beforeAutospacing="0" w:after="0" w:afterAutospacing="0" w:line="455" w:lineRule="atLeast"/>
              <w:ind w:firstLine="567"/>
              <w:jc w:val="both"/>
              <w:rPr>
                <w:color w:val="111111"/>
              </w:rPr>
            </w:pPr>
          </w:p>
        </w:tc>
        <w:tc>
          <w:tcPr>
            <w:tcW w:w="3050" w:type="dxa"/>
            <w:gridSpan w:val="3"/>
          </w:tcPr>
          <w:p w:rsidR="00221833" w:rsidRPr="00A4124E" w:rsidRDefault="006C24D6" w:rsidP="00821267">
            <w:pPr>
              <w:pStyle w:val="a6"/>
              <w:spacing w:before="0" w:beforeAutospacing="0" w:after="0" w:afterAutospacing="0"/>
              <w:ind w:firstLine="567"/>
              <w:jc w:val="both"/>
              <w:rPr>
                <w:color w:val="000000"/>
              </w:rPr>
            </w:pPr>
            <w:r w:rsidRPr="00A4124E">
              <w:rPr>
                <w:color w:val="000000"/>
              </w:rPr>
              <w:t>Игра: “</w:t>
            </w:r>
            <w:r w:rsidR="00821267" w:rsidRPr="00A4124E">
              <w:rPr>
                <w:color w:val="000000"/>
              </w:rPr>
              <w:t xml:space="preserve"> </w:t>
            </w:r>
            <w:proofErr w:type="spellStart"/>
            <w:r w:rsidR="00821267">
              <w:rPr>
                <w:color w:val="000000"/>
              </w:rPr>
              <w:t>Старичек</w:t>
            </w:r>
            <w:proofErr w:type="spellEnd"/>
            <w:r w:rsidR="00821267">
              <w:rPr>
                <w:color w:val="000000"/>
              </w:rPr>
              <w:t xml:space="preserve"> </w:t>
            </w:r>
            <w:proofErr w:type="spellStart"/>
            <w:r w:rsidR="00821267">
              <w:rPr>
                <w:color w:val="000000"/>
              </w:rPr>
              <w:t>лесовичек</w:t>
            </w:r>
            <w:proofErr w:type="spellEnd"/>
            <w:r w:rsidR="00821267">
              <w:rPr>
                <w:color w:val="000000"/>
              </w:rPr>
              <w:t>»</w:t>
            </w:r>
          </w:p>
        </w:tc>
        <w:tc>
          <w:tcPr>
            <w:tcW w:w="5979" w:type="dxa"/>
          </w:tcPr>
          <w:p w:rsidR="00221833" w:rsidRPr="00A4124E" w:rsidRDefault="00821267" w:rsidP="00821267">
            <w:pPr>
              <w:pStyle w:val="a6"/>
              <w:spacing w:before="0" w:beforeAutospacing="0" w:after="0" w:afterAutospacing="0"/>
              <w:ind w:firstLine="567"/>
              <w:jc w:val="both"/>
              <w:rPr>
                <w:rStyle w:val="c0"/>
                <w:color w:val="000000"/>
              </w:rPr>
            </w:pPr>
            <w:r w:rsidRPr="00821267">
              <w:rPr>
                <w:rFonts w:ascii="&amp;quot" w:eastAsiaTheme="minorEastAsia" w:hAnsi="&amp;quot" w:cstheme="minorBidi"/>
                <w:color w:val="444444"/>
                <w:sz w:val="22"/>
                <w:szCs w:val="22"/>
              </w:rPr>
              <w:t>учить пользоваться разными интонациями.</w:t>
            </w:r>
          </w:p>
        </w:tc>
      </w:tr>
      <w:tr w:rsidR="00771ADC" w:rsidRPr="00A4124E" w:rsidTr="00771ADC">
        <w:trPr>
          <w:trHeight w:val="170"/>
        </w:trPr>
        <w:tc>
          <w:tcPr>
            <w:tcW w:w="1178" w:type="dxa"/>
            <w:vMerge/>
          </w:tcPr>
          <w:p w:rsidR="00221833" w:rsidRPr="00A4124E" w:rsidRDefault="00221833" w:rsidP="00A4124E">
            <w:pPr>
              <w:pStyle w:val="a6"/>
              <w:spacing w:before="0" w:beforeAutospacing="0" w:after="0" w:afterAutospacing="0" w:line="455" w:lineRule="atLeast"/>
              <w:ind w:firstLine="567"/>
              <w:jc w:val="both"/>
              <w:rPr>
                <w:color w:val="111111"/>
              </w:rPr>
            </w:pPr>
          </w:p>
        </w:tc>
        <w:tc>
          <w:tcPr>
            <w:tcW w:w="3050" w:type="dxa"/>
            <w:gridSpan w:val="3"/>
          </w:tcPr>
          <w:p w:rsidR="006C24D6" w:rsidRPr="00A4124E" w:rsidRDefault="006C24D6" w:rsidP="00A4124E">
            <w:pPr>
              <w:pStyle w:val="a6"/>
              <w:spacing w:before="0" w:beforeAutospacing="0" w:after="0" w:afterAutospacing="0"/>
              <w:ind w:firstLine="567"/>
              <w:jc w:val="both"/>
              <w:rPr>
                <w:color w:val="000000"/>
              </w:rPr>
            </w:pPr>
            <w:r w:rsidRPr="00A4124E">
              <w:rPr>
                <w:color w:val="000000"/>
              </w:rPr>
              <w:t>Игра: “Где мы были, мы не скажем, а что делали – покажем”</w:t>
            </w:r>
          </w:p>
          <w:p w:rsidR="00221833" w:rsidRPr="00A4124E" w:rsidRDefault="00221833" w:rsidP="00A4124E">
            <w:pPr>
              <w:pStyle w:val="a6"/>
              <w:spacing w:before="251" w:after="0" w:afterAutospacing="0" w:line="455" w:lineRule="atLeast"/>
              <w:ind w:firstLine="567"/>
              <w:jc w:val="both"/>
              <w:rPr>
                <w:color w:val="000000"/>
              </w:rPr>
            </w:pPr>
          </w:p>
        </w:tc>
        <w:tc>
          <w:tcPr>
            <w:tcW w:w="5979" w:type="dxa"/>
          </w:tcPr>
          <w:p w:rsidR="00221833" w:rsidRPr="00A4124E" w:rsidRDefault="006C24D6" w:rsidP="00A4124E">
            <w:pPr>
              <w:spacing w:line="455" w:lineRule="atLeast"/>
              <w:ind w:firstLine="567"/>
              <w:jc w:val="both"/>
              <w:rPr>
                <w:rStyle w:val="c0"/>
                <w:rFonts w:ascii="Times New Roman" w:hAnsi="Times New Roman" w:cs="Times New Roman"/>
                <w:b/>
                <w:bCs/>
                <w:color w:val="000000"/>
                <w:sz w:val="24"/>
                <w:szCs w:val="24"/>
              </w:rPr>
            </w:pPr>
            <w:r w:rsidRPr="00A4124E">
              <w:rPr>
                <w:rFonts w:ascii="Times New Roman" w:hAnsi="Times New Roman" w:cs="Times New Roman"/>
                <w:color w:val="000000"/>
                <w:sz w:val="24"/>
                <w:szCs w:val="24"/>
              </w:rPr>
              <w:t>Учить детей адекватно передавать собственные аффективные состояния в движении, мимике, интонации</w:t>
            </w:r>
          </w:p>
        </w:tc>
      </w:tr>
      <w:tr w:rsidR="00771ADC" w:rsidRPr="00A4124E" w:rsidTr="00771ADC">
        <w:trPr>
          <w:trHeight w:val="485"/>
        </w:trPr>
        <w:tc>
          <w:tcPr>
            <w:tcW w:w="1178" w:type="dxa"/>
            <w:vMerge w:val="restart"/>
          </w:tcPr>
          <w:p w:rsidR="00221833" w:rsidRPr="00A4124E" w:rsidRDefault="006C24D6" w:rsidP="00A4124E">
            <w:pPr>
              <w:pStyle w:val="a6"/>
              <w:spacing w:before="0" w:beforeAutospacing="0" w:after="0" w:afterAutospacing="0"/>
              <w:jc w:val="both"/>
              <w:rPr>
                <w:color w:val="111111"/>
              </w:rPr>
            </w:pPr>
            <w:r w:rsidRPr="00A4124E">
              <w:rPr>
                <w:color w:val="111111"/>
              </w:rPr>
              <w:t>Октябрь</w:t>
            </w:r>
          </w:p>
        </w:tc>
        <w:tc>
          <w:tcPr>
            <w:tcW w:w="3050" w:type="dxa"/>
            <w:gridSpan w:val="3"/>
          </w:tcPr>
          <w:p w:rsidR="00221833" w:rsidRPr="00A4124E" w:rsidRDefault="006C24D6" w:rsidP="00A4124E">
            <w:pPr>
              <w:pStyle w:val="a6"/>
              <w:spacing w:before="0" w:beforeAutospacing="0" w:after="0" w:afterAutospacing="0"/>
              <w:ind w:firstLine="567"/>
              <w:jc w:val="both"/>
              <w:rPr>
                <w:color w:val="111111"/>
              </w:rPr>
            </w:pPr>
            <w:r w:rsidRPr="00A4124E">
              <w:rPr>
                <w:color w:val="000000"/>
              </w:rPr>
              <w:t>Беседа: “Театральные профессии”</w:t>
            </w:r>
          </w:p>
        </w:tc>
        <w:tc>
          <w:tcPr>
            <w:tcW w:w="5979" w:type="dxa"/>
          </w:tcPr>
          <w:p w:rsidR="00221833" w:rsidRPr="00A4124E" w:rsidRDefault="006C24D6" w:rsidP="00A4124E">
            <w:pPr>
              <w:pStyle w:val="a6"/>
              <w:spacing w:before="0" w:beforeAutospacing="0" w:after="0" w:afterAutospacing="0"/>
              <w:ind w:firstLine="567"/>
              <w:jc w:val="both"/>
              <w:rPr>
                <w:color w:val="111111"/>
              </w:rPr>
            </w:pPr>
            <w:proofErr w:type="gramStart"/>
            <w:r w:rsidRPr="00A4124E">
              <w:rPr>
                <w:color w:val="000000"/>
              </w:rPr>
              <w:t>Уточнить знания детей о театральных профессиях (режиссер, гример, костюмер, суфлер, актер, оператор, рабочий сцены и т. д.), закрепить трудовые навыки.</w:t>
            </w:r>
            <w:proofErr w:type="gramEnd"/>
          </w:p>
        </w:tc>
      </w:tr>
      <w:tr w:rsidR="00771ADC" w:rsidRPr="00A4124E" w:rsidTr="008C2533">
        <w:trPr>
          <w:trHeight w:val="1078"/>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6C24D6" w:rsidP="00A4124E">
            <w:pPr>
              <w:pStyle w:val="a6"/>
              <w:spacing w:before="0" w:beforeAutospacing="0" w:after="0" w:afterAutospacing="0"/>
              <w:ind w:firstLine="567"/>
              <w:jc w:val="both"/>
              <w:rPr>
                <w:color w:val="111111"/>
              </w:rPr>
            </w:pPr>
            <w:r w:rsidRPr="00A4124E">
              <w:rPr>
                <w:color w:val="000000"/>
              </w:rPr>
              <w:t>Чтение сказка братьев Гримм «Волк и семеро маленьких козлят»</w:t>
            </w:r>
          </w:p>
        </w:tc>
        <w:tc>
          <w:tcPr>
            <w:tcW w:w="5979" w:type="dxa"/>
          </w:tcPr>
          <w:p w:rsidR="00221833" w:rsidRPr="00A4124E" w:rsidRDefault="006C24D6" w:rsidP="00A4124E">
            <w:pPr>
              <w:pStyle w:val="a6"/>
              <w:spacing w:before="0" w:beforeAutospacing="0" w:after="0" w:afterAutospacing="0"/>
              <w:ind w:firstLine="567"/>
              <w:jc w:val="both"/>
              <w:rPr>
                <w:color w:val="111111"/>
              </w:rPr>
            </w:pPr>
            <w:r w:rsidRPr="00A4124E">
              <w:rPr>
                <w:color w:val="000000"/>
              </w:rPr>
              <w:t>Сопоставительный анализ с русской народной сказкой «Волк и семеро козлят»</w:t>
            </w:r>
          </w:p>
        </w:tc>
      </w:tr>
      <w:tr w:rsidR="00771ADC" w:rsidRPr="00A4124E" w:rsidTr="00771ADC">
        <w:trPr>
          <w:trHeight w:val="252"/>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6C24D6" w:rsidP="00A4124E">
            <w:pPr>
              <w:pStyle w:val="a6"/>
              <w:spacing w:before="0" w:beforeAutospacing="0" w:after="0" w:afterAutospacing="0"/>
              <w:ind w:firstLine="567"/>
              <w:jc w:val="both"/>
              <w:rPr>
                <w:color w:val="111111"/>
              </w:rPr>
            </w:pPr>
            <w:r w:rsidRPr="00A4124E">
              <w:rPr>
                <w:color w:val="000000"/>
              </w:rPr>
              <w:t>Разыгрывание сказки «Волк и семеро козлят на новый лад»</w:t>
            </w:r>
          </w:p>
        </w:tc>
        <w:tc>
          <w:tcPr>
            <w:tcW w:w="5979" w:type="dxa"/>
          </w:tcPr>
          <w:p w:rsidR="00221833" w:rsidRPr="00A4124E" w:rsidRDefault="006C24D6" w:rsidP="00A4124E">
            <w:pPr>
              <w:pStyle w:val="a6"/>
              <w:spacing w:before="0" w:beforeAutospacing="0" w:after="0" w:afterAutospacing="0"/>
              <w:ind w:firstLine="567"/>
              <w:jc w:val="both"/>
              <w:rPr>
                <w:color w:val="444444"/>
              </w:rPr>
            </w:pPr>
            <w:r w:rsidRPr="00A4124E">
              <w:rPr>
                <w:color w:val="000000"/>
              </w:rPr>
              <w:t>Драматизация музыкальной сказки</w:t>
            </w:r>
          </w:p>
        </w:tc>
      </w:tr>
      <w:tr w:rsidR="00771ADC" w:rsidRPr="00A4124E" w:rsidTr="008C2533">
        <w:trPr>
          <w:trHeight w:val="708"/>
        </w:trPr>
        <w:tc>
          <w:tcPr>
            <w:tcW w:w="1178" w:type="dxa"/>
            <w:vMerge w:val="restart"/>
          </w:tcPr>
          <w:p w:rsidR="00221833" w:rsidRPr="00A4124E" w:rsidRDefault="006C24D6" w:rsidP="00A4124E">
            <w:pPr>
              <w:pStyle w:val="a6"/>
              <w:spacing w:before="0" w:beforeAutospacing="0" w:after="0" w:afterAutospacing="0"/>
              <w:jc w:val="both"/>
              <w:rPr>
                <w:color w:val="111111"/>
              </w:rPr>
            </w:pPr>
            <w:r w:rsidRPr="00A4124E">
              <w:rPr>
                <w:color w:val="111111"/>
              </w:rPr>
              <w:t>Ноябрь</w:t>
            </w:r>
          </w:p>
        </w:tc>
        <w:tc>
          <w:tcPr>
            <w:tcW w:w="3027" w:type="dxa"/>
          </w:tcPr>
          <w:p w:rsidR="00221833" w:rsidRPr="00A4124E" w:rsidRDefault="006C24D6" w:rsidP="00A4124E">
            <w:pPr>
              <w:pStyle w:val="a6"/>
              <w:spacing w:before="0" w:beforeAutospacing="0" w:after="0" w:afterAutospacing="0"/>
              <w:ind w:firstLine="567"/>
              <w:jc w:val="both"/>
              <w:rPr>
                <w:color w:val="111111"/>
              </w:rPr>
            </w:pPr>
            <w:proofErr w:type="spellStart"/>
            <w:r w:rsidRPr="00A4124E">
              <w:rPr>
                <w:color w:val="111111"/>
              </w:rPr>
              <w:t>Кукловедение</w:t>
            </w:r>
            <w:proofErr w:type="spellEnd"/>
            <w:r w:rsidRPr="00A4124E">
              <w:rPr>
                <w:color w:val="111111"/>
              </w:rPr>
              <w:t xml:space="preserve">. </w:t>
            </w:r>
            <w:r w:rsidRPr="00A4124E">
              <w:rPr>
                <w:color w:val="000000"/>
              </w:rPr>
              <w:t>«Волшебный сундучок»</w:t>
            </w:r>
          </w:p>
        </w:tc>
        <w:tc>
          <w:tcPr>
            <w:tcW w:w="6002"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000000"/>
              </w:rPr>
              <w:t>Беседа, изобразительная деятельность (изготовление масок)</w:t>
            </w:r>
          </w:p>
        </w:tc>
      </w:tr>
      <w:tr w:rsidR="00771ADC" w:rsidRPr="00A4124E" w:rsidTr="00771ADC">
        <w:trPr>
          <w:trHeight w:val="486"/>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27" w:type="dxa"/>
          </w:tcPr>
          <w:p w:rsidR="00221833" w:rsidRPr="00A4124E" w:rsidRDefault="00514AEE" w:rsidP="00A4124E">
            <w:pPr>
              <w:pStyle w:val="a6"/>
              <w:spacing w:before="0" w:beforeAutospacing="0" w:after="0" w:afterAutospacing="0"/>
              <w:ind w:firstLine="567"/>
              <w:jc w:val="both"/>
              <w:rPr>
                <w:color w:val="111111"/>
              </w:rPr>
            </w:pPr>
            <w:r w:rsidRPr="00A4124E">
              <w:rPr>
                <w:color w:val="000000"/>
              </w:rPr>
              <w:t>Пантомимы: “Сон”, “Испуг”, “Печаль”, “Радость”, “Хвастовство”</w:t>
            </w:r>
          </w:p>
        </w:tc>
        <w:tc>
          <w:tcPr>
            <w:tcW w:w="6002" w:type="dxa"/>
            <w:gridSpan w:val="3"/>
          </w:tcPr>
          <w:p w:rsidR="00514AEE" w:rsidRPr="00A4124E" w:rsidRDefault="00514AEE" w:rsidP="00A4124E">
            <w:pPr>
              <w:pStyle w:val="a6"/>
              <w:spacing w:before="0" w:beforeAutospacing="0" w:after="0" w:afterAutospacing="0"/>
              <w:ind w:firstLine="567"/>
              <w:jc w:val="both"/>
              <w:rPr>
                <w:color w:val="000000"/>
              </w:rPr>
            </w:pPr>
            <w:r w:rsidRPr="00A4124E">
              <w:rPr>
                <w:color w:val="000000"/>
              </w:rPr>
              <w:t>Учить детей представлять собственную позицию в выборе способа воплощения действий.</w:t>
            </w:r>
          </w:p>
          <w:p w:rsidR="00514AEE" w:rsidRPr="00A4124E" w:rsidRDefault="00514AEE" w:rsidP="00A4124E">
            <w:pPr>
              <w:pStyle w:val="a6"/>
              <w:spacing w:before="0" w:beforeAutospacing="0" w:after="0" w:afterAutospacing="0"/>
              <w:ind w:firstLine="567"/>
              <w:jc w:val="both"/>
              <w:rPr>
                <w:color w:val="000000"/>
              </w:rPr>
            </w:pPr>
            <w:r w:rsidRPr="00A4124E">
              <w:rPr>
                <w:color w:val="000000"/>
              </w:rPr>
              <w:t>Учить передавать ритмизацией движения</w:t>
            </w:r>
          </w:p>
          <w:p w:rsidR="00221833" w:rsidRPr="00A4124E" w:rsidRDefault="00221833" w:rsidP="00A4124E">
            <w:pPr>
              <w:pStyle w:val="c2"/>
              <w:spacing w:before="0" w:beforeAutospacing="0" w:after="0" w:afterAutospacing="0"/>
              <w:ind w:firstLine="567"/>
              <w:jc w:val="both"/>
              <w:rPr>
                <w:color w:val="000000"/>
              </w:rPr>
            </w:pPr>
          </w:p>
        </w:tc>
      </w:tr>
      <w:tr w:rsidR="00771ADC" w:rsidRPr="00A4124E" w:rsidTr="00771ADC">
        <w:trPr>
          <w:trHeight w:val="502"/>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44" w:type="dxa"/>
            <w:gridSpan w:val="2"/>
          </w:tcPr>
          <w:p w:rsidR="00221833" w:rsidRPr="00A4124E" w:rsidRDefault="00514AEE" w:rsidP="00A4124E">
            <w:pPr>
              <w:pStyle w:val="a6"/>
              <w:spacing w:before="0" w:beforeAutospacing="0" w:after="0" w:afterAutospacing="0"/>
              <w:ind w:firstLine="567"/>
              <w:jc w:val="both"/>
              <w:rPr>
                <w:color w:val="111111"/>
              </w:rPr>
            </w:pPr>
            <w:r w:rsidRPr="00A4124E">
              <w:rPr>
                <w:color w:val="111111"/>
              </w:rPr>
              <w:t>Знакомство со сказкой «репка»</w:t>
            </w:r>
          </w:p>
        </w:tc>
        <w:tc>
          <w:tcPr>
            <w:tcW w:w="5985" w:type="dxa"/>
            <w:gridSpan w:val="2"/>
          </w:tcPr>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Знакомство с литературным произведением</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 xml:space="preserve">Заучивание </w:t>
            </w:r>
            <w:r w:rsidRPr="00A4124E">
              <w:rPr>
                <w:rFonts w:ascii="Times New Roman" w:eastAsia="Times New Roman" w:hAnsi="Times New Roman" w:cs="Times New Roman"/>
                <w:color w:val="000000"/>
                <w:sz w:val="24"/>
                <w:szCs w:val="24"/>
              </w:rPr>
              <w:t>ролей</w:t>
            </w:r>
          </w:p>
          <w:p w:rsidR="00221833" w:rsidRPr="00A4124E" w:rsidRDefault="00221833" w:rsidP="00A4124E">
            <w:pPr>
              <w:pStyle w:val="a6"/>
              <w:spacing w:before="0" w:beforeAutospacing="0" w:after="0" w:afterAutospacing="0"/>
              <w:ind w:firstLine="567"/>
              <w:jc w:val="both"/>
              <w:rPr>
                <w:color w:val="444444"/>
              </w:rPr>
            </w:pPr>
          </w:p>
        </w:tc>
      </w:tr>
      <w:tr w:rsidR="00771ADC" w:rsidRPr="00A4124E" w:rsidTr="008C2533">
        <w:trPr>
          <w:trHeight w:val="995"/>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44" w:type="dxa"/>
            <w:gridSpan w:val="2"/>
          </w:tcPr>
          <w:p w:rsidR="00514AEE" w:rsidRPr="00A4124E" w:rsidRDefault="00514AEE" w:rsidP="00A4124E">
            <w:pPr>
              <w:pStyle w:val="a6"/>
              <w:spacing w:before="0" w:beforeAutospacing="0" w:after="0" w:afterAutospacing="0"/>
              <w:ind w:firstLine="567"/>
              <w:jc w:val="both"/>
              <w:rPr>
                <w:color w:val="000000"/>
              </w:rPr>
            </w:pPr>
            <w:r w:rsidRPr="00A4124E">
              <w:rPr>
                <w:color w:val="000000"/>
              </w:rPr>
              <w:t>Драматизация</w:t>
            </w:r>
          </w:p>
          <w:p w:rsidR="00514AEE" w:rsidRPr="00A4124E" w:rsidRDefault="00514AEE" w:rsidP="00A4124E">
            <w:pPr>
              <w:pStyle w:val="a6"/>
              <w:spacing w:before="0" w:beforeAutospacing="0" w:after="0" w:afterAutospacing="0"/>
              <w:ind w:firstLine="567"/>
              <w:jc w:val="both"/>
              <w:rPr>
                <w:color w:val="000000"/>
              </w:rPr>
            </w:pPr>
            <w:r w:rsidRPr="00A4124E">
              <w:rPr>
                <w:color w:val="000000"/>
              </w:rPr>
              <w:t xml:space="preserve">сказки «Репка» (на новый лад), </w:t>
            </w:r>
          </w:p>
          <w:p w:rsidR="00221833" w:rsidRPr="00A4124E" w:rsidRDefault="00221833" w:rsidP="00A4124E">
            <w:pPr>
              <w:pStyle w:val="a6"/>
              <w:spacing w:before="0" w:beforeAutospacing="0" w:after="0" w:afterAutospacing="0"/>
              <w:ind w:firstLine="567"/>
              <w:jc w:val="both"/>
              <w:rPr>
                <w:color w:val="111111"/>
              </w:rPr>
            </w:pPr>
          </w:p>
        </w:tc>
        <w:tc>
          <w:tcPr>
            <w:tcW w:w="5985" w:type="dxa"/>
            <w:gridSpan w:val="2"/>
          </w:tcPr>
          <w:p w:rsidR="00221833" w:rsidRPr="00A4124E" w:rsidRDefault="00514AEE" w:rsidP="00A4124E">
            <w:pPr>
              <w:ind w:firstLine="567"/>
              <w:jc w:val="both"/>
              <w:rPr>
                <w:rFonts w:ascii="Times New Roman" w:eastAsia="Times New Roman" w:hAnsi="Times New Roman" w:cs="Times New Roman"/>
                <w:color w:val="000000"/>
                <w:sz w:val="24"/>
                <w:szCs w:val="24"/>
              </w:rPr>
            </w:pPr>
            <w:r w:rsidRPr="00A4124E">
              <w:rPr>
                <w:rFonts w:ascii="Times New Roman" w:hAnsi="Times New Roman" w:cs="Times New Roman"/>
                <w:color w:val="000000"/>
                <w:sz w:val="24"/>
                <w:szCs w:val="24"/>
              </w:rPr>
              <w:t>Учить передавать различные чувства посредством театрализованной деятельности.</w:t>
            </w:r>
          </w:p>
        </w:tc>
      </w:tr>
      <w:tr w:rsidR="00771ADC" w:rsidRPr="00A4124E" w:rsidTr="00771ADC">
        <w:tc>
          <w:tcPr>
            <w:tcW w:w="1178" w:type="dxa"/>
            <w:vMerge w:val="restart"/>
          </w:tcPr>
          <w:p w:rsidR="00221833" w:rsidRPr="00A4124E" w:rsidRDefault="00514AEE" w:rsidP="00A4124E">
            <w:pPr>
              <w:pStyle w:val="a6"/>
              <w:spacing w:before="0" w:beforeAutospacing="0" w:after="0" w:afterAutospacing="0"/>
              <w:jc w:val="both"/>
              <w:rPr>
                <w:color w:val="111111"/>
              </w:rPr>
            </w:pPr>
            <w:r w:rsidRPr="00A4124E">
              <w:rPr>
                <w:color w:val="111111"/>
              </w:rPr>
              <w:t>Декабрь</w:t>
            </w:r>
          </w:p>
        </w:tc>
        <w:tc>
          <w:tcPr>
            <w:tcW w:w="3050"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111111"/>
              </w:rPr>
              <w:t>Игровая деятельность</w:t>
            </w:r>
            <w:proofErr w:type="gramStart"/>
            <w:r w:rsidRPr="00A4124E">
              <w:rPr>
                <w:color w:val="000000"/>
              </w:rPr>
              <w:t>«У</w:t>
            </w:r>
            <w:proofErr w:type="gramEnd"/>
            <w:r w:rsidRPr="00A4124E">
              <w:rPr>
                <w:color w:val="000000"/>
              </w:rPr>
              <w:t>чимся говорить правильно»</w:t>
            </w:r>
            <w:r w:rsidRPr="00A4124E">
              <w:rPr>
                <w:color w:val="111111"/>
              </w:rPr>
              <w:t xml:space="preserve"> </w:t>
            </w:r>
          </w:p>
        </w:tc>
        <w:tc>
          <w:tcPr>
            <w:tcW w:w="5979" w:type="dxa"/>
          </w:tcPr>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Объяснение понятия «интонация»</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Упражнения, игры, ситуации на отработку интонационной выразительности, разучивание скороговорок</w:t>
            </w:r>
          </w:p>
          <w:p w:rsidR="00221833" w:rsidRPr="00A4124E" w:rsidRDefault="00221833" w:rsidP="00A4124E">
            <w:pPr>
              <w:pStyle w:val="a6"/>
              <w:spacing w:before="0" w:beforeAutospacing="0" w:after="0" w:afterAutospacing="0"/>
              <w:ind w:firstLine="567"/>
              <w:jc w:val="both"/>
              <w:rPr>
                <w:color w:val="111111"/>
              </w:rPr>
            </w:pPr>
          </w:p>
        </w:tc>
      </w:tr>
      <w:tr w:rsidR="00771ADC" w:rsidRPr="00A4124E" w:rsidTr="00771ADC">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000000"/>
              </w:rPr>
              <w:t>«Постучимся в теремок»</w:t>
            </w:r>
          </w:p>
        </w:tc>
        <w:tc>
          <w:tcPr>
            <w:tcW w:w="5979" w:type="dxa"/>
          </w:tcPr>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Чтение В. Бианки «Теремок»</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Пересказ сказки</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lastRenderedPageBreak/>
              <w:t>Игра-загадка «Угадай - кто это?»</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Этюд на расслабление.</w:t>
            </w:r>
          </w:p>
          <w:p w:rsidR="00221833" w:rsidRPr="00A4124E" w:rsidRDefault="00221833" w:rsidP="00A4124E">
            <w:pPr>
              <w:ind w:firstLine="567"/>
              <w:jc w:val="both"/>
              <w:rPr>
                <w:rFonts w:ascii="Times New Roman" w:eastAsia="Times New Roman" w:hAnsi="Times New Roman" w:cs="Times New Roman"/>
                <w:color w:val="000000"/>
                <w:sz w:val="24"/>
                <w:szCs w:val="24"/>
              </w:rPr>
            </w:pPr>
          </w:p>
        </w:tc>
      </w:tr>
      <w:tr w:rsidR="00771ADC" w:rsidRPr="00A4124E" w:rsidTr="00771ADC">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111111"/>
              </w:rPr>
              <w:t xml:space="preserve">Азбука театра </w:t>
            </w:r>
            <w:r w:rsidRPr="00A4124E">
              <w:rPr>
                <w:color w:val="000000"/>
              </w:rPr>
              <w:t>«Как устроена перчаточная кукла»</w:t>
            </w:r>
          </w:p>
        </w:tc>
        <w:tc>
          <w:tcPr>
            <w:tcW w:w="5979" w:type="dxa"/>
          </w:tcPr>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Просмотр презентации</w:t>
            </w:r>
          </w:p>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Упражнения для развития крупной моторики рук</w:t>
            </w:r>
          </w:p>
          <w:p w:rsidR="00221833" w:rsidRPr="00A4124E" w:rsidRDefault="00221833" w:rsidP="00A4124E">
            <w:pPr>
              <w:pStyle w:val="a6"/>
              <w:spacing w:before="0" w:beforeAutospacing="0" w:after="0" w:afterAutospacing="0"/>
              <w:ind w:firstLine="567"/>
              <w:jc w:val="both"/>
              <w:rPr>
                <w:color w:val="111111"/>
              </w:rPr>
            </w:pPr>
          </w:p>
        </w:tc>
      </w:tr>
      <w:tr w:rsidR="00771ADC" w:rsidRPr="00A4124E" w:rsidTr="00771ADC">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000000"/>
              </w:rPr>
              <w:t>Перчаточный театр «Теремок»</w:t>
            </w:r>
          </w:p>
        </w:tc>
        <w:tc>
          <w:tcPr>
            <w:tcW w:w="5979" w:type="dxa"/>
          </w:tcPr>
          <w:p w:rsidR="00514AEE" w:rsidRPr="00514AE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Интонационные упражнения</w:t>
            </w:r>
          </w:p>
          <w:p w:rsidR="00221833" w:rsidRPr="00A4124E" w:rsidRDefault="00514AEE" w:rsidP="00A4124E">
            <w:pPr>
              <w:spacing w:line="209" w:lineRule="atLeast"/>
              <w:ind w:firstLine="567"/>
              <w:jc w:val="both"/>
              <w:rPr>
                <w:rFonts w:ascii="Times New Roman" w:eastAsia="Times New Roman" w:hAnsi="Times New Roman" w:cs="Times New Roman"/>
                <w:color w:val="000000"/>
                <w:sz w:val="24"/>
                <w:szCs w:val="24"/>
              </w:rPr>
            </w:pPr>
            <w:r w:rsidRPr="00514AEE">
              <w:rPr>
                <w:rFonts w:ascii="Times New Roman" w:eastAsia="Times New Roman" w:hAnsi="Times New Roman" w:cs="Times New Roman"/>
                <w:color w:val="000000"/>
                <w:sz w:val="24"/>
                <w:szCs w:val="24"/>
              </w:rPr>
              <w:t>Драматизация сказки для младших груп</w:t>
            </w:r>
            <w:r w:rsidRPr="00A4124E">
              <w:rPr>
                <w:rFonts w:ascii="Times New Roman" w:eastAsia="Times New Roman" w:hAnsi="Times New Roman" w:cs="Times New Roman"/>
                <w:color w:val="000000"/>
                <w:sz w:val="24"/>
                <w:szCs w:val="24"/>
              </w:rPr>
              <w:t>п</w:t>
            </w:r>
          </w:p>
        </w:tc>
      </w:tr>
      <w:tr w:rsidR="00771ADC" w:rsidRPr="00A4124E" w:rsidTr="00771ADC">
        <w:trPr>
          <w:trHeight w:val="452"/>
        </w:trPr>
        <w:tc>
          <w:tcPr>
            <w:tcW w:w="1178" w:type="dxa"/>
            <w:vMerge w:val="restart"/>
          </w:tcPr>
          <w:p w:rsidR="00221833" w:rsidRPr="00A4124E" w:rsidRDefault="00514AEE" w:rsidP="00A4124E">
            <w:pPr>
              <w:pStyle w:val="a6"/>
              <w:spacing w:before="0" w:beforeAutospacing="0" w:after="0" w:afterAutospacing="0"/>
              <w:jc w:val="both"/>
              <w:rPr>
                <w:color w:val="111111"/>
              </w:rPr>
            </w:pPr>
            <w:r w:rsidRPr="00A4124E">
              <w:rPr>
                <w:color w:val="111111"/>
              </w:rPr>
              <w:t>Январь</w:t>
            </w:r>
          </w:p>
        </w:tc>
        <w:tc>
          <w:tcPr>
            <w:tcW w:w="3050" w:type="dxa"/>
            <w:gridSpan w:val="3"/>
          </w:tcPr>
          <w:p w:rsidR="00221833" w:rsidRPr="00A4124E" w:rsidRDefault="00514AEE" w:rsidP="00A4124E">
            <w:pPr>
              <w:pStyle w:val="a6"/>
              <w:spacing w:before="0" w:beforeAutospacing="0" w:after="0" w:afterAutospacing="0"/>
              <w:ind w:firstLine="567"/>
              <w:jc w:val="both"/>
              <w:rPr>
                <w:color w:val="111111"/>
              </w:rPr>
            </w:pPr>
            <w:r w:rsidRPr="00A4124E">
              <w:rPr>
                <w:color w:val="111111"/>
              </w:rPr>
              <w:t xml:space="preserve">Игровая деятельность. </w:t>
            </w:r>
          </w:p>
        </w:tc>
        <w:tc>
          <w:tcPr>
            <w:tcW w:w="5979" w:type="dxa"/>
          </w:tcPr>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Повторение и закрепление понятия «пантомима»</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Игровые упражнения с  помощью пальчиков</w:t>
            </w:r>
          </w:p>
          <w:p w:rsidR="00221833" w:rsidRPr="00A4124E" w:rsidRDefault="00221833" w:rsidP="00A4124E">
            <w:pPr>
              <w:pStyle w:val="a6"/>
              <w:spacing w:before="0" w:beforeAutospacing="0" w:after="0" w:afterAutospacing="0"/>
              <w:ind w:firstLine="567"/>
              <w:jc w:val="both"/>
              <w:rPr>
                <w:color w:val="111111"/>
              </w:rPr>
            </w:pPr>
          </w:p>
        </w:tc>
      </w:tr>
      <w:tr w:rsidR="00771ADC" w:rsidRPr="00A4124E" w:rsidTr="00771ADC">
        <w:trPr>
          <w:trHeight w:val="485"/>
        </w:trPr>
        <w:tc>
          <w:tcPr>
            <w:tcW w:w="1178" w:type="dxa"/>
            <w:vMerge/>
          </w:tcPr>
          <w:p w:rsidR="00221833" w:rsidRPr="00A4124E" w:rsidRDefault="00221833" w:rsidP="00A4124E">
            <w:pPr>
              <w:pStyle w:val="a6"/>
              <w:spacing w:before="0" w:beforeAutospacing="0" w:after="0" w:afterAutospacing="0"/>
              <w:ind w:firstLine="567"/>
              <w:jc w:val="both"/>
              <w:rPr>
                <w:color w:val="111111"/>
              </w:rPr>
            </w:pPr>
          </w:p>
        </w:tc>
        <w:tc>
          <w:tcPr>
            <w:tcW w:w="3050" w:type="dxa"/>
            <w:gridSpan w:val="3"/>
          </w:tcPr>
          <w:p w:rsidR="00221833" w:rsidRPr="00A4124E" w:rsidRDefault="00771ADC" w:rsidP="00A4124E">
            <w:pPr>
              <w:pStyle w:val="a6"/>
              <w:spacing w:before="0" w:beforeAutospacing="0" w:after="0" w:afterAutospacing="0"/>
              <w:ind w:firstLine="567"/>
              <w:jc w:val="both"/>
              <w:rPr>
                <w:color w:val="111111"/>
              </w:rPr>
            </w:pPr>
            <w:r w:rsidRPr="00A4124E">
              <w:rPr>
                <w:color w:val="000000"/>
              </w:rPr>
              <w:t>«Угадай сказку»</w:t>
            </w:r>
          </w:p>
        </w:tc>
        <w:tc>
          <w:tcPr>
            <w:tcW w:w="5979" w:type="dxa"/>
          </w:tcPr>
          <w:p w:rsidR="00221833" w:rsidRPr="00A4124E" w:rsidRDefault="00771ADC" w:rsidP="00A4124E">
            <w:pPr>
              <w:pStyle w:val="a6"/>
              <w:spacing w:before="0" w:beforeAutospacing="0" w:after="0" w:afterAutospacing="0"/>
              <w:ind w:firstLine="567"/>
              <w:jc w:val="both"/>
              <w:rPr>
                <w:color w:val="111111"/>
              </w:rPr>
            </w:pPr>
            <w:r w:rsidRPr="00A4124E">
              <w:rPr>
                <w:color w:val="111111"/>
              </w:rPr>
              <w:t>Викторина</w:t>
            </w:r>
          </w:p>
        </w:tc>
      </w:tr>
      <w:tr w:rsidR="00771ADC" w:rsidRPr="00A4124E" w:rsidTr="00771ADC">
        <w:trPr>
          <w:trHeight w:val="684"/>
        </w:trPr>
        <w:tc>
          <w:tcPr>
            <w:tcW w:w="1178" w:type="dxa"/>
            <w:vMerge/>
          </w:tcPr>
          <w:p w:rsidR="00771ADC" w:rsidRPr="00A4124E" w:rsidRDefault="00771ADC" w:rsidP="00A4124E">
            <w:pPr>
              <w:pStyle w:val="a6"/>
              <w:spacing w:before="0" w:beforeAutospacing="0" w:after="0" w:afterAutospacing="0"/>
              <w:ind w:firstLine="567"/>
              <w:jc w:val="both"/>
              <w:rPr>
                <w:color w:val="111111"/>
              </w:rPr>
            </w:pPr>
          </w:p>
        </w:tc>
        <w:tc>
          <w:tcPr>
            <w:tcW w:w="3050" w:type="dxa"/>
            <w:gridSpan w:val="3"/>
          </w:tcPr>
          <w:p w:rsidR="00771ADC" w:rsidRPr="00A4124E" w:rsidRDefault="00771ADC" w:rsidP="00A4124E">
            <w:pPr>
              <w:pStyle w:val="a6"/>
              <w:spacing w:before="0" w:beforeAutospacing="0" w:after="0" w:afterAutospacing="0"/>
              <w:ind w:firstLine="567"/>
              <w:jc w:val="both"/>
              <w:rPr>
                <w:color w:val="111111"/>
              </w:rPr>
            </w:pPr>
            <w:r w:rsidRPr="00A4124E">
              <w:rPr>
                <w:color w:val="000000"/>
              </w:rPr>
              <w:t>Драматизация сказки “Кто сказал “ Мяу?</w:t>
            </w:r>
          </w:p>
        </w:tc>
        <w:tc>
          <w:tcPr>
            <w:tcW w:w="5979" w:type="dxa"/>
          </w:tcPr>
          <w:p w:rsidR="00771ADC" w:rsidRPr="00A4124E" w:rsidRDefault="00771ADC" w:rsidP="00A4124E">
            <w:pPr>
              <w:pStyle w:val="a6"/>
              <w:spacing w:before="0" w:beforeAutospacing="0" w:after="0" w:afterAutospacing="0"/>
              <w:ind w:firstLine="567"/>
              <w:jc w:val="both"/>
              <w:rPr>
                <w:color w:val="111111"/>
              </w:rPr>
            </w:pPr>
            <w:r w:rsidRPr="00A4124E">
              <w:rPr>
                <w:color w:val="111111"/>
              </w:rPr>
              <w:t>Показ детям младших групп</w:t>
            </w:r>
          </w:p>
        </w:tc>
      </w:tr>
      <w:tr w:rsidR="00771ADC" w:rsidRPr="00A4124E" w:rsidTr="00771ADC">
        <w:trPr>
          <w:trHeight w:val="519"/>
        </w:trPr>
        <w:tc>
          <w:tcPr>
            <w:tcW w:w="1178" w:type="dxa"/>
            <w:vMerge w:val="restart"/>
          </w:tcPr>
          <w:p w:rsidR="00221833" w:rsidRPr="00A4124E" w:rsidRDefault="00771ADC" w:rsidP="00A4124E">
            <w:pPr>
              <w:pStyle w:val="a6"/>
              <w:spacing w:before="251" w:after="0" w:afterAutospacing="0" w:line="455" w:lineRule="atLeast"/>
              <w:jc w:val="both"/>
              <w:rPr>
                <w:color w:val="111111"/>
              </w:rPr>
            </w:pPr>
            <w:r w:rsidRPr="00A4124E">
              <w:rPr>
                <w:color w:val="111111"/>
              </w:rPr>
              <w:t>Февраль</w:t>
            </w:r>
          </w:p>
        </w:tc>
        <w:tc>
          <w:tcPr>
            <w:tcW w:w="3050" w:type="dxa"/>
            <w:gridSpan w:val="3"/>
          </w:tcPr>
          <w:p w:rsidR="00221833" w:rsidRPr="00A4124E" w:rsidRDefault="00771ADC" w:rsidP="00A4124E">
            <w:pPr>
              <w:pStyle w:val="a6"/>
              <w:spacing w:before="251" w:beforeAutospacing="0" w:after="0" w:afterAutospacing="0"/>
              <w:ind w:firstLine="567"/>
              <w:jc w:val="both"/>
              <w:rPr>
                <w:color w:val="111111"/>
              </w:rPr>
            </w:pPr>
            <w:r w:rsidRPr="00A4124E">
              <w:rPr>
                <w:color w:val="000000"/>
              </w:rPr>
              <w:t>Чтение скороговорок</w:t>
            </w:r>
          </w:p>
        </w:tc>
        <w:tc>
          <w:tcPr>
            <w:tcW w:w="5979" w:type="dxa"/>
          </w:tcPr>
          <w:p w:rsidR="00771ADC" w:rsidRPr="00A4124E" w:rsidRDefault="00771ADC" w:rsidP="00A4124E">
            <w:pPr>
              <w:pStyle w:val="a6"/>
              <w:spacing w:before="0" w:beforeAutospacing="0" w:after="0" w:afterAutospacing="0"/>
              <w:ind w:firstLine="567"/>
              <w:jc w:val="both"/>
              <w:rPr>
                <w:color w:val="000000"/>
              </w:rPr>
            </w:pPr>
            <w:r w:rsidRPr="00A4124E">
              <w:rPr>
                <w:color w:val="000000"/>
              </w:rPr>
              <w:t>Продолжать знакомить с жанровыми особенностями скороговорок.</w:t>
            </w:r>
          </w:p>
          <w:p w:rsidR="00771ADC" w:rsidRPr="00A4124E" w:rsidRDefault="00771ADC" w:rsidP="00A4124E">
            <w:pPr>
              <w:pStyle w:val="a6"/>
              <w:spacing w:before="0" w:beforeAutospacing="0" w:after="0" w:afterAutospacing="0"/>
              <w:ind w:firstLine="567"/>
              <w:jc w:val="both"/>
              <w:rPr>
                <w:color w:val="000000"/>
              </w:rPr>
            </w:pPr>
            <w:r w:rsidRPr="00A4124E">
              <w:rPr>
                <w:color w:val="000000"/>
              </w:rPr>
              <w:t>Отрабатывать у детей дикцию проговариванием скороговорок, развивать ее.</w:t>
            </w:r>
          </w:p>
          <w:p w:rsidR="00221833" w:rsidRPr="00A4124E" w:rsidRDefault="00221833" w:rsidP="00A4124E">
            <w:pPr>
              <w:ind w:firstLine="567"/>
              <w:jc w:val="both"/>
              <w:rPr>
                <w:rFonts w:ascii="Times New Roman" w:hAnsi="Times New Roman" w:cs="Times New Roman"/>
                <w:color w:val="000000"/>
                <w:sz w:val="24"/>
                <w:szCs w:val="24"/>
              </w:rPr>
            </w:pPr>
          </w:p>
        </w:tc>
      </w:tr>
      <w:tr w:rsidR="00771ADC" w:rsidRPr="00A4124E" w:rsidTr="00771ADC">
        <w:trPr>
          <w:trHeight w:val="391"/>
        </w:trPr>
        <w:tc>
          <w:tcPr>
            <w:tcW w:w="1178" w:type="dxa"/>
            <w:vMerge/>
          </w:tcPr>
          <w:p w:rsidR="00221833" w:rsidRPr="00A4124E" w:rsidRDefault="00221833" w:rsidP="00A4124E">
            <w:pPr>
              <w:pStyle w:val="a6"/>
              <w:spacing w:before="251" w:after="0" w:afterAutospacing="0" w:line="455" w:lineRule="atLeast"/>
              <w:ind w:firstLine="567"/>
              <w:jc w:val="both"/>
              <w:rPr>
                <w:color w:val="111111"/>
              </w:rPr>
            </w:pPr>
          </w:p>
        </w:tc>
        <w:tc>
          <w:tcPr>
            <w:tcW w:w="3050" w:type="dxa"/>
            <w:gridSpan w:val="3"/>
          </w:tcPr>
          <w:p w:rsidR="00221833" w:rsidRPr="00A4124E" w:rsidRDefault="00771ADC" w:rsidP="00A4124E">
            <w:pPr>
              <w:pStyle w:val="a6"/>
              <w:spacing w:before="251" w:beforeAutospacing="0" w:after="0" w:afterAutospacing="0"/>
              <w:ind w:firstLine="567"/>
              <w:jc w:val="both"/>
              <w:rPr>
                <w:color w:val="111111"/>
              </w:rPr>
            </w:pPr>
            <w:r w:rsidRPr="00A4124E">
              <w:rPr>
                <w:color w:val="000000"/>
              </w:rPr>
              <w:t>«Раз, два, три, четыре, пять стихи мы будем сочинять»</w:t>
            </w:r>
          </w:p>
        </w:tc>
        <w:tc>
          <w:tcPr>
            <w:tcW w:w="5979" w:type="dxa"/>
          </w:tcPr>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Повторение понятия скороговорка</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Введение понятия «рифма»</w:t>
            </w:r>
          </w:p>
          <w:p w:rsidR="00221833" w:rsidRPr="00A4124E" w:rsidRDefault="00221833" w:rsidP="00A4124E">
            <w:pPr>
              <w:numPr>
                <w:ilvl w:val="0"/>
                <w:numId w:val="1"/>
              </w:numPr>
              <w:ind w:left="-31" w:firstLine="567"/>
              <w:jc w:val="both"/>
              <w:rPr>
                <w:rFonts w:ascii="Times New Roman" w:hAnsi="Times New Roman" w:cs="Times New Roman"/>
                <w:color w:val="666666"/>
                <w:sz w:val="24"/>
                <w:szCs w:val="24"/>
              </w:rPr>
            </w:pPr>
          </w:p>
        </w:tc>
      </w:tr>
      <w:tr w:rsidR="00771ADC" w:rsidRPr="00A4124E" w:rsidTr="00771ADC">
        <w:trPr>
          <w:trHeight w:val="196"/>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771ADC" w:rsidP="00A4124E">
            <w:pPr>
              <w:pStyle w:val="a6"/>
              <w:spacing w:before="0" w:beforeAutospacing="0" w:after="0" w:afterAutospacing="0"/>
              <w:ind w:firstLine="567"/>
              <w:jc w:val="both"/>
              <w:rPr>
                <w:color w:val="000000"/>
              </w:rPr>
            </w:pPr>
            <w:r w:rsidRPr="00A4124E">
              <w:rPr>
                <w:color w:val="000000"/>
              </w:rPr>
              <w:t>Знакомство со сказкой</w:t>
            </w:r>
            <w:proofErr w:type="gramStart"/>
            <w:r w:rsidRPr="00A4124E">
              <w:rPr>
                <w:color w:val="000000"/>
              </w:rPr>
              <w:t>“Л</w:t>
            </w:r>
            <w:proofErr w:type="gramEnd"/>
            <w:r w:rsidRPr="00A4124E">
              <w:rPr>
                <w:color w:val="000000"/>
              </w:rPr>
              <w:t>есная аптека”</w:t>
            </w:r>
          </w:p>
        </w:tc>
        <w:tc>
          <w:tcPr>
            <w:tcW w:w="5979" w:type="dxa"/>
          </w:tcPr>
          <w:p w:rsidR="00771ADC" w:rsidRPr="00A4124E" w:rsidRDefault="00771ADC" w:rsidP="00A4124E">
            <w:pPr>
              <w:pStyle w:val="a6"/>
              <w:spacing w:before="0" w:beforeAutospacing="0" w:after="0" w:afterAutospacing="0"/>
              <w:ind w:firstLine="567"/>
              <w:jc w:val="both"/>
              <w:rPr>
                <w:color w:val="000000"/>
              </w:rPr>
            </w:pPr>
            <w:r w:rsidRPr="00A4124E">
              <w:rPr>
                <w:color w:val="000000"/>
              </w:rPr>
              <w:t xml:space="preserve"> Развивать умение детей создавать творческие группы для подготовки и проведения спектаклей, концертов, используя все имеющиеся возможности.</w:t>
            </w:r>
          </w:p>
        </w:tc>
      </w:tr>
      <w:tr w:rsidR="00771ADC" w:rsidRPr="00A4124E" w:rsidTr="00771ADC">
        <w:trPr>
          <w:trHeight w:val="422"/>
        </w:trPr>
        <w:tc>
          <w:tcPr>
            <w:tcW w:w="1178" w:type="dxa"/>
            <w:vMerge/>
          </w:tcPr>
          <w:p w:rsidR="00221833" w:rsidRPr="00A4124E" w:rsidRDefault="00221833" w:rsidP="00A4124E">
            <w:pPr>
              <w:pStyle w:val="a6"/>
              <w:spacing w:before="251" w:after="0" w:afterAutospacing="0" w:line="455" w:lineRule="atLeast"/>
              <w:ind w:firstLine="567"/>
              <w:jc w:val="both"/>
              <w:rPr>
                <w:color w:val="111111"/>
              </w:rPr>
            </w:pPr>
          </w:p>
        </w:tc>
        <w:tc>
          <w:tcPr>
            <w:tcW w:w="3050" w:type="dxa"/>
            <w:gridSpan w:val="3"/>
          </w:tcPr>
          <w:p w:rsidR="00221833" w:rsidRPr="00A4124E" w:rsidRDefault="00771ADC" w:rsidP="00A4124E">
            <w:pPr>
              <w:pStyle w:val="a6"/>
              <w:spacing w:before="251" w:beforeAutospacing="0" w:after="0" w:afterAutospacing="0"/>
              <w:ind w:firstLine="567"/>
              <w:jc w:val="both"/>
              <w:rPr>
                <w:color w:val="111111"/>
              </w:rPr>
            </w:pPr>
            <w:r w:rsidRPr="00A4124E">
              <w:rPr>
                <w:color w:val="000000"/>
              </w:rPr>
              <w:t>Драматизация сказки «Лесная аптека»</w:t>
            </w:r>
          </w:p>
        </w:tc>
        <w:tc>
          <w:tcPr>
            <w:tcW w:w="5979" w:type="dxa"/>
          </w:tcPr>
          <w:p w:rsidR="00221833" w:rsidRPr="00A4124E" w:rsidRDefault="00771ADC" w:rsidP="00A4124E">
            <w:pPr>
              <w:pStyle w:val="a6"/>
              <w:spacing w:before="0" w:beforeAutospacing="0" w:after="0" w:afterAutospacing="0"/>
              <w:ind w:firstLine="567"/>
              <w:jc w:val="both"/>
              <w:rPr>
                <w:color w:val="111111"/>
              </w:rPr>
            </w:pPr>
            <w:r w:rsidRPr="00A4124E">
              <w:rPr>
                <w:color w:val="000000"/>
              </w:rPr>
              <w:t>Развивать умение выстраивать линию поведения в роли, используя атрибуты, детали костюмов, сделанные своими руками.</w:t>
            </w:r>
          </w:p>
        </w:tc>
      </w:tr>
      <w:tr w:rsidR="00771ADC" w:rsidRPr="00A4124E" w:rsidTr="00771ADC">
        <w:trPr>
          <w:trHeight w:val="328"/>
        </w:trPr>
        <w:tc>
          <w:tcPr>
            <w:tcW w:w="1178" w:type="dxa"/>
            <w:vMerge w:val="restart"/>
          </w:tcPr>
          <w:p w:rsidR="00771ADC" w:rsidRPr="00A4124E" w:rsidRDefault="00771ADC" w:rsidP="00A4124E">
            <w:pPr>
              <w:pStyle w:val="a6"/>
              <w:spacing w:before="251" w:after="0" w:afterAutospacing="0" w:line="455" w:lineRule="atLeast"/>
              <w:jc w:val="both"/>
              <w:rPr>
                <w:color w:val="111111"/>
              </w:rPr>
            </w:pPr>
            <w:r w:rsidRPr="00A4124E">
              <w:rPr>
                <w:color w:val="111111"/>
              </w:rPr>
              <w:t>Март</w:t>
            </w:r>
          </w:p>
        </w:tc>
        <w:tc>
          <w:tcPr>
            <w:tcW w:w="3050" w:type="dxa"/>
            <w:gridSpan w:val="3"/>
          </w:tcPr>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xml:space="preserve">Игра </w:t>
            </w:r>
            <w:r w:rsidRPr="00771ADC">
              <w:rPr>
                <w:rFonts w:ascii="Times New Roman" w:eastAsia="Times New Roman" w:hAnsi="Times New Roman" w:cs="Times New Roman"/>
                <w:color w:val="000000"/>
                <w:sz w:val="24"/>
                <w:szCs w:val="24"/>
              </w:rPr>
              <w:t>«Волшебные слова»</w:t>
            </w:r>
          </w:p>
          <w:p w:rsidR="00771ADC" w:rsidRPr="00A4124E" w:rsidRDefault="00771ADC" w:rsidP="00A4124E">
            <w:pPr>
              <w:pStyle w:val="a6"/>
              <w:spacing w:before="251" w:beforeAutospacing="0" w:after="0" w:afterAutospacing="0"/>
              <w:ind w:firstLine="567"/>
              <w:jc w:val="both"/>
              <w:rPr>
                <w:color w:val="111111"/>
              </w:rPr>
            </w:pPr>
          </w:p>
        </w:tc>
        <w:tc>
          <w:tcPr>
            <w:tcW w:w="5979" w:type="dxa"/>
          </w:tcPr>
          <w:p w:rsidR="00771ADC" w:rsidRPr="00A4124E" w:rsidRDefault="00771ADC" w:rsidP="00A4124E">
            <w:pPr>
              <w:pStyle w:val="a6"/>
              <w:spacing w:before="0" w:beforeAutospacing="0" w:after="0" w:afterAutospacing="0"/>
              <w:ind w:firstLine="567"/>
              <w:jc w:val="both"/>
              <w:rPr>
                <w:color w:val="111111"/>
              </w:rPr>
            </w:pPr>
            <w:proofErr w:type="spellStart"/>
            <w:r w:rsidRPr="00A4124E">
              <w:rPr>
                <w:color w:val="111111"/>
              </w:rPr>
              <w:t>Сказкотерапия</w:t>
            </w:r>
            <w:proofErr w:type="spellEnd"/>
          </w:p>
        </w:tc>
      </w:tr>
      <w:tr w:rsidR="00771ADC" w:rsidRPr="00A4124E" w:rsidTr="00771ADC">
        <w:trPr>
          <w:trHeight w:val="183"/>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771ADC" w:rsidP="00A4124E">
            <w:pPr>
              <w:pStyle w:val="a6"/>
              <w:spacing w:before="251" w:beforeAutospacing="0" w:after="0" w:afterAutospacing="0"/>
              <w:ind w:firstLine="567"/>
              <w:jc w:val="both"/>
              <w:rPr>
                <w:color w:val="111111"/>
              </w:rPr>
            </w:pPr>
            <w:r w:rsidRPr="00A4124E">
              <w:rPr>
                <w:color w:val="000000"/>
              </w:rPr>
              <w:t>Чтение сказки «Колобок в хлебном царстве»</w:t>
            </w:r>
          </w:p>
        </w:tc>
        <w:tc>
          <w:tcPr>
            <w:tcW w:w="5979" w:type="dxa"/>
          </w:tcPr>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Знакомство с новой сказкой</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Распределение ролей</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Обсуждение персонажей, их характер</w:t>
            </w:r>
          </w:p>
          <w:p w:rsidR="00771ADC" w:rsidRPr="00A4124E" w:rsidRDefault="00771ADC" w:rsidP="00A4124E">
            <w:pPr>
              <w:pStyle w:val="a6"/>
              <w:spacing w:before="0" w:beforeAutospacing="0" w:after="0" w:afterAutospacing="0"/>
              <w:ind w:firstLine="567"/>
              <w:jc w:val="both"/>
              <w:rPr>
                <w:color w:val="111111"/>
              </w:rPr>
            </w:pPr>
          </w:p>
        </w:tc>
      </w:tr>
      <w:tr w:rsidR="00771ADC" w:rsidRPr="00A4124E" w:rsidTr="00771ADC">
        <w:trPr>
          <w:trHeight w:val="167"/>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771ADC" w:rsidP="00A4124E">
            <w:pPr>
              <w:pStyle w:val="a6"/>
              <w:spacing w:before="251" w:beforeAutospacing="0" w:after="0" w:afterAutospacing="0"/>
              <w:ind w:firstLine="567"/>
              <w:jc w:val="both"/>
              <w:rPr>
                <w:color w:val="111111"/>
              </w:rPr>
            </w:pPr>
            <w:r w:rsidRPr="00A4124E">
              <w:rPr>
                <w:color w:val="000000"/>
              </w:rPr>
              <w:t>Кукловедение «Волшебный сундучок»</w:t>
            </w:r>
          </w:p>
        </w:tc>
        <w:tc>
          <w:tcPr>
            <w:tcW w:w="5979" w:type="dxa"/>
          </w:tcPr>
          <w:p w:rsidR="00771ADC" w:rsidRPr="00A4124E" w:rsidRDefault="00771ADC" w:rsidP="00A4124E">
            <w:pPr>
              <w:pStyle w:val="a6"/>
              <w:spacing w:before="251" w:beforeAutospacing="0" w:after="0" w:afterAutospacing="0"/>
              <w:ind w:firstLine="567"/>
              <w:jc w:val="both"/>
              <w:rPr>
                <w:color w:val="000000"/>
              </w:rPr>
            </w:pPr>
            <w:r w:rsidRPr="00A4124E">
              <w:rPr>
                <w:color w:val="000000"/>
              </w:rPr>
              <w:t>Изготовление атрибутов к сказке.</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Репетиция по  сказке</w:t>
            </w:r>
          </w:p>
          <w:p w:rsidR="00771ADC" w:rsidRPr="00771ADC" w:rsidRDefault="00771ADC" w:rsidP="00A4124E">
            <w:pPr>
              <w:spacing w:line="209" w:lineRule="atLeast"/>
              <w:ind w:firstLine="567"/>
              <w:jc w:val="both"/>
              <w:rPr>
                <w:rFonts w:ascii="Times New Roman" w:eastAsia="Times New Roman" w:hAnsi="Times New Roman" w:cs="Times New Roman"/>
                <w:color w:val="000000"/>
                <w:sz w:val="24"/>
                <w:szCs w:val="24"/>
              </w:rPr>
            </w:pPr>
            <w:r w:rsidRPr="00771ADC">
              <w:rPr>
                <w:rFonts w:ascii="Times New Roman" w:eastAsia="Times New Roman" w:hAnsi="Times New Roman" w:cs="Times New Roman"/>
                <w:color w:val="000000"/>
                <w:sz w:val="24"/>
                <w:szCs w:val="24"/>
              </w:rPr>
              <w:t xml:space="preserve">Разучивание по ролям </w:t>
            </w:r>
          </w:p>
          <w:p w:rsidR="00771ADC" w:rsidRPr="00A4124E" w:rsidRDefault="00771ADC" w:rsidP="00A4124E">
            <w:pPr>
              <w:pStyle w:val="a6"/>
              <w:spacing w:before="251" w:beforeAutospacing="0" w:after="0" w:afterAutospacing="0"/>
              <w:ind w:firstLine="567"/>
              <w:jc w:val="both"/>
              <w:rPr>
                <w:color w:val="111111"/>
              </w:rPr>
            </w:pPr>
            <w:r w:rsidRPr="00771ADC">
              <w:rPr>
                <w:color w:val="000000"/>
              </w:rPr>
              <w:t>Разучивание песен, танцев</w:t>
            </w:r>
          </w:p>
        </w:tc>
      </w:tr>
      <w:tr w:rsidR="00771ADC" w:rsidRPr="00A4124E" w:rsidTr="00771ADC">
        <w:trPr>
          <w:trHeight w:val="344"/>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771ADC" w:rsidP="00A4124E">
            <w:pPr>
              <w:pStyle w:val="a6"/>
              <w:spacing w:before="251" w:beforeAutospacing="0" w:after="0" w:afterAutospacing="0"/>
              <w:ind w:firstLine="567"/>
              <w:jc w:val="both"/>
              <w:rPr>
                <w:color w:val="111111"/>
              </w:rPr>
            </w:pPr>
            <w:r w:rsidRPr="00A4124E">
              <w:rPr>
                <w:color w:val="111111"/>
              </w:rPr>
              <w:t xml:space="preserve">Драматизация. </w:t>
            </w:r>
            <w:r w:rsidRPr="00A4124E">
              <w:rPr>
                <w:color w:val="000000"/>
              </w:rPr>
              <w:t>«Колобок в хлебном царстве»</w:t>
            </w:r>
          </w:p>
        </w:tc>
        <w:tc>
          <w:tcPr>
            <w:tcW w:w="5979" w:type="dxa"/>
          </w:tcPr>
          <w:p w:rsidR="00771ADC" w:rsidRPr="00A4124E" w:rsidRDefault="00771ADC"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Показ детям младших групп.</w:t>
            </w:r>
          </w:p>
        </w:tc>
      </w:tr>
      <w:tr w:rsidR="00771ADC" w:rsidRPr="00A4124E" w:rsidTr="00771ADC">
        <w:trPr>
          <w:trHeight w:val="297"/>
        </w:trPr>
        <w:tc>
          <w:tcPr>
            <w:tcW w:w="1178" w:type="dxa"/>
            <w:vMerge w:val="restart"/>
          </w:tcPr>
          <w:p w:rsidR="00771ADC" w:rsidRPr="00A4124E" w:rsidRDefault="00771ADC" w:rsidP="00A4124E">
            <w:pPr>
              <w:pStyle w:val="a6"/>
              <w:spacing w:before="251" w:after="0" w:afterAutospacing="0" w:line="455" w:lineRule="atLeast"/>
              <w:jc w:val="both"/>
              <w:rPr>
                <w:color w:val="111111"/>
              </w:rPr>
            </w:pPr>
            <w:r w:rsidRPr="00A4124E">
              <w:rPr>
                <w:color w:val="111111"/>
              </w:rPr>
              <w:t>Апрель</w:t>
            </w: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r w:rsidRPr="00A4124E">
              <w:rPr>
                <w:color w:val="000000"/>
              </w:rPr>
              <w:t>Упражнения на ритмизацию: “Движения героев сказки”</w:t>
            </w:r>
          </w:p>
        </w:tc>
        <w:tc>
          <w:tcPr>
            <w:tcW w:w="5979" w:type="dxa"/>
          </w:tcPr>
          <w:p w:rsidR="00A4124E" w:rsidRPr="00A4124E" w:rsidRDefault="00A4124E" w:rsidP="00A4124E">
            <w:pPr>
              <w:pStyle w:val="a6"/>
              <w:spacing w:before="0" w:beforeAutospacing="0" w:after="0" w:afterAutospacing="0"/>
              <w:ind w:firstLine="567"/>
              <w:jc w:val="both"/>
              <w:rPr>
                <w:color w:val="000000"/>
              </w:rPr>
            </w:pPr>
            <w:r w:rsidRPr="00A4124E">
              <w:rPr>
                <w:color w:val="000000"/>
              </w:rPr>
              <w:t>Продолжать учить детей передавать ритмизацией движения героев сказок.</w:t>
            </w:r>
          </w:p>
          <w:p w:rsidR="00A4124E" w:rsidRPr="00A4124E" w:rsidRDefault="00A4124E" w:rsidP="00A4124E">
            <w:pPr>
              <w:pStyle w:val="a6"/>
              <w:spacing w:before="0" w:beforeAutospacing="0" w:after="0" w:afterAutospacing="0"/>
              <w:ind w:firstLine="567"/>
              <w:jc w:val="both"/>
              <w:rPr>
                <w:color w:val="000000"/>
              </w:rPr>
            </w:pPr>
            <w:r w:rsidRPr="00A4124E">
              <w:rPr>
                <w:color w:val="000000"/>
              </w:rPr>
              <w:t> Побуждать к выразительной передаче в мимике и движениях эмоционального состояния.</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8C2533">
        <w:trPr>
          <w:trHeight w:val="1373"/>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r w:rsidRPr="00A4124E">
              <w:rPr>
                <w:color w:val="000000"/>
              </w:rPr>
              <w:t>Занятие – викторина: “Мы любим сказки”</w:t>
            </w:r>
          </w:p>
        </w:tc>
        <w:tc>
          <w:tcPr>
            <w:tcW w:w="5979" w:type="dxa"/>
          </w:tcPr>
          <w:p w:rsidR="00A4124E" w:rsidRPr="00A4124E" w:rsidRDefault="00A4124E" w:rsidP="00A4124E">
            <w:pPr>
              <w:pStyle w:val="a6"/>
              <w:spacing w:before="0" w:beforeAutospacing="0" w:after="0" w:afterAutospacing="0"/>
              <w:ind w:firstLine="567"/>
              <w:jc w:val="both"/>
              <w:rPr>
                <w:color w:val="000000"/>
              </w:rPr>
            </w:pPr>
            <w:r w:rsidRPr="00A4124E">
              <w:rPr>
                <w:color w:val="000000"/>
              </w:rPr>
              <w:t>Развивать художественно – творческие способности детей.</w:t>
            </w:r>
          </w:p>
          <w:p w:rsidR="00A4124E" w:rsidRPr="00A4124E" w:rsidRDefault="00A4124E" w:rsidP="00A4124E">
            <w:pPr>
              <w:pStyle w:val="a6"/>
              <w:spacing w:before="0" w:beforeAutospacing="0" w:after="0" w:afterAutospacing="0"/>
              <w:ind w:firstLine="567"/>
              <w:jc w:val="both"/>
              <w:rPr>
                <w:color w:val="000000"/>
              </w:rPr>
            </w:pPr>
            <w:r w:rsidRPr="00A4124E">
              <w:rPr>
                <w:color w:val="000000"/>
              </w:rPr>
              <w:t> Учить создавать художественный образ, сюжет по сказкам, самостоятельно делать наброски, эскизы.</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771ADC">
        <w:trPr>
          <w:trHeight w:val="203"/>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r w:rsidRPr="00A4124E">
              <w:rPr>
                <w:color w:val="000000"/>
              </w:rPr>
              <w:t>Стихи и рассказы о друзьях, рассказы из личного опыта</w:t>
            </w:r>
          </w:p>
        </w:tc>
        <w:tc>
          <w:tcPr>
            <w:tcW w:w="5979" w:type="dxa"/>
          </w:tcPr>
          <w:p w:rsidR="00A4124E" w:rsidRPr="00A4124E" w:rsidRDefault="00A4124E" w:rsidP="00A4124E">
            <w:pPr>
              <w:pStyle w:val="a6"/>
              <w:spacing w:before="0" w:beforeAutospacing="0" w:after="0" w:afterAutospacing="0"/>
              <w:ind w:firstLine="567"/>
              <w:jc w:val="both"/>
              <w:rPr>
                <w:color w:val="000000"/>
              </w:rPr>
            </w:pPr>
            <w:r w:rsidRPr="00A4124E">
              <w:rPr>
                <w:color w:val="000000"/>
              </w:rPr>
              <w:t>Помочь детям понять взаимозависимость людей и их необходимость друг другу.</w:t>
            </w:r>
          </w:p>
          <w:p w:rsidR="00A4124E" w:rsidRPr="00A4124E" w:rsidRDefault="00A4124E" w:rsidP="00A4124E">
            <w:pPr>
              <w:pStyle w:val="a6"/>
              <w:spacing w:before="0" w:beforeAutospacing="0" w:after="0" w:afterAutospacing="0"/>
              <w:ind w:firstLine="567"/>
              <w:jc w:val="both"/>
              <w:rPr>
                <w:color w:val="000000"/>
              </w:rPr>
            </w:pPr>
            <w:r w:rsidRPr="00A4124E">
              <w:rPr>
                <w:color w:val="000000"/>
              </w:rPr>
              <w:t> Совершенствовать умение понятно выражать свои чувства и понимать переживания других людей.</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771ADC">
        <w:trPr>
          <w:trHeight w:val="219"/>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A4124E" w:rsidRPr="00A4124E" w:rsidRDefault="00A4124E" w:rsidP="00A4124E">
            <w:pPr>
              <w:pStyle w:val="a6"/>
              <w:spacing w:before="0" w:beforeAutospacing="0" w:after="0" w:afterAutospacing="0"/>
              <w:ind w:firstLine="567"/>
              <w:jc w:val="both"/>
              <w:rPr>
                <w:color w:val="000000"/>
              </w:rPr>
            </w:pPr>
            <w:r w:rsidRPr="00A4124E">
              <w:rPr>
                <w:color w:val="000000"/>
              </w:rPr>
              <w:t>Драматизация сказки</w:t>
            </w:r>
          </w:p>
          <w:p w:rsidR="00A4124E" w:rsidRPr="00A4124E" w:rsidRDefault="00A4124E" w:rsidP="00A4124E">
            <w:pPr>
              <w:pStyle w:val="a6"/>
              <w:spacing w:before="0" w:beforeAutospacing="0" w:after="0" w:afterAutospacing="0"/>
              <w:ind w:firstLine="567"/>
              <w:jc w:val="both"/>
              <w:rPr>
                <w:color w:val="000000"/>
              </w:rPr>
            </w:pPr>
            <w:r w:rsidRPr="00A4124E">
              <w:rPr>
                <w:color w:val="000000"/>
              </w:rPr>
              <w:t xml:space="preserve"> «Под грибом»  по мотивам сказки </w:t>
            </w:r>
            <w:proofErr w:type="spellStart"/>
            <w:r w:rsidRPr="00A4124E">
              <w:rPr>
                <w:color w:val="000000"/>
              </w:rPr>
              <w:t>В.Сутеева</w:t>
            </w:r>
            <w:proofErr w:type="spellEnd"/>
          </w:p>
          <w:p w:rsidR="00771ADC" w:rsidRPr="00A4124E" w:rsidRDefault="00771ADC" w:rsidP="00A4124E">
            <w:pPr>
              <w:pStyle w:val="a6"/>
              <w:spacing w:before="251" w:beforeAutospacing="0" w:after="0" w:afterAutospacing="0"/>
              <w:ind w:firstLine="567"/>
              <w:jc w:val="both"/>
              <w:rPr>
                <w:color w:val="111111"/>
              </w:rPr>
            </w:pPr>
          </w:p>
        </w:tc>
        <w:tc>
          <w:tcPr>
            <w:tcW w:w="5979" w:type="dxa"/>
          </w:tcPr>
          <w:p w:rsidR="00A4124E" w:rsidRPr="00A4124E" w:rsidRDefault="00A4124E" w:rsidP="00A4124E">
            <w:pPr>
              <w:pStyle w:val="a6"/>
              <w:spacing w:before="0" w:beforeAutospacing="0" w:after="0" w:afterAutospacing="0"/>
              <w:ind w:firstLine="567"/>
              <w:jc w:val="both"/>
              <w:rPr>
                <w:color w:val="000000"/>
              </w:rPr>
            </w:pPr>
            <w:r w:rsidRPr="00A4124E">
              <w:rPr>
                <w:color w:val="000000"/>
              </w:rPr>
              <w:t>Закреплять умение детей использовать различные средства выразительности в передаче образов героев.</w:t>
            </w:r>
          </w:p>
          <w:p w:rsidR="00A4124E" w:rsidRPr="00A4124E" w:rsidRDefault="00A4124E" w:rsidP="00A4124E">
            <w:pPr>
              <w:pStyle w:val="a6"/>
              <w:spacing w:before="0" w:beforeAutospacing="0" w:after="0" w:afterAutospacing="0"/>
              <w:ind w:firstLine="567"/>
              <w:jc w:val="both"/>
              <w:rPr>
                <w:color w:val="000000"/>
              </w:rPr>
            </w:pPr>
            <w:r w:rsidRPr="00A4124E">
              <w:rPr>
                <w:color w:val="000000"/>
              </w:rPr>
              <w:t> Учить реализовывать свой творческий потенциал.</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771ADC">
        <w:trPr>
          <w:trHeight w:val="313"/>
        </w:trPr>
        <w:tc>
          <w:tcPr>
            <w:tcW w:w="1178" w:type="dxa"/>
            <w:vMerge w:val="restart"/>
          </w:tcPr>
          <w:p w:rsidR="00771ADC" w:rsidRPr="00A4124E" w:rsidRDefault="00A4124E" w:rsidP="00A4124E">
            <w:pPr>
              <w:pStyle w:val="a6"/>
              <w:spacing w:before="251" w:after="0" w:afterAutospacing="0" w:line="455" w:lineRule="atLeast"/>
              <w:jc w:val="both"/>
              <w:rPr>
                <w:color w:val="111111"/>
              </w:rPr>
            </w:pPr>
            <w:r w:rsidRPr="00A4124E">
              <w:rPr>
                <w:color w:val="111111"/>
              </w:rPr>
              <w:t>Май</w:t>
            </w: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r w:rsidRPr="00A4124E">
              <w:rPr>
                <w:color w:val="000000"/>
              </w:rPr>
              <w:t>«У страха глаза велики»</w:t>
            </w:r>
          </w:p>
        </w:tc>
        <w:tc>
          <w:tcPr>
            <w:tcW w:w="5979" w:type="dxa"/>
          </w:tcPr>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Чтение русской народной сказки</w:t>
            </w:r>
          </w:p>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Рассказы детей из личного опыта</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771ADC">
        <w:trPr>
          <w:trHeight w:val="198"/>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r w:rsidRPr="00A4124E">
              <w:rPr>
                <w:color w:val="111111"/>
              </w:rPr>
              <w:t xml:space="preserve">Драматизация </w:t>
            </w:r>
            <w:r w:rsidRPr="00A4124E">
              <w:rPr>
                <w:color w:val="000000"/>
              </w:rPr>
              <w:t>«Наши эмоции»</w:t>
            </w:r>
          </w:p>
        </w:tc>
        <w:tc>
          <w:tcPr>
            <w:tcW w:w="5979" w:type="dxa"/>
          </w:tcPr>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Объяснения понятия «»эмоция</w:t>
            </w:r>
          </w:p>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Рассматривание сюжетных картинок, беседа, упражнения</w:t>
            </w:r>
          </w:p>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Инсценировка сказки «У страха глаза велики»</w:t>
            </w:r>
          </w:p>
          <w:p w:rsidR="00771ADC" w:rsidRPr="00A4124E" w:rsidRDefault="00771ADC" w:rsidP="00A4124E">
            <w:pPr>
              <w:pStyle w:val="a6"/>
              <w:spacing w:before="251" w:beforeAutospacing="0" w:after="0" w:afterAutospacing="0"/>
              <w:ind w:firstLine="567"/>
              <w:jc w:val="both"/>
              <w:rPr>
                <w:color w:val="111111"/>
              </w:rPr>
            </w:pPr>
          </w:p>
        </w:tc>
      </w:tr>
      <w:tr w:rsidR="00771ADC" w:rsidRPr="00A4124E" w:rsidTr="00771ADC">
        <w:trPr>
          <w:trHeight w:val="229"/>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771ADC" w:rsidRPr="00A4124E" w:rsidRDefault="00A4124E" w:rsidP="00A4124E">
            <w:pPr>
              <w:pStyle w:val="a6"/>
              <w:spacing w:before="251" w:beforeAutospacing="0" w:after="0" w:afterAutospacing="0"/>
              <w:ind w:firstLine="567"/>
              <w:jc w:val="both"/>
              <w:rPr>
                <w:color w:val="111111"/>
              </w:rPr>
            </w:pPr>
            <w:proofErr w:type="spellStart"/>
            <w:r w:rsidRPr="00A4124E">
              <w:rPr>
                <w:color w:val="111111"/>
              </w:rPr>
              <w:t>Кукловедение</w:t>
            </w:r>
            <w:proofErr w:type="spellEnd"/>
            <w:r w:rsidRPr="00A4124E">
              <w:rPr>
                <w:color w:val="111111"/>
              </w:rPr>
              <w:t xml:space="preserve"> </w:t>
            </w:r>
            <w:r w:rsidRPr="00A4124E">
              <w:rPr>
                <w:color w:val="000000"/>
              </w:rPr>
              <w:t>«Сказки сами сочиняем, а потом мы в них играем»</w:t>
            </w:r>
          </w:p>
        </w:tc>
        <w:tc>
          <w:tcPr>
            <w:tcW w:w="5979" w:type="dxa"/>
          </w:tcPr>
          <w:p w:rsidR="00771ADC" w:rsidRPr="00A4124E" w:rsidRDefault="00A4124E" w:rsidP="00A4124E">
            <w:pPr>
              <w:pStyle w:val="a6"/>
              <w:spacing w:before="251" w:beforeAutospacing="0" w:after="0" w:afterAutospacing="0"/>
              <w:ind w:firstLine="567"/>
              <w:jc w:val="both"/>
              <w:rPr>
                <w:color w:val="111111"/>
              </w:rPr>
            </w:pPr>
            <w:r w:rsidRPr="00A4124E">
              <w:rPr>
                <w:color w:val="111111"/>
              </w:rPr>
              <w:t>Театр теней</w:t>
            </w:r>
          </w:p>
        </w:tc>
      </w:tr>
      <w:tr w:rsidR="00771ADC" w:rsidRPr="00A4124E" w:rsidTr="00771ADC">
        <w:trPr>
          <w:trHeight w:val="282"/>
        </w:trPr>
        <w:tc>
          <w:tcPr>
            <w:tcW w:w="1178" w:type="dxa"/>
            <w:vMerge/>
          </w:tcPr>
          <w:p w:rsidR="00771ADC" w:rsidRPr="00A4124E" w:rsidRDefault="00771ADC" w:rsidP="00A4124E">
            <w:pPr>
              <w:pStyle w:val="a6"/>
              <w:spacing w:before="251" w:after="0" w:afterAutospacing="0" w:line="455" w:lineRule="atLeast"/>
              <w:ind w:firstLine="567"/>
              <w:jc w:val="both"/>
              <w:rPr>
                <w:color w:val="111111"/>
              </w:rPr>
            </w:pPr>
          </w:p>
        </w:tc>
        <w:tc>
          <w:tcPr>
            <w:tcW w:w="3050" w:type="dxa"/>
            <w:gridSpan w:val="3"/>
          </w:tcPr>
          <w:p w:rsidR="00A4124E"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Беседа</w:t>
            </w:r>
          </w:p>
          <w:p w:rsidR="00771ADC" w:rsidRPr="00A4124E" w:rsidRDefault="00A4124E" w:rsidP="00A4124E">
            <w:pPr>
              <w:spacing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Викторина «Мы любим сказки»</w:t>
            </w:r>
          </w:p>
        </w:tc>
        <w:tc>
          <w:tcPr>
            <w:tcW w:w="5979" w:type="dxa"/>
          </w:tcPr>
          <w:p w:rsidR="00771ADC" w:rsidRPr="00A4124E" w:rsidRDefault="008C2533" w:rsidP="00A4124E">
            <w:pPr>
              <w:pStyle w:val="a6"/>
              <w:spacing w:before="251" w:beforeAutospacing="0" w:after="0" w:afterAutospacing="0"/>
              <w:ind w:firstLine="567"/>
              <w:jc w:val="both"/>
              <w:rPr>
                <w:color w:val="111111"/>
              </w:rPr>
            </w:pPr>
            <w:r>
              <w:rPr>
                <w:rFonts w:ascii="Calibri" w:hAnsi="Calibri" w:cs="Calibri"/>
                <w:color w:val="000000"/>
                <w:sz w:val="29"/>
                <w:szCs w:val="29"/>
              </w:rPr>
              <w:t>Закрепить знания детей о знакомых сказках, используя различные виды театров.</w:t>
            </w:r>
          </w:p>
        </w:tc>
      </w:tr>
    </w:tbl>
    <w:p w:rsidR="00221833" w:rsidRPr="00A4124E" w:rsidRDefault="00221833" w:rsidP="00A4124E">
      <w:pPr>
        <w:spacing w:after="0"/>
        <w:ind w:firstLine="567"/>
        <w:jc w:val="both"/>
        <w:rPr>
          <w:rFonts w:ascii="Times New Roman" w:hAnsi="Times New Roman" w:cs="Times New Roman"/>
          <w:b/>
          <w:sz w:val="24"/>
          <w:szCs w:val="24"/>
        </w:rPr>
      </w:pPr>
    </w:p>
    <w:p w:rsidR="00A4124E" w:rsidRPr="00A4124E" w:rsidRDefault="00A4124E" w:rsidP="00A4124E">
      <w:pPr>
        <w:spacing w:after="0"/>
        <w:ind w:firstLine="567"/>
        <w:jc w:val="both"/>
        <w:rPr>
          <w:rFonts w:ascii="Times New Roman" w:hAnsi="Times New Roman" w:cs="Times New Roman"/>
          <w:b/>
          <w:sz w:val="24"/>
          <w:szCs w:val="24"/>
        </w:rPr>
      </w:pPr>
    </w:p>
    <w:p w:rsidR="00A4124E" w:rsidRPr="00A4124E" w:rsidRDefault="00A4124E" w:rsidP="00A4124E">
      <w:pPr>
        <w:spacing w:after="0"/>
        <w:ind w:firstLine="567"/>
        <w:jc w:val="both"/>
        <w:rPr>
          <w:rFonts w:ascii="Times New Roman" w:hAnsi="Times New Roman" w:cs="Times New Roman"/>
          <w:b/>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821267" w:rsidRDefault="00821267" w:rsidP="00A4124E">
      <w:pPr>
        <w:spacing w:after="0" w:line="209" w:lineRule="atLeast"/>
        <w:ind w:firstLine="567"/>
        <w:jc w:val="both"/>
        <w:rPr>
          <w:rFonts w:ascii="Times New Roman" w:eastAsia="Times New Roman" w:hAnsi="Times New Roman" w:cs="Times New Roman"/>
          <w:b/>
          <w:bCs/>
          <w:color w:val="000000"/>
          <w:sz w:val="24"/>
          <w:szCs w:val="24"/>
        </w:rPr>
      </w:pPr>
    </w:p>
    <w:p w:rsidR="008C2533" w:rsidRDefault="008C2533" w:rsidP="00A4124E">
      <w:pPr>
        <w:spacing w:after="0" w:line="209" w:lineRule="atLeast"/>
        <w:ind w:firstLine="567"/>
        <w:jc w:val="both"/>
        <w:rPr>
          <w:rFonts w:ascii="Times New Roman" w:eastAsia="Times New Roman" w:hAnsi="Times New Roman" w:cs="Times New Roman"/>
          <w:b/>
          <w:bCs/>
          <w:color w:val="000000"/>
          <w:sz w:val="24"/>
          <w:szCs w:val="24"/>
        </w:rPr>
      </w:pPr>
    </w:p>
    <w:p w:rsidR="00A4124E" w:rsidRPr="00A4124E" w:rsidRDefault="00A4124E" w:rsidP="008C2533">
      <w:pPr>
        <w:spacing w:after="0" w:line="209" w:lineRule="atLeast"/>
        <w:ind w:firstLine="567"/>
        <w:jc w:val="center"/>
        <w:rPr>
          <w:rFonts w:ascii="Times New Roman" w:eastAsia="Times New Roman" w:hAnsi="Times New Roman" w:cs="Times New Roman"/>
          <w:color w:val="000000"/>
          <w:sz w:val="32"/>
          <w:szCs w:val="32"/>
        </w:rPr>
      </w:pPr>
      <w:r w:rsidRPr="008C2533">
        <w:rPr>
          <w:rFonts w:ascii="Times New Roman" w:eastAsia="Times New Roman" w:hAnsi="Times New Roman" w:cs="Times New Roman"/>
          <w:b/>
          <w:bCs/>
          <w:color w:val="000000"/>
          <w:sz w:val="32"/>
          <w:szCs w:val="32"/>
        </w:rPr>
        <w:lastRenderedPageBreak/>
        <w:t>Список используемой литературы.</w:t>
      </w:r>
    </w:p>
    <w:p w:rsidR="00A4124E" w:rsidRPr="00A4124E" w:rsidRDefault="00A4124E" w:rsidP="00A4124E">
      <w:pPr>
        <w:numPr>
          <w:ilvl w:val="0"/>
          <w:numId w:val="7"/>
        </w:numPr>
        <w:spacing w:after="0" w:line="313" w:lineRule="atLeast"/>
        <w:ind w:left="626" w:firstLine="567"/>
        <w:jc w:val="both"/>
        <w:rPr>
          <w:rFonts w:ascii="Times New Roman" w:eastAsia="Times New Roman" w:hAnsi="Times New Roman" w:cs="Times New Roman"/>
          <w:color w:val="000000"/>
          <w:sz w:val="24"/>
          <w:szCs w:val="24"/>
        </w:rPr>
      </w:pPr>
      <w:proofErr w:type="spellStart"/>
      <w:r w:rsidRPr="00A4124E">
        <w:rPr>
          <w:rFonts w:ascii="Times New Roman" w:eastAsia="Times New Roman" w:hAnsi="Times New Roman" w:cs="Times New Roman"/>
          <w:color w:val="000000"/>
          <w:sz w:val="24"/>
          <w:szCs w:val="24"/>
        </w:rPr>
        <w:t>А</w:t>
      </w:r>
      <w:r w:rsidR="008C2533">
        <w:rPr>
          <w:rFonts w:ascii="Times New Roman" w:eastAsia="Times New Roman" w:hAnsi="Times New Roman" w:cs="Times New Roman"/>
          <w:color w:val="000000"/>
          <w:sz w:val="24"/>
          <w:szCs w:val="24"/>
        </w:rPr>
        <w:t>лянский</w:t>
      </w:r>
      <w:proofErr w:type="spellEnd"/>
      <w:r w:rsidR="008C2533">
        <w:rPr>
          <w:rFonts w:ascii="Times New Roman" w:eastAsia="Times New Roman" w:hAnsi="Times New Roman" w:cs="Times New Roman"/>
          <w:color w:val="000000"/>
          <w:sz w:val="24"/>
          <w:szCs w:val="24"/>
        </w:rPr>
        <w:t xml:space="preserve"> Ю.Л. Азбука </w:t>
      </w:r>
      <w:proofErr w:type="spellStart"/>
      <w:r w:rsidR="008C2533">
        <w:rPr>
          <w:rFonts w:ascii="Times New Roman" w:eastAsia="Times New Roman" w:hAnsi="Times New Roman" w:cs="Times New Roman"/>
          <w:color w:val="000000"/>
          <w:sz w:val="24"/>
          <w:szCs w:val="24"/>
        </w:rPr>
        <w:t>театра</w:t>
      </w:r>
      <w:proofErr w:type="gramStart"/>
      <w:r w:rsidR="008C2533">
        <w:rPr>
          <w:rFonts w:ascii="Times New Roman" w:eastAsia="Times New Roman" w:hAnsi="Times New Roman" w:cs="Times New Roman"/>
          <w:color w:val="000000"/>
          <w:sz w:val="24"/>
          <w:szCs w:val="24"/>
        </w:rPr>
        <w:t>.-</w:t>
      </w:r>
      <w:proofErr w:type="gramEnd"/>
      <w:r w:rsidR="008C2533">
        <w:rPr>
          <w:rFonts w:ascii="Times New Roman" w:eastAsia="Times New Roman" w:hAnsi="Times New Roman" w:cs="Times New Roman"/>
          <w:color w:val="000000"/>
          <w:sz w:val="24"/>
          <w:szCs w:val="24"/>
        </w:rPr>
        <w:t>М</w:t>
      </w:r>
      <w:proofErr w:type="spellEnd"/>
      <w:r w:rsidR="008C2533">
        <w:rPr>
          <w:rFonts w:ascii="Times New Roman" w:eastAsia="Times New Roman" w:hAnsi="Times New Roman" w:cs="Times New Roman"/>
          <w:color w:val="000000"/>
          <w:sz w:val="24"/>
          <w:szCs w:val="24"/>
        </w:rPr>
        <w:t>.</w:t>
      </w:r>
    </w:p>
    <w:p w:rsidR="00A4124E" w:rsidRPr="00A4124E" w:rsidRDefault="00A4124E" w:rsidP="00A4124E">
      <w:pPr>
        <w:numPr>
          <w:ilvl w:val="0"/>
          <w:numId w:val="7"/>
        </w:numPr>
        <w:spacing w:after="0" w:line="313" w:lineRule="atLeast"/>
        <w:ind w:left="626"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xml:space="preserve">Антипина Е.А. Театрализованная деятельность в детском </w:t>
      </w:r>
      <w:proofErr w:type="spellStart"/>
      <w:r w:rsidRPr="00A4124E">
        <w:rPr>
          <w:rFonts w:ascii="Times New Roman" w:eastAsia="Times New Roman" w:hAnsi="Times New Roman" w:cs="Times New Roman"/>
          <w:color w:val="000000"/>
          <w:sz w:val="24"/>
          <w:szCs w:val="24"/>
        </w:rPr>
        <w:t>саду</w:t>
      </w:r>
      <w:proofErr w:type="gramStart"/>
      <w:r w:rsidRPr="00A4124E">
        <w:rPr>
          <w:rFonts w:ascii="Times New Roman" w:eastAsia="Times New Roman" w:hAnsi="Times New Roman" w:cs="Times New Roman"/>
          <w:color w:val="000000"/>
          <w:sz w:val="24"/>
          <w:szCs w:val="24"/>
        </w:rPr>
        <w:t>.-</w:t>
      </w:r>
      <w:proofErr w:type="gramEnd"/>
      <w:r w:rsidRPr="00A4124E">
        <w:rPr>
          <w:rFonts w:ascii="Times New Roman" w:eastAsia="Times New Roman" w:hAnsi="Times New Roman" w:cs="Times New Roman"/>
          <w:color w:val="000000"/>
          <w:sz w:val="24"/>
          <w:szCs w:val="24"/>
        </w:rPr>
        <w:t>М</w:t>
      </w:r>
      <w:proofErr w:type="spellEnd"/>
      <w:r w:rsidRPr="00A4124E">
        <w:rPr>
          <w:rFonts w:ascii="Times New Roman" w:eastAsia="Times New Roman" w:hAnsi="Times New Roman" w:cs="Times New Roman"/>
          <w:color w:val="000000"/>
          <w:sz w:val="24"/>
          <w:szCs w:val="24"/>
        </w:rPr>
        <w:t>., 200</w:t>
      </w:r>
      <w:r w:rsidR="008C2533">
        <w:rPr>
          <w:rFonts w:ascii="Times New Roman" w:eastAsia="Times New Roman" w:hAnsi="Times New Roman" w:cs="Times New Roman"/>
          <w:color w:val="000000"/>
          <w:sz w:val="24"/>
          <w:szCs w:val="24"/>
        </w:rPr>
        <w:t>5</w:t>
      </w:r>
      <w:r w:rsidRPr="00A4124E">
        <w:rPr>
          <w:rFonts w:ascii="Times New Roman" w:eastAsia="Times New Roman" w:hAnsi="Times New Roman" w:cs="Times New Roman"/>
          <w:color w:val="000000"/>
          <w:sz w:val="24"/>
          <w:szCs w:val="24"/>
        </w:rPr>
        <w:t>г.</w:t>
      </w:r>
    </w:p>
    <w:p w:rsidR="00A4124E" w:rsidRPr="00A4124E" w:rsidRDefault="00A4124E" w:rsidP="00A4124E">
      <w:pPr>
        <w:numPr>
          <w:ilvl w:val="0"/>
          <w:numId w:val="7"/>
        </w:numPr>
        <w:spacing w:after="0" w:line="313" w:lineRule="atLeast"/>
        <w:ind w:left="626"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Михайлова М.А. Праздники в детском саду. Сценарии, игры, аттракционы. Ярославль, 2002г.</w:t>
      </w:r>
    </w:p>
    <w:p w:rsidR="00A4124E" w:rsidRPr="00A4124E" w:rsidRDefault="00A4124E" w:rsidP="00A4124E">
      <w:pPr>
        <w:spacing w:after="0" w:line="313" w:lineRule="atLeast"/>
        <w:ind w:left="250"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xml:space="preserve">4. </w:t>
      </w:r>
      <w:proofErr w:type="spellStart"/>
      <w:r w:rsidRPr="00A4124E">
        <w:rPr>
          <w:rFonts w:ascii="Times New Roman" w:eastAsia="Times New Roman" w:hAnsi="Times New Roman" w:cs="Times New Roman"/>
          <w:color w:val="000000"/>
          <w:sz w:val="24"/>
          <w:szCs w:val="24"/>
        </w:rPr>
        <w:t>Маханева</w:t>
      </w:r>
      <w:proofErr w:type="spellEnd"/>
      <w:r w:rsidRPr="00A4124E">
        <w:rPr>
          <w:rFonts w:ascii="Times New Roman" w:eastAsia="Times New Roman" w:hAnsi="Times New Roman" w:cs="Times New Roman"/>
          <w:color w:val="000000"/>
          <w:sz w:val="24"/>
          <w:szCs w:val="24"/>
        </w:rPr>
        <w:t xml:space="preserve"> М.Д. Занятия по театрализованной деятельности в детском саду.   Творческий центр «Сфера» Москва, 2007г.</w:t>
      </w:r>
    </w:p>
    <w:p w:rsidR="00A4124E" w:rsidRPr="00A4124E" w:rsidRDefault="00A4124E" w:rsidP="00A4124E">
      <w:pPr>
        <w:numPr>
          <w:ilvl w:val="0"/>
          <w:numId w:val="8"/>
        </w:numPr>
        <w:spacing w:after="0" w:line="313" w:lineRule="atLeast"/>
        <w:ind w:left="563" w:firstLine="567"/>
        <w:jc w:val="both"/>
        <w:rPr>
          <w:rFonts w:ascii="Times New Roman" w:eastAsia="Times New Roman" w:hAnsi="Times New Roman" w:cs="Times New Roman"/>
          <w:color w:val="000000"/>
          <w:sz w:val="24"/>
          <w:szCs w:val="24"/>
        </w:rPr>
      </w:pPr>
      <w:proofErr w:type="spellStart"/>
      <w:r w:rsidRPr="00A4124E">
        <w:rPr>
          <w:rFonts w:ascii="Times New Roman" w:eastAsia="Times New Roman" w:hAnsi="Times New Roman" w:cs="Times New Roman"/>
          <w:color w:val="000000"/>
          <w:sz w:val="24"/>
          <w:szCs w:val="24"/>
        </w:rPr>
        <w:t>Посашкова</w:t>
      </w:r>
      <w:proofErr w:type="spellEnd"/>
      <w:r w:rsidRPr="00A4124E">
        <w:rPr>
          <w:rFonts w:ascii="Times New Roman" w:eastAsia="Times New Roman" w:hAnsi="Times New Roman" w:cs="Times New Roman"/>
          <w:color w:val="000000"/>
          <w:sz w:val="24"/>
          <w:szCs w:val="24"/>
        </w:rPr>
        <w:t xml:space="preserve"> И.П. Организация творческой деятельности детей 3-7 лет Волгоград 2009г.</w:t>
      </w:r>
    </w:p>
    <w:p w:rsidR="00A4124E" w:rsidRPr="00A4124E" w:rsidRDefault="00A4124E" w:rsidP="00A4124E">
      <w:pPr>
        <w:numPr>
          <w:ilvl w:val="0"/>
          <w:numId w:val="8"/>
        </w:numPr>
        <w:spacing w:after="0" w:line="313" w:lineRule="atLeast"/>
        <w:ind w:left="626"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Рындин В. Ф. Как создается художественное оформление спектакля. М., 1962г.</w:t>
      </w:r>
    </w:p>
    <w:p w:rsidR="00A4124E" w:rsidRPr="00A4124E" w:rsidRDefault="00A4124E" w:rsidP="00A4124E">
      <w:pPr>
        <w:numPr>
          <w:ilvl w:val="0"/>
          <w:numId w:val="8"/>
        </w:numPr>
        <w:spacing w:after="0" w:line="313" w:lineRule="atLeast"/>
        <w:ind w:left="563"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xml:space="preserve">Чистякова М.И. </w:t>
      </w:r>
      <w:proofErr w:type="spellStart"/>
      <w:r w:rsidRPr="00A4124E">
        <w:rPr>
          <w:rFonts w:ascii="Times New Roman" w:eastAsia="Times New Roman" w:hAnsi="Times New Roman" w:cs="Times New Roman"/>
          <w:color w:val="000000"/>
          <w:sz w:val="24"/>
          <w:szCs w:val="24"/>
        </w:rPr>
        <w:t>Психогимнастика</w:t>
      </w:r>
      <w:proofErr w:type="spellEnd"/>
      <w:r w:rsidRPr="00A4124E">
        <w:rPr>
          <w:rFonts w:ascii="Times New Roman" w:eastAsia="Times New Roman" w:hAnsi="Times New Roman" w:cs="Times New Roman"/>
          <w:color w:val="000000"/>
          <w:sz w:val="24"/>
          <w:szCs w:val="24"/>
        </w:rPr>
        <w:t>. – М., 1990г.</w:t>
      </w:r>
    </w:p>
    <w:p w:rsidR="00A4124E" w:rsidRPr="00A4124E" w:rsidRDefault="00A4124E" w:rsidP="00A4124E">
      <w:pPr>
        <w:numPr>
          <w:ilvl w:val="0"/>
          <w:numId w:val="8"/>
        </w:numPr>
        <w:spacing w:after="0" w:line="313" w:lineRule="atLeast"/>
        <w:ind w:left="563"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xml:space="preserve"> Шорохова О.А. – Играем в сказку. </w:t>
      </w:r>
      <w:proofErr w:type="spellStart"/>
      <w:r w:rsidRPr="00A4124E">
        <w:rPr>
          <w:rFonts w:ascii="Times New Roman" w:eastAsia="Times New Roman" w:hAnsi="Times New Roman" w:cs="Times New Roman"/>
          <w:color w:val="000000"/>
          <w:sz w:val="24"/>
          <w:szCs w:val="24"/>
        </w:rPr>
        <w:t>Сказкотерапия</w:t>
      </w:r>
      <w:proofErr w:type="spellEnd"/>
      <w:r w:rsidRPr="00A4124E">
        <w:rPr>
          <w:rFonts w:ascii="Times New Roman" w:eastAsia="Times New Roman" w:hAnsi="Times New Roman" w:cs="Times New Roman"/>
          <w:color w:val="000000"/>
          <w:sz w:val="24"/>
          <w:szCs w:val="24"/>
        </w:rPr>
        <w:t xml:space="preserve"> и занятия по развитию   связной речи дошкольников ТЦ «Сфера» 2006г.</w:t>
      </w:r>
    </w:p>
    <w:p w:rsidR="00A4124E" w:rsidRPr="00A4124E" w:rsidRDefault="00A4124E" w:rsidP="00A4124E">
      <w:pPr>
        <w:spacing w:after="0" w:line="209" w:lineRule="atLeast"/>
        <w:ind w:firstLine="567"/>
        <w:jc w:val="both"/>
        <w:rPr>
          <w:rFonts w:ascii="Times New Roman" w:eastAsia="Times New Roman" w:hAnsi="Times New Roman" w:cs="Times New Roman"/>
          <w:color w:val="000000"/>
          <w:sz w:val="24"/>
          <w:szCs w:val="24"/>
        </w:rPr>
      </w:pPr>
      <w:r w:rsidRPr="00A4124E">
        <w:rPr>
          <w:rFonts w:ascii="Times New Roman" w:eastAsia="Times New Roman" w:hAnsi="Times New Roman" w:cs="Times New Roman"/>
          <w:color w:val="000000"/>
          <w:sz w:val="24"/>
          <w:szCs w:val="24"/>
        </w:rPr>
        <w:t>   9. Энциклопедический словарь юного зрителя. – М., 1989г.</w:t>
      </w:r>
    </w:p>
    <w:p w:rsidR="00A4124E" w:rsidRPr="00A4124E" w:rsidRDefault="00A4124E" w:rsidP="00A4124E">
      <w:pPr>
        <w:spacing w:after="0"/>
        <w:ind w:firstLine="567"/>
        <w:jc w:val="both"/>
        <w:rPr>
          <w:rFonts w:ascii="Times New Roman" w:hAnsi="Times New Roman" w:cs="Times New Roman"/>
          <w:b/>
          <w:sz w:val="24"/>
          <w:szCs w:val="24"/>
        </w:rPr>
      </w:pPr>
    </w:p>
    <w:p w:rsidR="00A4124E" w:rsidRDefault="00A4124E"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Default="00780E89" w:rsidP="00A4124E">
      <w:pPr>
        <w:spacing w:after="0"/>
        <w:ind w:firstLine="567"/>
        <w:jc w:val="both"/>
        <w:rPr>
          <w:rFonts w:ascii="Times New Roman" w:hAnsi="Times New Roman" w:cs="Times New Roman"/>
          <w:b/>
          <w:sz w:val="24"/>
          <w:szCs w:val="24"/>
        </w:rPr>
      </w:pPr>
    </w:p>
    <w:p w:rsidR="00780E89" w:rsidRPr="00780E89" w:rsidRDefault="00780E89" w:rsidP="00821267">
      <w:pPr>
        <w:spacing w:after="0" w:line="240" w:lineRule="auto"/>
        <w:ind w:firstLine="423"/>
        <w:jc w:val="center"/>
        <w:rPr>
          <w:rFonts w:ascii="Times New Roman" w:eastAsia="Times New Roman" w:hAnsi="Times New Roman" w:cs="Times New Roman"/>
          <w:b/>
          <w:color w:val="111111"/>
          <w:sz w:val="32"/>
          <w:szCs w:val="32"/>
        </w:rPr>
      </w:pPr>
      <w:r w:rsidRPr="00780E89">
        <w:rPr>
          <w:rFonts w:ascii="Times New Roman" w:eastAsia="Times New Roman" w:hAnsi="Times New Roman" w:cs="Times New Roman"/>
          <w:b/>
          <w:color w:val="111111"/>
          <w:sz w:val="32"/>
          <w:szCs w:val="32"/>
        </w:rPr>
        <w:lastRenderedPageBreak/>
        <w:t>Беседа «Мы идем в театр»</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Цель</w:t>
      </w:r>
      <w:r w:rsidRPr="00780E89">
        <w:rPr>
          <w:rFonts w:ascii="Times New Roman" w:eastAsia="Times New Roman" w:hAnsi="Times New Roman" w:cs="Times New Roman"/>
          <w:color w:val="111111"/>
          <w:sz w:val="24"/>
          <w:szCs w:val="24"/>
        </w:rPr>
        <w:t xml:space="preserve">: Формировать представления детей о </w:t>
      </w:r>
      <w:r w:rsidRPr="00821267">
        <w:rPr>
          <w:rFonts w:ascii="Times New Roman" w:eastAsia="Times New Roman" w:hAnsi="Times New Roman" w:cs="Times New Roman"/>
          <w:b/>
          <w:bCs/>
          <w:color w:val="111111"/>
          <w:sz w:val="24"/>
          <w:szCs w:val="24"/>
        </w:rPr>
        <w:t>театре</w:t>
      </w:r>
      <w:r w:rsidRPr="00780E89">
        <w:rPr>
          <w:rFonts w:ascii="Times New Roman" w:eastAsia="Times New Roman" w:hAnsi="Times New Roman" w:cs="Times New Roman"/>
          <w:color w:val="111111"/>
          <w:sz w:val="24"/>
          <w:szCs w:val="24"/>
        </w:rPr>
        <w:t xml:space="preserve">; познакомить детей с правилами поведения в </w:t>
      </w:r>
      <w:r w:rsidRPr="00821267">
        <w:rPr>
          <w:rFonts w:ascii="Times New Roman" w:eastAsia="Times New Roman" w:hAnsi="Times New Roman" w:cs="Times New Roman"/>
          <w:b/>
          <w:bCs/>
          <w:color w:val="111111"/>
          <w:sz w:val="24"/>
          <w:szCs w:val="24"/>
        </w:rPr>
        <w:t>театре</w:t>
      </w:r>
      <w:r w:rsidRPr="00780E89">
        <w:rPr>
          <w:rFonts w:ascii="Times New Roman" w:eastAsia="Times New Roman" w:hAnsi="Times New Roman" w:cs="Times New Roman"/>
          <w:color w:val="111111"/>
          <w:sz w:val="24"/>
          <w:szCs w:val="24"/>
        </w:rPr>
        <w:t>; вызвать интерес и желание играть (</w:t>
      </w:r>
      <w:proofErr w:type="gramStart"/>
      <w:r w:rsidRPr="00780E89">
        <w:rPr>
          <w:rFonts w:ascii="Times New Roman" w:eastAsia="Times New Roman" w:hAnsi="Times New Roman" w:cs="Times New Roman"/>
          <w:color w:val="111111"/>
          <w:sz w:val="24"/>
          <w:szCs w:val="24"/>
        </w:rPr>
        <w:t>выполнять роль</w:t>
      </w:r>
      <w:proofErr w:type="gramEnd"/>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«кассира»</w:t>
      </w:r>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«билетера»</w:t>
      </w:r>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«зрителя»</w:t>
      </w:r>
      <w:r w:rsidRPr="00780E89">
        <w:rPr>
          <w:rFonts w:ascii="Times New Roman" w:eastAsia="Times New Roman" w:hAnsi="Times New Roman" w:cs="Times New Roman"/>
          <w:color w:val="111111"/>
          <w:sz w:val="24"/>
          <w:szCs w:val="24"/>
        </w:rPr>
        <w:t xml:space="preserve">); воспитывать дружеские взаимоотношения; развивать звуковое внимание.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Оборудование</w:t>
      </w:r>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color w:val="111111"/>
          <w:sz w:val="24"/>
          <w:szCs w:val="24"/>
          <w:u w:val="single"/>
          <w:bdr w:val="none" w:sz="0" w:space="0" w:color="auto" w:frame="1"/>
        </w:rPr>
        <w:t>маски</w:t>
      </w:r>
      <w:r w:rsidRPr="00780E89">
        <w:rPr>
          <w:rFonts w:ascii="Times New Roman" w:eastAsia="Times New Roman" w:hAnsi="Times New Roman" w:cs="Times New Roman"/>
          <w:color w:val="111111"/>
          <w:sz w:val="24"/>
          <w:szCs w:val="24"/>
        </w:rPr>
        <w:t>: грустная и весёлая, колокольчик.</w:t>
      </w:r>
    </w:p>
    <w:p w:rsidR="00780E89" w:rsidRPr="00780E89" w:rsidRDefault="00780E89" w:rsidP="00780E89">
      <w:pPr>
        <w:spacing w:after="0" w:line="240" w:lineRule="auto"/>
        <w:jc w:val="center"/>
        <w:outlineLvl w:val="1"/>
        <w:rPr>
          <w:rFonts w:ascii="Times New Roman" w:eastAsia="Times New Roman" w:hAnsi="Times New Roman" w:cs="Times New Roman"/>
          <w:sz w:val="24"/>
          <w:szCs w:val="24"/>
        </w:rPr>
      </w:pPr>
      <w:r w:rsidRPr="00780E89">
        <w:rPr>
          <w:rFonts w:ascii="Times New Roman" w:eastAsia="Times New Roman" w:hAnsi="Times New Roman" w:cs="Times New Roman"/>
          <w:sz w:val="24"/>
          <w:szCs w:val="24"/>
        </w:rPr>
        <w:t>Ход занятия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I.Организационный момент</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rPr>
        <w:t>Жили-были</w:t>
      </w:r>
      <w:proofErr w:type="gramEnd"/>
      <w:r w:rsidRPr="00780E89">
        <w:rPr>
          <w:rFonts w:ascii="Times New Roman" w:eastAsia="Times New Roman" w:hAnsi="Times New Roman" w:cs="Times New Roman"/>
          <w:color w:val="111111"/>
          <w:sz w:val="24"/>
          <w:szCs w:val="24"/>
        </w:rPr>
        <w:t xml:space="preserve"> поживали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Маски пестрою семьей.</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Их, бывало, примеряли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И разбойник, и герой.</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Их порою примеряли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И себя не узнавали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Ни разбойник, ни герой.</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Наши маски - ваши лица,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Присмотритесь, господа!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В них сумеют отразиться,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rPr>
        <w:t>Ваши</w:t>
      </w:r>
      <w:proofErr w:type="gramEnd"/>
      <w:r w:rsidRPr="00780E89">
        <w:rPr>
          <w:rFonts w:ascii="Times New Roman" w:eastAsia="Times New Roman" w:hAnsi="Times New Roman" w:cs="Times New Roman"/>
          <w:color w:val="111111"/>
          <w:sz w:val="24"/>
          <w:szCs w:val="24"/>
        </w:rPr>
        <w:t xml:space="preserve"> радость и беда.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Наши маски - ваши лица,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Так давайте ж веселиться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Чтобы горе - не беда!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Ребята, как вы думаете, о чем я вам прочитала стихотворение?</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А что такое маски? Когда и где мы надеваем маски?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Давайте поразмышляем, где люди могут отдохнуть, например, в выходные дни, после тяжёлой, трудовой рабочей недели? Сегодня мне хотелось бы с вами </w:t>
      </w:r>
      <w:r w:rsidRPr="00821267">
        <w:rPr>
          <w:rFonts w:ascii="Times New Roman" w:eastAsia="Times New Roman" w:hAnsi="Times New Roman" w:cs="Times New Roman"/>
          <w:bCs/>
          <w:color w:val="111111"/>
          <w:sz w:val="24"/>
          <w:szCs w:val="24"/>
        </w:rPr>
        <w:t>побеседовать</w:t>
      </w:r>
      <w:r w:rsidRPr="00780E89">
        <w:rPr>
          <w:rFonts w:ascii="Times New Roman" w:eastAsia="Times New Roman" w:hAnsi="Times New Roman" w:cs="Times New Roman"/>
          <w:color w:val="111111"/>
          <w:sz w:val="24"/>
          <w:szCs w:val="24"/>
        </w:rPr>
        <w:t>, а о чём, вы догадайтесь сами, глядя на эти фотографии</w:t>
      </w:r>
      <w:proofErr w:type="gramStart"/>
      <w:r w:rsidRPr="00780E89">
        <w:rPr>
          <w:rFonts w:ascii="Times New Roman" w:eastAsia="Times New Roman" w:hAnsi="Times New Roman" w:cs="Times New Roman"/>
          <w:color w:val="111111"/>
          <w:sz w:val="24"/>
          <w:szCs w:val="24"/>
        </w:rPr>
        <w:t>.</w:t>
      </w:r>
      <w:proofErr w:type="gramEnd"/>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w:t>
      </w:r>
      <w:proofErr w:type="gramStart"/>
      <w:r w:rsidRPr="00780E89">
        <w:rPr>
          <w:rFonts w:ascii="Times New Roman" w:eastAsia="Times New Roman" w:hAnsi="Times New Roman" w:cs="Times New Roman"/>
          <w:iCs/>
          <w:color w:val="111111"/>
          <w:sz w:val="24"/>
          <w:szCs w:val="24"/>
          <w:bdr w:val="none" w:sz="0" w:space="0" w:color="auto" w:frame="1"/>
        </w:rPr>
        <w:t>п</w:t>
      </w:r>
      <w:proofErr w:type="gramEnd"/>
      <w:r w:rsidRPr="00780E89">
        <w:rPr>
          <w:rFonts w:ascii="Times New Roman" w:eastAsia="Times New Roman" w:hAnsi="Times New Roman" w:cs="Times New Roman"/>
          <w:iCs/>
          <w:color w:val="111111"/>
          <w:sz w:val="24"/>
          <w:szCs w:val="24"/>
          <w:bdr w:val="none" w:sz="0" w:space="0" w:color="auto" w:frame="1"/>
        </w:rPr>
        <w:t xml:space="preserve">оказ фотографий </w:t>
      </w:r>
      <w:r w:rsidRPr="00821267">
        <w:rPr>
          <w:rFonts w:ascii="Times New Roman" w:eastAsia="Times New Roman" w:hAnsi="Times New Roman" w:cs="Times New Roman"/>
          <w:bCs/>
          <w:iCs/>
          <w:color w:val="111111"/>
          <w:sz w:val="24"/>
          <w:szCs w:val="24"/>
        </w:rPr>
        <w:t>театров</w:t>
      </w:r>
      <w:r w:rsidRPr="00821267">
        <w:rPr>
          <w:rFonts w:ascii="Times New Roman" w:eastAsia="Times New Roman" w:hAnsi="Times New Roman" w:cs="Times New Roman"/>
          <w:b/>
          <w:bCs/>
          <w:iCs/>
          <w:color w:val="111111"/>
          <w:sz w:val="24"/>
          <w:szCs w:val="24"/>
        </w:rPr>
        <w:t xml:space="preserve"> г</w:t>
      </w:r>
      <w:r w:rsidRPr="00780E89">
        <w:rPr>
          <w:rFonts w:ascii="Times New Roman" w:eastAsia="Times New Roman" w:hAnsi="Times New Roman" w:cs="Times New Roman"/>
          <w:iCs/>
          <w:color w:val="111111"/>
          <w:sz w:val="24"/>
          <w:szCs w:val="24"/>
          <w:bdr w:val="none" w:sz="0" w:space="0" w:color="auto" w:frame="1"/>
        </w:rPr>
        <w:t>. Саранска)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Сегодня мы с вами отправимся в путешествие…в </w:t>
      </w:r>
      <w:r w:rsidRPr="00821267">
        <w:rPr>
          <w:rFonts w:ascii="Times New Roman" w:eastAsia="Times New Roman" w:hAnsi="Times New Roman" w:cs="Times New Roman"/>
          <w:bCs/>
          <w:color w:val="111111"/>
          <w:sz w:val="24"/>
          <w:szCs w:val="24"/>
        </w:rPr>
        <w:t>театр</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spellStart"/>
      <w:r w:rsidRPr="00780E89">
        <w:rPr>
          <w:rFonts w:ascii="Times New Roman" w:eastAsia="Times New Roman" w:hAnsi="Times New Roman" w:cs="Times New Roman"/>
          <w:color w:val="111111"/>
          <w:sz w:val="24"/>
          <w:szCs w:val="24"/>
        </w:rPr>
        <w:t>II.Работа</w:t>
      </w:r>
      <w:proofErr w:type="spellEnd"/>
      <w:r w:rsidRPr="00780E89">
        <w:rPr>
          <w:rFonts w:ascii="Times New Roman" w:eastAsia="Times New Roman" w:hAnsi="Times New Roman" w:cs="Times New Roman"/>
          <w:color w:val="111111"/>
          <w:sz w:val="24"/>
          <w:szCs w:val="24"/>
        </w:rPr>
        <w:t xml:space="preserve"> по теме занятия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Мы с вами слушаем и знаем много сказок. И сегодня с вами давайте закроем наши красивые глазки и представим, что мы собираемся пойти в </w:t>
      </w:r>
      <w:r w:rsidRPr="00821267">
        <w:rPr>
          <w:rFonts w:ascii="Times New Roman" w:eastAsia="Times New Roman" w:hAnsi="Times New Roman" w:cs="Times New Roman"/>
          <w:bCs/>
          <w:color w:val="111111"/>
          <w:sz w:val="24"/>
          <w:szCs w:val="24"/>
        </w:rPr>
        <w:t>театр</w:t>
      </w:r>
      <w:r w:rsidRPr="00821267">
        <w:rPr>
          <w:rFonts w:ascii="Times New Roman" w:eastAsia="Times New Roman" w:hAnsi="Times New Roman" w:cs="Times New Roman"/>
          <w:b/>
          <w:bCs/>
          <w:color w:val="111111"/>
          <w:sz w:val="24"/>
          <w:szCs w:val="24"/>
        </w:rPr>
        <w:t xml:space="preserve"> </w:t>
      </w:r>
      <w:r w:rsidRPr="00780E89">
        <w:rPr>
          <w:rFonts w:ascii="Times New Roman" w:eastAsia="Times New Roman" w:hAnsi="Times New Roman" w:cs="Times New Roman"/>
          <w:iCs/>
          <w:color w:val="111111"/>
          <w:sz w:val="24"/>
          <w:szCs w:val="24"/>
          <w:bdr w:val="none" w:sz="0" w:space="0" w:color="auto" w:frame="1"/>
        </w:rPr>
        <w:t xml:space="preserve">(звучит музыка </w:t>
      </w:r>
      <w:r w:rsidRPr="00821267">
        <w:rPr>
          <w:rFonts w:ascii="Times New Roman" w:eastAsia="Times New Roman" w:hAnsi="Times New Roman" w:cs="Times New Roman"/>
          <w:bCs/>
          <w:iCs/>
          <w:color w:val="111111"/>
          <w:sz w:val="24"/>
          <w:szCs w:val="24"/>
        </w:rPr>
        <w:t>театра</w:t>
      </w:r>
      <w:r w:rsidRPr="00780E89">
        <w:rPr>
          <w:rFonts w:ascii="Times New Roman" w:eastAsia="Times New Roman" w:hAnsi="Times New Roman" w:cs="Times New Roman"/>
          <w:iCs/>
          <w:color w:val="111111"/>
          <w:sz w:val="24"/>
          <w:szCs w:val="24"/>
          <w:bdr w:val="none" w:sz="0" w:space="0" w:color="auto" w:frame="1"/>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rPr>
        <w:t>Одеваем</w:t>
      </w:r>
      <w:proofErr w:type="gramEnd"/>
      <w:r w:rsidRPr="00780E89">
        <w:rPr>
          <w:rFonts w:ascii="Times New Roman" w:eastAsia="Times New Roman" w:hAnsi="Times New Roman" w:cs="Times New Roman"/>
          <w:color w:val="111111"/>
          <w:sz w:val="24"/>
          <w:szCs w:val="24"/>
        </w:rPr>
        <w:t xml:space="preserve"> красивую одежду, девочки одевают красивые платьишки, красивые колготки и очень красивые туфельки, а мальчики красивый костюм с галстуком и ботиночки и выходим из дома и </w:t>
      </w:r>
      <w:r w:rsidRPr="00821267">
        <w:rPr>
          <w:rFonts w:ascii="Times New Roman" w:eastAsia="Times New Roman" w:hAnsi="Times New Roman" w:cs="Times New Roman"/>
          <w:bCs/>
          <w:color w:val="111111"/>
          <w:sz w:val="24"/>
          <w:szCs w:val="24"/>
        </w:rPr>
        <w:t>идем в театр по дорожке</w:t>
      </w:r>
      <w:r w:rsidRPr="00780E89">
        <w:rPr>
          <w:rFonts w:ascii="Times New Roman" w:eastAsia="Times New Roman" w:hAnsi="Times New Roman" w:cs="Times New Roman"/>
          <w:color w:val="111111"/>
          <w:sz w:val="24"/>
          <w:szCs w:val="24"/>
        </w:rPr>
        <w:t xml:space="preserve">. А на улице поют птицы, дует теплый ветерок и на улице лето. Представили? И вот мы открываем дверь и входим в </w:t>
      </w:r>
      <w:r w:rsidRPr="00821267">
        <w:rPr>
          <w:rFonts w:ascii="Times New Roman" w:eastAsia="Times New Roman" w:hAnsi="Times New Roman" w:cs="Times New Roman"/>
          <w:bCs/>
          <w:color w:val="111111"/>
          <w:sz w:val="24"/>
          <w:szCs w:val="24"/>
        </w:rPr>
        <w:t>театр</w:t>
      </w:r>
      <w:r w:rsidRPr="00780E89">
        <w:rPr>
          <w:rFonts w:ascii="Times New Roman" w:eastAsia="Times New Roman" w:hAnsi="Times New Roman" w:cs="Times New Roman"/>
          <w:color w:val="111111"/>
          <w:sz w:val="24"/>
          <w:szCs w:val="24"/>
        </w:rPr>
        <w:t xml:space="preserve">. Теперь открываем глазки и первый вопрос мой, как себя нужно вести в </w:t>
      </w:r>
      <w:r w:rsidRPr="00821267">
        <w:rPr>
          <w:rFonts w:ascii="Times New Roman" w:eastAsia="Times New Roman" w:hAnsi="Times New Roman" w:cs="Times New Roman"/>
          <w:bCs/>
          <w:color w:val="111111"/>
          <w:sz w:val="24"/>
          <w:szCs w:val="24"/>
        </w:rPr>
        <w:t>театре</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u w:val="single"/>
          <w:bdr w:val="none" w:sz="0" w:space="0" w:color="auto" w:frame="1"/>
        </w:rPr>
        <w:t>В</w:t>
      </w:r>
      <w:proofErr w:type="gramEnd"/>
      <w:r w:rsidRPr="00780E89">
        <w:rPr>
          <w:rFonts w:ascii="Times New Roman" w:eastAsia="Times New Roman" w:hAnsi="Times New Roman" w:cs="Times New Roman"/>
          <w:color w:val="111111"/>
          <w:sz w:val="24"/>
          <w:szCs w:val="24"/>
        </w:rPr>
        <w:t xml:space="preserve">: Пришли </w:t>
      </w:r>
      <w:proofErr w:type="gramStart"/>
      <w:r w:rsidRPr="00780E89">
        <w:rPr>
          <w:rFonts w:ascii="Times New Roman" w:eastAsia="Times New Roman" w:hAnsi="Times New Roman" w:cs="Times New Roman"/>
          <w:color w:val="111111"/>
          <w:sz w:val="24"/>
          <w:szCs w:val="24"/>
        </w:rPr>
        <w:t>в</w:t>
      </w:r>
      <w:proofErr w:type="gramEnd"/>
      <w:r w:rsidRPr="00780E89">
        <w:rPr>
          <w:rFonts w:ascii="Times New Roman" w:eastAsia="Times New Roman" w:hAnsi="Times New Roman" w:cs="Times New Roman"/>
          <w:color w:val="111111"/>
          <w:sz w:val="24"/>
          <w:szCs w:val="24"/>
        </w:rPr>
        <w:t xml:space="preserve"> </w:t>
      </w:r>
      <w:r w:rsidRPr="00821267">
        <w:rPr>
          <w:rFonts w:ascii="Times New Roman" w:eastAsia="Times New Roman" w:hAnsi="Times New Roman" w:cs="Times New Roman"/>
          <w:bCs/>
          <w:color w:val="111111"/>
          <w:sz w:val="24"/>
          <w:szCs w:val="24"/>
        </w:rPr>
        <w:t>театр</w:t>
      </w:r>
      <w:r w:rsidRPr="00780E89">
        <w:rPr>
          <w:rFonts w:ascii="Times New Roman" w:eastAsia="Times New Roman" w:hAnsi="Times New Roman" w:cs="Times New Roman"/>
          <w:color w:val="111111"/>
          <w:sz w:val="24"/>
          <w:szCs w:val="24"/>
        </w:rPr>
        <w:t xml:space="preserve">, а дальше, что надо делать? </w:t>
      </w:r>
      <w:r w:rsidRPr="00780E89">
        <w:rPr>
          <w:rFonts w:ascii="Times New Roman" w:eastAsia="Times New Roman" w:hAnsi="Times New Roman" w:cs="Times New Roman"/>
          <w:i/>
          <w:iCs/>
          <w:color w:val="111111"/>
          <w:sz w:val="24"/>
          <w:szCs w:val="24"/>
          <w:bdr w:val="none" w:sz="0" w:space="0" w:color="auto" w:frame="1"/>
        </w:rPr>
        <w:t>(раздеться, сдать вещи в гардероб, привести себя в порядок)</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А теперь послушаем стихотворение от куклы Маши, как же правильно себя нужно вести в </w:t>
      </w:r>
      <w:r w:rsidRPr="00821267">
        <w:rPr>
          <w:rFonts w:ascii="Times New Roman" w:eastAsia="Times New Roman" w:hAnsi="Times New Roman" w:cs="Times New Roman"/>
          <w:bCs/>
          <w:color w:val="111111"/>
          <w:sz w:val="24"/>
          <w:szCs w:val="24"/>
        </w:rPr>
        <w:t>театре</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Если ты пришёл в </w:t>
      </w:r>
      <w:r w:rsidRPr="00821267">
        <w:rPr>
          <w:rFonts w:ascii="Times New Roman" w:eastAsia="Times New Roman" w:hAnsi="Times New Roman" w:cs="Times New Roman"/>
          <w:bCs/>
          <w:color w:val="111111"/>
          <w:sz w:val="24"/>
          <w:szCs w:val="24"/>
        </w:rPr>
        <w:t>театр</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bdr w:val="none" w:sz="0" w:space="0" w:color="auto" w:frame="1"/>
        </w:rPr>
        <w:t>Себя культурно там веди</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Не кричи, не шуми,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Спокойно ты везде ходи.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К гардеробу подойди,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Вежливо ты попроси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Пальто у тебя принять.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Не забудь же номерок с собою взять.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Когда с родными ты идёшь в </w:t>
      </w:r>
      <w:r w:rsidRPr="00821267">
        <w:rPr>
          <w:rFonts w:ascii="Times New Roman" w:eastAsia="Times New Roman" w:hAnsi="Times New Roman" w:cs="Times New Roman"/>
          <w:bCs/>
          <w:color w:val="111111"/>
          <w:sz w:val="24"/>
          <w:szCs w:val="24"/>
        </w:rPr>
        <w:t>театр</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Всегда чистый выбирай наряд.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Тебе самому приятно,</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lastRenderedPageBreak/>
        <w:t xml:space="preserve">И мальчик, сидящий рядом, тоже будет рад.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Когда артисты будут выступать,</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Сказку показывать им не мешай.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Хлопай им за выступление,</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Подари букет цветов весенних.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В перерыве, который называется антракт,</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bdr w:val="none" w:sz="0" w:space="0" w:color="auto" w:frame="1"/>
        </w:rPr>
        <w:t>Не делай ты вот так</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Зрителей при выходе локтями не толкай,</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bdr w:val="none" w:sz="0" w:space="0" w:color="auto" w:frame="1"/>
        </w:rPr>
        <w:t>В буфете не кричи</w:t>
      </w:r>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«Дай, мне дай!»</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В зале, где артисты выступают,</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Не жуют, фантики от конфет на пол не бросают.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Сказку запомнить стараются,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А после друзьям рассказать её пытаются.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Звенит колокольчик</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Что это за чудо? Зачем он нужен? </w:t>
      </w:r>
      <w:r w:rsidRPr="00780E89">
        <w:rPr>
          <w:rFonts w:ascii="Times New Roman" w:eastAsia="Times New Roman" w:hAnsi="Times New Roman" w:cs="Times New Roman"/>
          <w:iCs/>
          <w:color w:val="111111"/>
          <w:sz w:val="24"/>
          <w:szCs w:val="24"/>
          <w:bdr w:val="none" w:sz="0" w:space="0" w:color="auto" w:frame="1"/>
        </w:rPr>
        <w:t xml:space="preserve">(Это колокольчик, он звенит, а в </w:t>
      </w:r>
      <w:r w:rsidRPr="00821267">
        <w:rPr>
          <w:rFonts w:ascii="Times New Roman" w:eastAsia="Times New Roman" w:hAnsi="Times New Roman" w:cs="Times New Roman"/>
          <w:bCs/>
          <w:iCs/>
          <w:color w:val="111111"/>
          <w:sz w:val="24"/>
          <w:szCs w:val="24"/>
        </w:rPr>
        <w:t>театре звенит звонок</w:t>
      </w:r>
      <w:r w:rsidRPr="00780E89">
        <w:rPr>
          <w:rFonts w:ascii="Times New Roman" w:eastAsia="Times New Roman" w:hAnsi="Times New Roman" w:cs="Times New Roman"/>
          <w:iCs/>
          <w:color w:val="111111"/>
          <w:sz w:val="24"/>
          <w:szCs w:val="24"/>
          <w:bdr w:val="none" w:sz="0" w:space="0" w:color="auto" w:frame="1"/>
        </w:rPr>
        <w:t>)</w:t>
      </w:r>
      <w:r w:rsidRPr="00780E89">
        <w:rPr>
          <w:rFonts w:ascii="Times New Roman" w:eastAsia="Times New Roman" w:hAnsi="Times New Roman" w:cs="Times New Roman"/>
          <w:color w:val="111111"/>
          <w:sz w:val="24"/>
          <w:szCs w:val="24"/>
        </w:rPr>
        <w:t xml:space="preserve"> Сколько звонков подают в </w:t>
      </w:r>
      <w:r w:rsidRPr="00821267">
        <w:rPr>
          <w:rFonts w:ascii="Times New Roman" w:eastAsia="Times New Roman" w:hAnsi="Times New Roman" w:cs="Times New Roman"/>
          <w:bCs/>
          <w:color w:val="111111"/>
          <w:sz w:val="24"/>
          <w:szCs w:val="24"/>
        </w:rPr>
        <w:t>театре</w:t>
      </w:r>
      <w:r w:rsidRPr="00780E89">
        <w:rPr>
          <w:rFonts w:ascii="Times New Roman" w:eastAsia="Times New Roman" w:hAnsi="Times New Roman" w:cs="Times New Roman"/>
          <w:i/>
          <w:iCs/>
          <w:color w:val="111111"/>
          <w:sz w:val="24"/>
          <w:szCs w:val="24"/>
          <w:bdr w:val="none" w:sz="0" w:space="0" w:color="auto" w:frame="1"/>
        </w:rPr>
        <w:t>(3)</w:t>
      </w:r>
      <w:r w:rsidRPr="00780E89">
        <w:rPr>
          <w:rFonts w:ascii="Times New Roman" w:eastAsia="Times New Roman" w:hAnsi="Times New Roman" w:cs="Times New Roman"/>
          <w:color w:val="111111"/>
          <w:sz w:val="24"/>
          <w:szCs w:val="24"/>
        </w:rPr>
        <w:t xml:space="preserve"> А что они означают?</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1 звонок – это приглашают зрителей в зал, а артисты в это время одевают костюмы</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2 звонок – просят занять свои места, а артисты готовятся к выходу</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3 звонок – означает начало представления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u w:val="single"/>
          <w:bdr w:val="none" w:sz="0" w:space="0" w:color="auto" w:frame="1"/>
        </w:rPr>
        <w:t>В</w:t>
      </w:r>
      <w:proofErr w:type="gramEnd"/>
      <w:r w:rsidRPr="00780E89">
        <w:rPr>
          <w:rFonts w:ascii="Times New Roman" w:eastAsia="Times New Roman" w:hAnsi="Times New Roman" w:cs="Times New Roman"/>
          <w:color w:val="111111"/>
          <w:sz w:val="24"/>
          <w:szCs w:val="24"/>
        </w:rPr>
        <w:t xml:space="preserve">: </w:t>
      </w:r>
      <w:proofErr w:type="gramStart"/>
      <w:r w:rsidRPr="00780E89">
        <w:rPr>
          <w:rFonts w:ascii="Times New Roman" w:eastAsia="Times New Roman" w:hAnsi="Times New Roman" w:cs="Times New Roman"/>
          <w:color w:val="111111"/>
          <w:sz w:val="24"/>
          <w:szCs w:val="24"/>
        </w:rPr>
        <w:t>В</w:t>
      </w:r>
      <w:proofErr w:type="gramEnd"/>
      <w:r w:rsidRPr="00780E89">
        <w:rPr>
          <w:rFonts w:ascii="Times New Roman" w:eastAsia="Times New Roman" w:hAnsi="Times New Roman" w:cs="Times New Roman"/>
          <w:color w:val="111111"/>
          <w:sz w:val="24"/>
          <w:szCs w:val="24"/>
        </w:rPr>
        <w:t xml:space="preserve"> </w:t>
      </w:r>
      <w:r w:rsidRPr="00821267">
        <w:rPr>
          <w:rFonts w:ascii="Times New Roman" w:eastAsia="Times New Roman" w:hAnsi="Times New Roman" w:cs="Times New Roman"/>
          <w:bCs/>
          <w:color w:val="111111"/>
          <w:sz w:val="24"/>
          <w:szCs w:val="24"/>
        </w:rPr>
        <w:t>театре есть зрительный зал</w:t>
      </w:r>
      <w:r w:rsidRPr="00780E89">
        <w:rPr>
          <w:rFonts w:ascii="Times New Roman" w:eastAsia="Times New Roman" w:hAnsi="Times New Roman" w:cs="Times New Roman"/>
          <w:color w:val="111111"/>
          <w:sz w:val="24"/>
          <w:szCs w:val="24"/>
        </w:rPr>
        <w:t xml:space="preserve">, для кого он предназначен? </w:t>
      </w:r>
      <w:r w:rsidRPr="00780E89">
        <w:rPr>
          <w:rFonts w:ascii="Times New Roman" w:eastAsia="Times New Roman" w:hAnsi="Times New Roman" w:cs="Times New Roman"/>
          <w:i/>
          <w:iCs/>
          <w:color w:val="111111"/>
          <w:sz w:val="24"/>
          <w:szCs w:val="24"/>
          <w:bdr w:val="none" w:sz="0" w:space="0" w:color="auto" w:frame="1"/>
        </w:rPr>
        <w:t>(для зрителей)</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А где находится сцена и для чего она нужна? (Сцена занимает центральное место в зрительном зале, на ней выступают артисты).</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Ребята, для того, чтобы представление было ярким и красочным, сцену украшают декорацией. Они помогают нам зрителям оказаться у замка или в дремучем лесу у избушки на курьих ножках.</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Кстати, чья это избушка на курьих ножках? </w:t>
      </w:r>
      <w:r w:rsidRPr="00780E89">
        <w:rPr>
          <w:rFonts w:ascii="Times New Roman" w:eastAsia="Times New Roman" w:hAnsi="Times New Roman" w:cs="Times New Roman"/>
          <w:i/>
          <w:iCs/>
          <w:color w:val="111111"/>
          <w:sz w:val="24"/>
          <w:szCs w:val="24"/>
          <w:bdr w:val="none" w:sz="0" w:space="0" w:color="auto" w:frame="1"/>
        </w:rPr>
        <w:t>(бабы Яги)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Когда мы с вами выступаем в музыкальном </w:t>
      </w:r>
      <w:proofErr w:type="gramStart"/>
      <w:r w:rsidRPr="00780E89">
        <w:rPr>
          <w:rFonts w:ascii="Times New Roman" w:eastAsia="Times New Roman" w:hAnsi="Times New Roman" w:cs="Times New Roman"/>
          <w:color w:val="111111"/>
          <w:sz w:val="24"/>
          <w:szCs w:val="24"/>
        </w:rPr>
        <w:t>зале</w:t>
      </w:r>
      <w:proofErr w:type="gramEnd"/>
      <w:r w:rsidRPr="00780E89">
        <w:rPr>
          <w:rFonts w:ascii="Times New Roman" w:eastAsia="Times New Roman" w:hAnsi="Times New Roman" w:cs="Times New Roman"/>
          <w:color w:val="111111"/>
          <w:sz w:val="24"/>
          <w:szCs w:val="24"/>
        </w:rPr>
        <w:t xml:space="preserve"> какие мы с вами видим декорации, чем украшаем зал)</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III. </w:t>
      </w:r>
      <w:proofErr w:type="gramStart"/>
      <w:r w:rsidRPr="00780E89">
        <w:rPr>
          <w:rFonts w:ascii="Times New Roman" w:eastAsia="Times New Roman" w:hAnsi="Times New Roman" w:cs="Times New Roman"/>
          <w:color w:val="111111"/>
          <w:sz w:val="24"/>
          <w:szCs w:val="24"/>
        </w:rPr>
        <w:t>П</w:t>
      </w:r>
      <w:proofErr w:type="gramEnd"/>
      <w:r w:rsidRPr="00780E89">
        <w:rPr>
          <w:rFonts w:ascii="Times New Roman" w:eastAsia="Times New Roman" w:hAnsi="Times New Roman" w:cs="Times New Roman"/>
          <w:color w:val="111111"/>
          <w:sz w:val="24"/>
          <w:szCs w:val="24"/>
        </w:rPr>
        <w:t xml:space="preserve">/и </w:t>
      </w:r>
      <w:r w:rsidRPr="00780E89">
        <w:rPr>
          <w:rFonts w:ascii="Times New Roman" w:eastAsia="Times New Roman" w:hAnsi="Times New Roman" w:cs="Times New Roman"/>
          <w:i/>
          <w:iCs/>
          <w:color w:val="111111"/>
          <w:sz w:val="24"/>
          <w:szCs w:val="24"/>
          <w:bdr w:val="none" w:sz="0" w:space="0" w:color="auto" w:frame="1"/>
        </w:rPr>
        <w:t>«Вспомни двойные имена сказочных героев»</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У некоторых сказочных героев двойные имена. Сейчас мы поиграем. Я буду называть первую часть – вы садитесь, а вы вторую и встаё</w:t>
      </w:r>
      <w:r w:rsidRPr="00780E89">
        <w:rPr>
          <w:rFonts w:ascii="Times New Roman" w:eastAsia="Times New Roman" w:hAnsi="Times New Roman" w:cs="Times New Roman"/>
          <w:color w:val="111111"/>
          <w:sz w:val="24"/>
          <w:szCs w:val="24"/>
          <w:u w:val="single"/>
          <w:bdr w:val="none" w:sz="0" w:space="0" w:color="auto" w:frame="1"/>
        </w:rPr>
        <w:t>те</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Кощей – Бессмертный Красная - Шапочка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Змей – Горыныч Курочка - Ряба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Братец – Иванушка Лягушка - Путешественница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Иван – Царевич</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Сестрица – </w:t>
      </w:r>
      <w:proofErr w:type="spellStart"/>
      <w:r w:rsidRPr="00780E89">
        <w:rPr>
          <w:rFonts w:ascii="Times New Roman" w:eastAsia="Times New Roman" w:hAnsi="Times New Roman" w:cs="Times New Roman"/>
          <w:color w:val="111111"/>
          <w:sz w:val="24"/>
          <w:szCs w:val="24"/>
        </w:rPr>
        <w:t>Алёнушка</w:t>
      </w:r>
      <w:proofErr w:type="spellEnd"/>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Красная – Шапочка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Конёк – Горбунок</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Крошечка – </w:t>
      </w:r>
      <w:proofErr w:type="spellStart"/>
      <w:r w:rsidRPr="00780E89">
        <w:rPr>
          <w:rFonts w:ascii="Times New Roman" w:eastAsia="Times New Roman" w:hAnsi="Times New Roman" w:cs="Times New Roman"/>
          <w:color w:val="111111"/>
          <w:sz w:val="24"/>
          <w:szCs w:val="24"/>
        </w:rPr>
        <w:t>Хаврошечка</w:t>
      </w:r>
      <w:proofErr w:type="spellEnd"/>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Карабас – </w:t>
      </w:r>
      <w:proofErr w:type="spellStart"/>
      <w:r w:rsidRPr="00780E89">
        <w:rPr>
          <w:rFonts w:ascii="Times New Roman" w:eastAsia="Times New Roman" w:hAnsi="Times New Roman" w:cs="Times New Roman"/>
          <w:color w:val="111111"/>
          <w:sz w:val="24"/>
          <w:szCs w:val="24"/>
        </w:rPr>
        <w:t>Барабас</w:t>
      </w:r>
      <w:proofErr w:type="spellEnd"/>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Золотая – Рыбка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Доктор – Айболит</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IV. Работа по теме занятия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Артисты, зрители, чем они отличаются друг от друга (Зрители смотрят </w:t>
      </w:r>
      <w:proofErr w:type="gramStart"/>
      <w:r w:rsidRPr="00780E89">
        <w:rPr>
          <w:rFonts w:ascii="Times New Roman" w:eastAsia="Times New Roman" w:hAnsi="Times New Roman" w:cs="Times New Roman"/>
          <w:color w:val="111111"/>
          <w:sz w:val="24"/>
          <w:szCs w:val="24"/>
        </w:rPr>
        <w:t>представление</w:t>
      </w:r>
      <w:proofErr w:type="gramEnd"/>
      <w:r w:rsidRPr="00780E89">
        <w:rPr>
          <w:rFonts w:ascii="Times New Roman" w:eastAsia="Times New Roman" w:hAnsi="Times New Roman" w:cs="Times New Roman"/>
          <w:color w:val="111111"/>
          <w:sz w:val="24"/>
          <w:szCs w:val="24"/>
        </w:rPr>
        <w:t xml:space="preserve"> молча, а артисты поют, танцуют и читают выразительно используя разные голоса)</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Ещё артисты должны уметь выражать своим лицом разное настроение. Посмотрите на эту маску.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Как вы думаете, какое настроение у этой маски? </w:t>
      </w:r>
      <w:r w:rsidRPr="00780E89">
        <w:rPr>
          <w:rFonts w:ascii="Times New Roman" w:eastAsia="Times New Roman" w:hAnsi="Times New Roman" w:cs="Times New Roman"/>
          <w:i/>
          <w:iCs/>
          <w:color w:val="111111"/>
          <w:sz w:val="24"/>
          <w:szCs w:val="24"/>
          <w:bdr w:val="none" w:sz="0" w:space="0" w:color="auto" w:frame="1"/>
        </w:rPr>
        <w:t xml:space="preserve">(грустное, печальное, тоскливое, тревожное, беспокойное и т. </w:t>
      </w:r>
      <w:proofErr w:type="spellStart"/>
      <w:r w:rsidRPr="00780E89">
        <w:rPr>
          <w:rFonts w:ascii="Times New Roman" w:eastAsia="Times New Roman" w:hAnsi="Times New Roman" w:cs="Times New Roman"/>
          <w:i/>
          <w:iCs/>
          <w:color w:val="111111"/>
          <w:sz w:val="24"/>
          <w:szCs w:val="24"/>
          <w:bdr w:val="none" w:sz="0" w:space="0" w:color="auto" w:frame="1"/>
        </w:rPr>
        <w:t>д</w:t>
      </w:r>
      <w:proofErr w:type="spellEnd"/>
      <w:r w:rsidRPr="00780E89">
        <w:rPr>
          <w:rFonts w:ascii="Times New Roman" w:eastAsia="Times New Roman" w:hAnsi="Times New Roman" w:cs="Times New Roman"/>
          <w:i/>
          <w:iCs/>
          <w:color w:val="111111"/>
          <w:sz w:val="24"/>
          <w:szCs w:val="24"/>
          <w:bdr w:val="none" w:sz="0" w:space="0" w:color="auto" w:frame="1"/>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Как вы определили? </w:t>
      </w:r>
      <w:r w:rsidRPr="00780E89">
        <w:rPr>
          <w:rFonts w:ascii="Times New Roman" w:eastAsia="Times New Roman" w:hAnsi="Times New Roman" w:cs="Times New Roman"/>
          <w:i/>
          <w:iCs/>
          <w:color w:val="111111"/>
          <w:sz w:val="24"/>
          <w:szCs w:val="24"/>
          <w:bdr w:val="none" w:sz="0" w:space="0" w:color="auto" w:frame="1"/>
        </w:rPr>
        <w:t>(брови опущены, глаза грустные, уголки губ чуть опущены)</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u w:val="single"/>
          <w:bdr w:val="none" w:sz="0" w:space="0" w:color="auto" w:frame="1"/>
        </w:rPr>
        <w:lastRenderedPageBreak/>
        <w:t>В</w:t>
      </w:r>
      <w:r w:rsidRPr="00780E89">
        <w:rPr>
          <w:rFonts w:ascii="Times New Roman" w:eastAsia="Times New Roman" w:hAnsi="Times New Roman" w:cs="Times New Roman"/>
          <w:color w:val="111111"/>
          <w:sz w:val="24"/>
          <w:szCs w:val="24"/>
        </w:rPr>
        <w:t xml:space="preserve">: А какое настроение у этой маски? </w:t>
      </w:r>
      <w:r w:rsidRPr="00780E89">
        <w:rPr>
          <w:rFonts w:ascii="Times New Roman" w:eastAsia="Times New Roman" w:hAnsi="Times New Roman" w:cs="Times New Roman"/>
          <w:i/>
          <w:iCs/>
          <w:color w:val="111111"/>
          <w:sz w:val="24"/>
          <w:szCs w:val="24"/>
          <w:bdr w:val="none" w:sz="0" w:space="0" w:color="auto" w:frame="1"/>
        </w:rPr>
        <w:t>(весёлое, радостное, хорошее, счастливое, доброе и т. д.)</w:t>
      </w:r>
      <w:r w:rsidRPr="00780E89">
        <w:rPr>
          <w:rFonts w:ascii="Times New Roman" w:eastAsia="Times New Roman" w:hAnsi="Times New Roman" w:cs="Times New Roman"/>
          <w:color w:val="111111"/>
          <w:sz w:val="24"/>
          <w:szCs w:val="24"/>
        </w:rPr>
        <w:t xml:space="preserve"> Как вы догадались? </w:t>
      </w:r>
      <w:r w:rsidRPr="00780E89">
        <w:rPr>
          <w:rFonts w:ascii="Times New Roman" w:eastAsia="Times New Roman" w:hAnsi="Times New Roman" w:cs="Times New Roman"/>
          <w:i/>
          <w:iCs/>
          <w:color w:val="111111"/>
          <w:sz w:val="24"/>
          <w:szCs w:val="24"/>
          <w:bdr w:val="none" w:sz="0" w:space="0" w:color="auto" w:frame="1"/>
        </w:rPr>
        <w:t>(глаза весёлые, улыбаются; уголки губ поднялись вверх)</w:t>
      </w:r>
      <w:proofErr w:type="gramEnd"/>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u w:val="single"/>
          <w:bdr w:val="none" w:sz="0" w:space="0" w:color="auto" w:frame="1"/>
        </w:rPr>
        <w:t>В</w:t>
      </w:r>
      <w:r w:rsidRPr="00780E89">
        <w:rPr>
          <w:rFonts w:ascii="Times New Roman" w:eastAsia="Times New Roman" w:hAnsi="Times New Roman" w:cs="Times New Roman"/>
          <w:color w:val="111111"/>
          <w:sz w:val="24"/>
          <w:szCs w:val="24"/>
        </w:rPr>
        <w:t xml:space="preserve">: Попробуйте и вы сделать весёлое лицо. Получилось? </w:t>
      </w:r>
      <w:proofErr w:type="gramStart"/>
      <w:r w:rsidRPr="00780E89">
        <w:rPr>
          <w:rFonts w:ascii="Times New Roman" w:eastAsia="Times New Roman" w:hAnsi="Times New Roman" w:cs="Times New Roman"/>
          <w:color w:val="111111"/>
          <w:sz w:val="24"/>
          <w:szCs w:val="24"/>
        </w:rPr>
        <w:t xml:space="preserve">Настроение сразу поднялось, какое оно у вас? </w:t>
      </w:r>
      <w:r w:rsidRPr="00780E89">
        <w:rPr>
          <w:rFonts w:ascii="Times New Roman" w:eastAsia="Times New Roman" w:hAnsi="Times New Roman" w:cs="Times New Roman"/>
          <w:i/>
          <w:iCs/>
          <w:color w:val="111111"/>
          <w:sz w:val="24"/>
          <w:szCs w:val="24"/>
          <w:bdr w:val="none" w:sz="0" w:space="0" w:color="auto" w:frame="1"/>
        </w:rPr>
        <w:t>(весёлое, радостное, хорошее, счастливое, доброе и т. д.)</w:t>
      </w:r>
      <w:proofErr w:type="gramEnd"/>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V. 1. Этюд на выражение эмоций </w:t>
      </w:r>
      <w:r w:rsidRPr="00780E89">
        <w:rPr>
          <w:rFonts w:ascii="Times New Roman" w:eastAsia="Times New Roman" w:hAnsi="Times New Roman" w:cs="Times New Roman"/>
          <w:i/>
          <w:iCs/>
          <w:color w:val="111111"/>
          <w:sz w:val="24"/>
          <w:szCs w:val="24"/>
          <w:bdr w:val="none" w:sz="0" w:space="0" w:color="auto" w:frame="1"/>
        </w:rPr>
        <w:t>«Вкусные конфеты»</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Передавать внутреннее состояние через мимику </w:t>
      </w:r>
      <w:r w:rsidRPr="00780E89">
        <w:rPr>
          <w:rFonts w:ascii="Times New Roman" w:eastAsia="Times New Roman" w:hAnsi="Times New Roman" w:cs="Times New Roman"/>
          <w:i/>
          <w:iCs/>
          <w:color w:val="111111"/>
          <w:sz w:val="24"/>
          <w:szCs w:val="24"/>
          <w:bdr w:val="none" w:sz="0" w:space="0" w:color="auto" w:frame="1"/>
        </w:rPr>
        <w:t>(удовольствие, радость)</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У девочки в руках воображаемая коробка с конфетами.</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Она протягивает её по очереди детям. Они берут конфету, благодарят, разворачивают бумажку и угощаются. По лицам видно, что угощение вкусное.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2. Игра </w:t>
      </w:r>
      <w:r w:rsidRPr="00780E89">
        <w:rPr>
          <w:rFonts w:ascii="Times New Roman" w:eastAsia="Times New Roman" w:hAnsi="Times New Roman" w:cs="Times New Roman"/>
          <w:i/>
          <w:iCs/>
          <w:color w:val="111111"/>
          <w:sz w:val="24"/>
          <w:szCs w:val="24"/>
          <w:bdr w:val="none" w:sz="0" w:space="0" w:color="auto" w:frame="1"/>
        </w:rPr>
        <w:t xml:space="preserve">«Коснись </w:t>
      </w:r>
      <w:proofErr w:type="gramStart"/>
      <w:r w:rsidRPr="00780E89">
        <w:rPr>
          <w:rFonts w:ascii="Times New Roman" w:eastAsia="Times New Roman" w:hAnsi="Times New Roman" w:cs="Times New Roman"/>
          <w:i/>
          <w:iCs/>
          <w:color w:val="111111"/>
          <w:sz w:val="24"/>
          <w:szCs w:val="24"/>
          <w:bdr w:val="none" w:sz="0" w:space="0" w:color="auto" w:frame="1"/>
        </w:rPr>
        <w:t>желтого</w:t>
      </w:r>
      <w:proofErr w:type="gramEnd"/>
      <w:r w:rsidRPr="00780E89">
        <w:rPr>
          <w:rFonts w:ascii="Times New Roman" w:eastAsia="Times New Roman" w:hAnsi="Times New Roman" w:cs="Times New Roman"/>
          <w:i/>
          <w:iCs/>
          <w:color w:val="111111"/>
          <w:sz w:val="24"/>
          <w:szCs w:val="24"/>
          <w:bdr w:val="none" w:sz="0" w:space="0" w:color="auto" w:frame="1"/>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Ведущий сообщает игрокам цвет или характеристику объекта, которого они должны коснуться. Игроки как можно быстрее ищут в помещении объект с такой характеристикой и касаются его. Участники, не успевшие выполнить задание за определенное время, отдают фант. По окончании игры проводится розыгрыш фантов. Примеры указаний </w:t>
      </w:r>
      <w:r w:rsidRPr="00780E89">
        <w:rPr>
          <w:rFonts w:ascii="Times New Roman" w:eastAsia="Times New Roman" w:hAnsi="Times New Roman" w:cs="Times New Roman"/>
          <w:color w:val="111111"/>
          <w:sz w:val="24"/>
          <w:szCs w:val="24"/>
          <w:u w:val="single"/>
          <w:bdr w:val="none" w:sz="0" w:space="0" w:color="auto" w:frame="1"/>
        </w:rPr>
        <w:t>ведущего</w:t>
      </w:r>
      <w:r w:rsidRPr="00780E89">
        <w:rPr>
          <w:rFonts w:ascii="Times New Roman" w:eastAsia="Times New Roman" w:hAnsi="Times New Roman" w:cs="Times New Roman"/>
          <w:color w:val="111111"/>
          <w:sz w:val="24"/>
          <w:szCs w:val="24"/>
        </w:rPr>
        <w:t>:</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Коснись желтого </w:t>
      </w:r>
      <w:r w:rsidRPr="00780E89">
        <w:rPr>
          <w:rFonts w:ascii="Times New Roman" w:eastAsia="Times New Roman" w:hAnsi="Times New Roman" w:cs="Times New Roman"/>
          <w:i/>
          <w:iCs/>
          <w:color w:val="111111"/>
          <w:sz w:val="24"/>
          <w:szCs w:val="24"/>
          <w:bdr w:val="none" w:sz="0" w:space="0" w:color="auto" w:frame="1"/>
        </w:rPr>
        <w:t>(синего, белого.)</w:t>
      </w:r>
      <w:r w:rsidRPr="00780E89">
        <w:rPr>
          <w:rFonts w:ascii="Times New Roman" w:eastAsia="Times New Roman" w:hAnsi="Times New Roman" w:cs="Times New Roman"/>
          <w:color w:val="111111"/>
          <w:sz w:val="24"/>
          <w:szCs w:val="24"/>
        </w:rPr>
        <w:t xml:space="preserve">. Коснись живого </w:t>
      </w:r>
      <w:r w:rsidRPr="00780E89">
        <w:rPr>
          <w:rFonts w:ascii="Times New Roman" w:eastAsia="Times New Roman" w:hAnsi="Times New Roman" w:cs="Times New Roman"/>
          <w:i/>
          <w:iCs/>
          <w:color w:val="111111"/>
          <w:sz w:val="24"/>
          <w:szCs w:val="24"/>
          <w:bdr w:val="none" w:sz="0" w:space="0" w:color="auto" w:frame="1"/>
        </w:rPr>
        <w:t>(неживого)</w:t>
      </w:r>
      <w:r w:rsidRPr="00780E89">
        <w:rPr>
          <w:rFonts w:ascii="Times New Roman" w:eastAsia="Times New Roman" w:hAnsi="Times New Roman" w:cs="Times New Roman"/>
          <w:color w:val="111111"/>
          <w:sz w:val="24"/>
          <w:szCs w:val="24"/>
        </w:rPr>
        <w:t xml:space="preserve">. Коснись холодного </w:t>
      </w:r>
      <w:r w:rsidRPr="00780E89">
        <w:rPr>
          <w:rFonts w:ascii="Times New Roman" w:eastAsia="Times New Roman" w:hAnsi="Times New Roman" w:cs="Times New Roman"/>
          <w:i/>
          <w:iCs/>
          <w:color w:val="111111"/>
          <w:sz w:val="24"/>
          <w:szCs w:val="24"/>
          <w:bdr w:val="none" w:sz="0" w:space="0" w:color="auto" w:frame="1"/>
        </w:rPr>
        <w:t>(горячего)</w:t>
      </w:r>
      <w:r w:rsidRPr="00780E89">
        <w:rPr>
          <w:rFonts w:ascii="Times New Roman" w:eastAsia="Times New Roman" w:hAnsi="Times New Roman" w:cs="Times New Roman"/>
          <w:color w:val="111111"/>
          <w:sz w:val="24"/>
          <w:szCs w:val="24"/>
        </w:rPr>
        <w:t xml:space="preserve">. Коснись ребристого </w:t>
      </w:r>
      <w:r w:rsidRPr="00780E89">
        <w:rPr>
          <w:rFonts w:ascii="Times New Roman" w:eastAsia="Times New Roman" w:hAnsi="Times New Roman" w:cs="Times New Roman"/>
          <w:i/>
          <w:iCs/>
          <w:color w:val="111111"/>
          <w:sz w:val="24"/>
          <w:szCs w:val="24"/>
          <w:bdr w:val="none" w:sz="0" w:space="0" w:color="auto" w:frame="1"/>
        </w:rPr>
        <w:t>(гладкого, шероховатого, острого)</w:t>
      </w:r>
      <w:r w:rsidRPr="00780E89">
        <w:rPr>
          <w:rFonts w:ascii="Times New Roman" w:eastAsia="Times New Roman" w:hAnsi="Times New Roman" w:cs="Times New Roman"/>
          <w:color w:val="111111"/>
          <w:sz w:val="24"/>
          <w:szCs w:val="24"/>
        </w:rPr>
        <w:t xml:space="preserve">. Рекомендации. Ведущему необходимо заранее сориентироваться в помещении и придумать указания игрокам. При этом сложность заданий </w:t>
      </w:r>
      <w:r w:rsidRPr="00780E89">
        <w:rPr>
          <w:rFonts w:ascii="Times New Roman" w:eastAsia="Times New Roman" w:hAnsi="Times New Roman" w:cs="Times New Roman"/>
          <w:i/>
          <w:iCs/>
          <w:color w:val="111111"/>
          <w:sz w:val="24"/>
          <w:szCs w:val="24"/>
          <w:bdr w:val="none" w:sz="0" w:space="0" w:color="auto" w:frame="1"/>
        </w:rPr>
        <w:t>(распространенность в помещении предметов с заданной характеристикой)</w:t>
      </w:r>
      <w:r w:rsidRPr="00780E89">
        <w:rPr>
          <w:rFonts w:ascii="Times New Roman" w:eastAsia="Times New Roman" w:hAnsi="Times New Roman" w:cs="Times New Roman"/>
          <w:color w:val="111111"/>
          <w:sz w:val="24"/>
          <w:szCs w:val="24"/>
        </w:rPr>
        <w:t xml:space="preserve"> должна варьироваться.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 xml:space="preserve">3. Игра </w:t>
      </w:r>
      <w:r w:rsidRPr="00780E89">
        <w:rPr>
          <w:rFonts w:ascii="Times New Roman" w:eastAsia="Times New Roman" w:hAnsi="Times New Roman" w:cs="Times New Roman"/>
          <w:i/>
          <w:iCs/>
          <w:color w:val="111111"/>
          <w:sz w:val="24"/>
          <w:szCs w:val="24"/>
          <w:bdr w:val="none" w:sz="0" w:space="0" w:color="auto" w:frame="1"/>
        </w:rPr>
        <w:t xml:space="preserve">«Мы </w:t>
      </w:r>
      <w:r w:rsidRPr="00821267">
        <w:rPr>
          <w:rFonts w:ascii="Times New Roman" w:eastAsia="Times New Roman" w:hAnsi="Times New Roman" w:cs="Times New Roman"/>
          <w:bCs/>
          <w:i/>
          <w:iCs/>
          <w:color w:val="111111"/>
          <w:sz w:val="24"/>
          <w:szCs w:val="24"/>
        </w:rPr>
        <w:t>идем по зоопарку</w:t>
      </w:r>
      <w:r w:rsidRPr="00780E89">
        <w:rPr>
          <w:rFonts w:ascii="Times New Roman" w:eastAsia="Times New Roman" w:hAnsi="Times New Roman" w:cs="Times New Roman"/>
          <w:i/>
          <w:iCs/>
          <w:color w:val="111111"/>
          <w:sz w:val="24"/>
          <w:szCs w:val="24"/>
          <w:bdr w:val="none" w:sz="0" w:space="0" w:color="auto" w:frame="1"/>
        </w:rPr>
        <w:t>»</w:t>
      </w:r>
      <w:r w:rsidRPr="00780E89">
        <w:rPr>
          <w:rFonts w:ascii="Times New Roman" w:eastAsia="Times New Roman" w:hAnsi="Times New Roman" w:cs="Times New Roman"/>
          <w:color w:val="111111"/>
          <w:sz w:val="24"/>
          <w:szCs w:val="24"/>
        </w:rPr>
        <w:t xml:space="preserve"> Воспитатель </w:t>
      </w:r>
      <w:r w:rsidRPr="00780E89">
        <w:rPr>
          <w:rFonts w:ascii="Times New Roman" w:eastAsia="Times New Roman" w:hAnsi="Times New Roman" w:cs="Times New Roman"/>
          <w:color w:val="111111"/>
          <w:sz w:val="24"/>
          <w:szCs w:val="24"/>
          <w:bdr w:val="none" w:sz="0" w:space="0" w:color="auto" w:frame="1"/>
        </w:rPr>
        <w:t>говорит</w:t>
      </w:r>
      <w:r w:rsidRPr="00780E89">
        <w:rPr>
          <w:rFonts w:ascii="Times New Roman" w:eastAsia="Times New Roman" w:hAnsi="Times New Roman" w:cs="Times New Roman"/>
          <w:color w:val="111111"/>
          <w:sz w:val="24"/>
          <w:szCs w:val="24"/>
        </w:rPr>
        <w:t xml:space="preserve">: </w:t>
      </w:r>
      <w:r w:rsidRPr="00780E89">
        <w:rPr>
          <w:rFonts w:ascii="Times New Roman" w:eastAsia="Times New Roman" w:hAnsi="Times New Roman" w:cs="Times New Roman"/>
          <w:i/>
          <w:iCs/>
          <w:color w:val="111111"/>
          <w:sz w:val="24"/>
          <w:szCs w:val="24"/>
          <w:bdr w:val="none" w:sz="0" w:space="0" w:color="auto" w:frame="1"/>
        </w:rPr>
        <w:t xml:space="preserve">«Мы </w:t>
      </w:r>
      <w:r w:rsidRPr="00821267">
        <w:rPr>
          <w:rFonts w:ascii="Times New Roman" w:eastAsia="Times New Roman" w:hAnsi="Times New Roman" w:cs="Times New Roman"/>
          <w:bCs/>
          <w:i/>
          <w:iCs/>
          <w:color w:val="111111"/>
          <w:sz w:val="24"/>
          <w:szCs w:val="24"/>
        </w:rPr>
        <w:t>идем по</w:t>
      </w:r>
      <w:r w:rsidRPr="00821267">
        <w:rPr>
          <w:rFonts w:ascii="Times New Roman" w:eastAsia="Times New Roman" w:hAnsi="Times New Roman" w:cs="Times New Roman"/>
          <w:b/>
          <w:bCs/>
          <w:i/>
          <w:iCs/>
          <w:color w:val="111111"/>
          <w:sz w:val="24"/>
          <w:szCs w:val="24"/>
        </w:rPr>
        <w:t xml:space="preserve"> </w:t>
      </w:r>
      <w:r w:rsidRPr="00821267">
        <w:rPr>
          <w:rFonts w:ascii="Times New Roman" w:eastAsia="Times New Roman" w:hAnsi="Times New Roman" w:cs="Times New Roman"/>
          <w:bCs/>
          <w:i/>
          <w:iCs/>
          <w:color w:val="111111"/>
          <w:sz w:val="24"/>
          <w:szCs w:val="24"/>
        </w:rPr>
        <w:t>зоопарку</w:t>
      </w:r>
      <w:r w:rsidRPr="00780E89">
        <w:rPr>
          <w:rFonts w:ascii="Times New Roman" w:eastAsia="Times New Roman" w:hAnsi="Times New Roman" w:cs="Times New Roman"/>
          <w:i/>
          <w:iCs/>
          <w:color w:val="111111"/>
          <w:sz w:val="24"/>
          <w:szCs w:val="24"/>
          <w:bdr w:val="none" w:sz="0" w:space="0" w:color="auto" w:frame="1"/>
        </w:rPr>
        <w:t>. Раз, два, три»</w:t>
      </w:r>
      <w:r w:rsidRPr="00780E89">
        <w:rPr>
          <w:rFonts w:ascii="Times New Roman" w:eastAsia="Times New Roman" w:hAnsi="Times New Roman" w:cs="Times New Roman"/>
          <w:color w:val="111111"/>
          <w:sz w:val="24"/>
          <w:szCs w:val="24"/>
        </w:rPr>
        <w:t xml:space="preserve">. После этих слов ребенок должен произнести название животного и его изобразить. После этого ход передается следующему игроку. </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r w:rsidRPr="00780E89">
        <w:rPr>
          <w:rFonts w:ascii="Times New Roman" w:eastAsia="Times New Roman" w:hAnsi="Times New Roman" w:cs="Times New Roman"/>
          <w:color w:val="111111"/>
          <w:sz w:val="24"/>
          <w:szCs w:val="24"/>
        </w:rPr>
        <w:t>VI. Итог занятия</w:t>
      </w:r>
    </w:p>
    <w:p w:rsidR="00780E89" w:rsidRPr="00780E89" w:rsidRDefault="00780E89" w:rsidP="00780E89">
      <w:pPr>
        <w:spacing w:after="0" w:line="240" w:lineRule="auto"/>
        <w:ind w:firstLine="399"/>
        <w:rPr>
          <w:rFonts w:ascii="Times New Roman" w:eastAsia="Times New Roman" w:hAnsi="Times New Roman" w:cs="Times New Roman"/>
          <w:color w:val="111111"/>
          <w:sz w:val="24"/>
          <w:szCs w:val="24"/>
        </w:rPr>
      </w:pPr>
      <w:proofErr w:type="gramStart"/>
      <w:r w:rsidRPr="00780E89">
        <w:rPr>
          <w:rFonts w:ascii="Times New Roman" w:eastAsia="Times New Roman" w:hAnsi="Times New Roman" w:cs="Times New Roman"/>
          <w:color w:val="111111"/>
          <w:sz w:val="24"/>
          <w:szCs w:val="24"/>
          <w:u w:val="single"/>
          <w:bdr w:val="none" w:sz="0" w:space="0" w:color="auto" w:frame="1"/>
        </w:rPr>
        <w:t>В</w:t>
      </w:r>
      <w:proofErr w:type="gramEnd"/>
      <w:r w:rsidRPr="00780E89">
        <w:rPr>
          <w:rFonts w:ascii="Times New Roman" w:eastAsia="Times New Roman" w:hAnsi="Times New Roman" w:cs="Times New Roman"/>
          <w:color w:val="111111"/>
          <w:sz w:val="24"/>
          <w:szCs w:val="24"/>
        </w:rPr>
        <w:t xml:space="preserve">: </w:t>
      </w:r>
      <w:proofErr w:type="gramStart"/>
      <w:r w:rsidRPr="00780E89">
        <w:rPr>
          <w:rFonts w:ascii="Times New Roman" w:eastAsia="Times New Roman" w:hAnsi="Times New Roman" w:cs="Times New Roman"/>
          <w:color w:val="111111"/>
          <w:sz w:val="24"/>
          <w:szCs w:val="24"/>
        </w:rPr>
        <w:t>В</w:t>
      </w:r>
      <w:proofErr w:type="gramEnd"/>
      <w:r w:rsidRPr="00780E89">
        <w:rPr>
          <w:rFonts w:ascii="Times New Roman" w:eastAsia="Times New Roman" w:hAnsi="Times New Roman" w:cs="Times New Roman"/>
          <w:color w:val="111111"/>
          <w:sz w:val="24"/>
          <w:szCs w:val="24"/>
        </w:rPr>
        <w:t xml:space="preserve"> какое путешествие мы с вами сегодня отправлялись? Что нового узнали?</w:t>
      </w:r>
    </w:p>
    <w:p w:rsidR="00780E89" w:rsidRPr="00821267" w:rsidRDefault="00780E89" w:rsidP="00780E89">
      <w:pPr>
        <w:spacing w:after="0"/>
        <w:ind w:firstLine="567"/>
        <w:jc w:val="both"/>
        <w:rPr>
          <w:rFonts w:ascii="Times New Roman" w:hAnsi="Times New Roman" w:cs="Times New Roman"/>
          <w:b/>
          <w:sz w:val="24"/>
          <w:szCs w:val="24"/>
        </w:rPr>
      </w:pPr>
    </w:p>
    <w:p w:rsidR="00780E89" w:rsidRPr="00A4124E" w:rsidRDefault="00780E89" w:rsidP="00821267">
      <w:pPr>
        <w:spacing w:after="0"/>
        <w:jc w:val="both"/>
        <w:rPr>
          <w:rFonts w:ascii="Times New Roman" w:hAnsi="Times New Roman" w:cs="Times New Roman"/>
          <w:b/>
          <w:sz w:val="24"/>
          <w:szCs w:val="24"/>
        </w:rPr>
      </w:pPr>
    </w:p>
    <w:sectPr w:rsidR="00780E89" w:rsidRPr="00A4124E" w:rsidSect="00797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826"/>
    <w:multiLevelType w:val="hybridMultilevel"/>
    <w:tmpl w:val="9806985A"/>
    <w:lvl w:ilvl="0" w:tplc="3CE4603E">
      <w:start w:val="1"/>
      <w:numFmt w:val="decimal"/>
      <w:lvlText w:val="%1."/>
      <w:lvlJc w:val="left"/>
      <w:pPr>
        <w:ind w:left="870" w:hanging="51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509E7"/>
    <w:multiLevelType w:val="hybridMultilevel"/>
    <w:tmpl w:val="AF58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9145D"/>
    <w:multiLevelType w:val="multilevel"/>
    <w:tmpl w:val="D664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E3CCA"/>
    <w:multiLevelType w:val="multilevel"/>
    <w:tmpl w:val="B4722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018CD"/>
    <w:multiLevelType w:val="multilevel"/>
    <w:tmpl w:val="6062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FA77EE"/>
    <w:multiLevelType w:val="multilevel"/>
    <w:tmpl w:val="8AC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03381"/>
    <w:multiLevelType w:val="multilevel"/>
    <w:tmpl w:val="5652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2743D7"/>
    <w:multiLevelType w:val="hybridMultilevel"/>
    <w:tmpl w:val="B4ACAB0E"/>
    <w:lvl w:ilvl="0" w:tplc="4984B8C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21833"/>
    <w:rsid w:val="00221833"/>
    <w:rsid w:val="0036477A"/>
    <w:rsid w:val="00441DC4"/>
    <w:rsid w:val="004978C5"/>
    <w:rsid w:val="00514AEE"/>
    <w:rsid w:val="006C24D6"/>
    <w:rsid w:val="006F14EF"/>
    <w:rsid w:val="00771ADC"/>
    <w:rsid w:val="00780E89"/>
    <w:rsid w:val="00797F4C"/>
    <w:rsid w:val="007D7294"/>
    <w:rsid w:val="00821267"/>
    <w:rsid w:val="008C2533"/>
    <w:rsid w:val="00A4124E"/>
    <w:rsid w:val="00EE3155"/>
    <w:rsid w:val="00EF6B3C"/>
    <w:rsid w:val="00F23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3"/>
    <w:rPr>
      <w:rFonts w:eastAsiaTheme="minorEastAsia"/>
      <w:lang w:eastAsia="ru-RU"/>
    </w:rPr>
  </w:style>
  <w:style w:type="paragraph" w:styleId="2">
    <w:name w:val="heading 2"/>
    <w:basedOn w:val="a"/>
    <w:link w:val="20"/>
    <w:uiPriority w:val="9"/>
    <w:qFormat/>
    <w:rsid w:val="00780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833"/>
    <w:rPr>
      <w:rFonts w:ascii="Tahoma" w:eastAsiaTheme="minorEastAsia" w:hAnsi="Tahoma" w:cs="Tahoma"/>
      <w:sz w:val="16"/>
      <w:szCs w:val="16"/>
      <w:lang w:eastAsia="ru-RU"/>
    </w:rPr>
  </w:style>
  <w:style w:type="character" w:styleId="a5">
    <w:name w:val="Strong"/>
    <w:basedOn w:val="a0"/>
    <w:uiPriority w:val="22"/>
    <w:qFormat/>
    <w:rsid w:val="00221833"/>
    <w:rPr>
      <w:b/>
      <w:bCs/>
    </w:rPr>
  </w:style>
  <w:style w:type="paragraph" w:styleId="a6">
    <w:name w:val="Normal (Web)"/>
    <w:basedOn w:val="a"/>
    <w:uiPriority w:val="99"/>
    <w:unhideWhenUsed/>
    <w:rsid w:val="0022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1833"/>
  </w:style>
  <w:style w:type="table" w:styleId="a7">
    <w:name w:val="Table Grid"/>
    <w:basedOn w:val="a1"/>
    <w:uiPriority w:val="59"/>
    <w:rsid w:val="00221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221833"/>
  </w:style>
  <w:style w:type="paragraph" w:customStyle="1" w:styleId="c4">
    <w:name w:val="c4"/>
    <w:basedOn w:val="a"/>
    <w:rsid w:val="0022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2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2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2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221833"/>
  </w:style>
  <w:style w:type="paragraph" w:customStyle="1" w:styleId="c8">
    <w:name w:val="c8"/>
    <w:basedOn w:val="a"/>
    <w:rsid w:val="0022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221833"/>
  </w:style>
  <w:style w:type="character" w:customStyle="1" w:styleId="c15">
    <w:name w:val="c15"/>
    <w:basedOn w:val="a0"/>
    <w:rsid w:val="004978C5"/>
  </w:style>
  <w:style w:type="character" w:customStyle="1" w:styleId="c87">
    <w:name w:val="c87"/>
    <w:basedOn w:val="a0"/>
    <w:rsid w:val="004978C5"/>
  </w:style>
  <w:style w:type="paragraph" w:styleId="a8">
    <w:name w:val="List Paragraph"/>
    <w:basedOn w:val="a"/>
    <w:uiPriority w:val="34"/>
    <w:qFormat/>
    <w:rsid w:val="004978C5"/>
    <w:pPr>
      <w:ind w:left="720"/>
      <w:contextualSpacing/>
    </w:pPr>
  </w:style>
  <w:style w:type="paragraph" w:customStyle="1" w:styleId="c3">
    <w:name w:val="c3"/>
    <w:basedOn w:val="a"/>
    <w:rsid w:val="00497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F2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F2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F2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41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80E89"/>
    <w:rPr>
      <w:rFonts w:ascii="Times New Roman" w:eastAsia="Times New Roman" w:hAnsi="Times New Roman" w:cs="Times New Roman"/>
      <w:b/>
      <w:bCs/>
      <w:sz w:val="36"/>
      <w:szCs w:val="36"/>
      <w:lang w:eastAsia="ru-RU"/>
    </w:rPr>
  </w:style>
  <w:style w:type="paragraph" w:customStyle="1" w:styleId="headline">
    <w:name w:val="headline"/>
    <w:basedOn w:val="a"/>
    <w:rsid w:val="00780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55254">
      <w:bodyDiv w:val="1"/>
      <w:marLeft w:val="0"/>
      <w:marRight w:val="0"/>
      <w:marTop w:val="0"/>
      <w:marBottom w:val="0"/>
      <w:divBdr>
        <w:top w:val="none" w:sz="0" w:space="0" w:color="auto"/>
        <w:left w:val="none" w:sz="0" w:space="0" w:color="auto"/>
        <w:bottom w:val="none" w:sz="0" w:space="0" w:color="auto"/>
        <w:right w:val="none" w:sz="0" w:space="0" w:color="auto"/>
      </w:divBdr>
    </w:div>
    <w:div w:id="157498181">
      <w:bodyDiv w:val="1"/>
      <w:marLeft w:val="0"/>
      <w:marRight w:val="0"/>
      <w:marTop w:val="0"/>
      <w:marBottom w:val="0"/>
      <w:divBdr>
        <w:top w:val="none" w:sz="0" w:space="0" w:color="auto"/>
        <w:left w:val="none" w:sz="0" w:space="0" w:color="auto"/>
        <w:bottom w:val="none" w:sz="0" w:space="0" w:color="auto"/>
        <w:right w:val="none" w:sz="0" w:space="0" w:color="auto"/>
      </w:divBdr>
    </w:div>
    <w:div w:id="218441583">
      <w:bodyDiv w:val="1"/>
      <w:marLeft w:val="0"/>
      <w:marRight w:val="0"/>
      <w:marTop w:val="0"/>
      <w:marBottom w:val="0"/>
      <w:divBdr>
        <w:top w:val="none" w:sz="0" w:space="0" w:color="auto"/>
        <w:left w:val="none" w:sz="0" w:space="0" w:color="auto"/>
        <w:bottom w:val="none" w:sz="0" w:space="0" w:color="auto"/>
        <w:right w:val="none" w:sz="0" w:space="0" w:color="auto"/>
      </w:divBdr>
    </w:div>
    <w:div w:id="290091694">
      <w:bodyDiv w:val="1"/>
      <w:marLeft w:val="0"/>
      <w:marRight w:val="0"/>
      <w:marTop w:val="0"/>
      <w:marBottom w:val="0"/>
      <w:divBdr>
        <w:top w:val="none" w:sz="0" w:space="0" w:color="auto"/>
        <w:left w:val="none" w:sz="0" w:space="0" w:color="auto"/>
        <w:bottom w:val="none" w:sz="0" w:space="0" w:color="auto"/>
        <w:right w:val="none" w:sz="0" w:space="0" w:color="auto"/>
      </w:divBdr>
    </w:div>
    <w:div w:id="330723244">
      <w:bodyDiv w:val="1"/>
      <w:marLeft w:val="0"/>
      <w:marRight w:val="0"/>
      <w:marTop w:val="0"/>
      <w:marBottom w:val="0"/>
      <w:divBdr>
        <w:top w:val="none" w:sz="0" w:space="0" w:color="auto"/>
        <w:left w:val="none" w:sz="0" w:space="0" w:color="auto"/>
        <w:bottom w:val="none" w:sz="0" w:space="0" w:color="auto"/>
        <w:right w:val="none" w:sz="0" w:space="0" w:color="auto"/>
      </w:divBdr>
    </w:div>
    <w:div w:id="338893231">
      <w:bodyDiv w:val="1"/>
      <w:marLeft w:val="0"/>
      <w:marRight w:val="0"/>
      <w:marTop w:val="0"/>
      <w:marBottom w:val="0"/>
      <w:divBdr>
        <w:top w:val="none" w:sz="0" w:space="0" w:color="auto"/>
        <w:left w:val="none" w:sz="0" w:space="0" w:color="auto"/>
        <w:bottom w:val="none" w:sz="0" w:space="0" w:color="auto"/>
        <w:right w:val="none" w:sz="0" w:space="0" w:color="auto"/>
      </w:divBdr>
    </w:div>
    <w:div w:id="359169082">
      <w:bodyDiv w:val="1"/>
      <w:marLeft w:val="0"/>
      <w:marRight w:val="0"/>
      <w:marTop w:val="0"/>
      <w:marBottom w:val="0"/>
      <w:divBdr>
        <w:top w:val="none" w:sz="0" w:space="0" w:color="auto"/>
        <w:left w:val="none" w:sz="0" w:space="0" w:color="auto"/>
        <w:bottom w:val="none" w:sz="0" w:space="0" w:color="auto"/>
        <w:right w:val="none" w:sz="0" w:space="0" w:color="auto"/>
      </w:divBdr>
    </w:div>
    <w:div w:id="380903321">
      <w:bodyDiv w:val="1"/>
      <w:marLeft w:val="0"/>
      <w:marRight w:val="0"/>
      <w:marTop w:val="0"/>
      <w:marBottom w:val="0"/>
      <w:divBdr>
        <w:top w:val="none" w:sz="0" w:space="0" w:color="auto"/>
        <w:left w:val="none" w:sz="0" w:space="0" w:color="auto"/>
        <w:bottom w:val="none" w:sz="0" w:space="0" w:color="auto"/>
        <w:right w:val="none" w:sz="0" w:space="0" w:color="auto"/>
      </w:divBdr>
    </w:div>
    <w:div w:id="423454635">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71640996">
      <w:bodyDiv w:val="1"/>
      <w:marLeft w:val="0"/>
      <w:marRight w:val="0"/>
      <w:marTop w:val="0"/>
      <w:marBottom w:val="0"/>
      <w:divBdr>
        <w:top w:val="none" w:sz="0" w:space="0" w:color="auto"/>
        <w:left w:val="none" w:sz="0" w:space="0" w:color="auto"/>
        <w:bottom w:val="none" w:sz="0" w:space="0" w:color="auto"/>
        <w:right w:val="none" w:sz="0" w:space="0" w:color="auto"/>
      </w:divBdr>
    </w:div>
    <w:div w:id="677927394">
      <w:bodyDiv w:val="1"/>
      <w:marLeft w:val="0"/>
      <w:marRight w:val="0"/>
      <w:marTop w:val="0"/>
      <w:marBottom w:val="0"/>
      <w:divBdr>
        <w:top w:val="none" w:sz="0" w:space="0" w:color="auto"/>
        <w:left w:val="none" w:sz="0" w:space="0" w:color="auto"/>
        <w:bottom w:val="none" w:sz="0" w:space="0" w:color="auto"/>
        <w:right w:val="none" w:sz="0" w:space="0" w:color="auto"/>
      </w:divBdr>
    </w:div>
    <w:div w:id="766579599">
      <w:bodyDiv w:val="1"/>
      <w:marLeft w:val="0"/>
      <w:marRight w:val="0"/>
      <w:marTop w:val="0"/>
      <w:marBottom w:val="0"/>
      <w:divBdr>
        <w:top w:val="none" w:sz="0" w:space="0" w:color="auto"/>
        <w:left w:val="none" w:sz="0" w:space="0" w:color="auto"/>
        <w:bottom w:val="none" w:sz="0" w:space="0" w:color="auto"/>
        <w:right w:val="none" w:sz="0" w:space="0" w:color="auto"/>
      </w:divBdr>
    </w:div>
    <w:div w:id="770011589">
      <w:bodyDiv w:val="1"/>
      <w:marLeft w:val="0"/>
      <w:marRight w:val="0"/>
      <w:marTop w:val="0"/>
      <w:marBottom w:val="0"/>
      <w:divBdr>
        <w:top w:val="none" w:sz="0" w:space="0" w:color="auto"/>
        <w:left w:val="none" w:sz="0" w:space="0" w:color="auto"/>
        <w:bottom w:val="none" w:sz="0" w:space="0" w:color="auto"/>
        <w:right w:val="none" w:sz="0" w:space="0" w:color="auto"/>
      </w:divBdr>
    </w:div>
    <w:div w:id="943995857">
      <w:bodyDiv w:val="1"/>
      <w:marLeft w:val="0"/>
      <w:marRight w:val="0"/>
      <w:marTop w:val="0"/>
      <w:marBottom w:val="0"/>
      <w:divBdr>
        <w:top w:val="none" w:sz="0" w:space="0" w:color="auto"/>
        <w:left w:val="none" w:sz="0" w:space="0" w:color="auto"/>
        <w:bottom w:val="none" w:sz="0" w:space="0" w:color="auto"/>
        <w:right w:val="none" w:sz="0" w:space="0" w:color="auto"/>
      </w:divBdr>
    </w:div>
    <w:div w:id="1163931829">
      <w:bodyDiv w:val="1"/>
      <w:marLeft w:val="0"/>
      <w:marRight w:val="0"/>
      <w:marTop w:val="0"/>
      <w:marBottom w:val="0"/>
      <w:divBdr>
        <w:top w:val="none" w:sz="0" w:space="0" w:color="auto"/>
        <w:left w:val="none" w:sz="0" w:space="0" w:color="auto"/>
        <w:bottom w:val="none" w:sz="0" w:space="0" w:color="auto"/>
        <w:right w:val="none" w:sz="0" w:space="0" w:color="auto"/>
      </w:divBdr>
    </w:div>
    <w:div w:id="1171676639">
      <w:bodyDiv w:val="1"/>
      <w:marLeft w:val="0"/>
      <w:marRight w:val="0"/>
      <w:marTop w:val="0"/>
      <w:marBottom w:val="0"/>
      <w:divBdr>
        <w:top w:val="none" w:sz="0" w:space="0" w:color="auto"/>
        <w:left w:val="none" w:sz="0" w:space="0" w:color="auto"/>
        <w:bottom w:val="none" w:sz="0" w:space="0" w:color="auto"/>
        <w:right w:val="none" w:sz="0" w:space="0" w:color="auto"/>
      </w:divBdr>
    </w:div>
    <w:div w:id="1192498817">
      <w:bodyDiv w:val="1"/>
      <w:marLeft w:val="0"/>
      <w:marRight w:val="0"/>
      <w:marTop w:val="0"/>
      <w:marBottom w:val="0"/>
      <w:divBdr>
        <w:top w:val="none" w:sz="0" w:space="0" w:color="auto"/>
        <w:left w:val="none" w:sz="0" w:space="0" w:color="auto"/>
        <w:bottom w:val="none" w:sz="0" w:space="0" w:color="auto"/>
        <w:right w:val="none" w:sz="0" w:space="0" w:color="auto"/>
      </w:divBdr>
    </w:div>
    <w:div w:id="1193693061">
      <w:bodyDiv w:val="1"/>
      <w:marLeft w:val="0"/>
      <w:marRight w:val="0"/>
      <w:marTop w:val="0"/>
      <w:marBottom w:val="0"/>
      <w:divBdr>
        <w:top w:val="none" w:sz="0" w:space="0" w:color="auto"/>
        <w:left w:val="none" w:sz="0" w:space="0" w:color="auto"/>
        <w:bottom w:val="none" w:sz="0" w:space="0" w:color="auto"/>
        <w:right w:val="none" w:sz="0" w:space="0" w:color="auto"/>
      </w:divBdr>
    </w:div>
    <w:div w:id="1199006841">
      <w:bodyDiv w:val="1"/>
      <w:marLeft w:val="0"/>
      <w:marRight w:val="0"/>
      <w:marTop w:val="0"/>
      <w:marBottom w:val="0"/>
      <w:divBdr>
        <w:top w:val="none" w:sz="0" w:space="0" w:color="auto"/>
        <w:left w:val="none" w:sz="0" w:space="0" w:color="auto"/>
        <w:bottom w:val="none" w:sz="0" w:space="0" w:color="auto"/>
        <w:right w:val="none" w:sz="0" w:space="0" w:color="auto"/>
      </w:divBdr>
    </w:div>
    <w:div w:id="1246190148">
      <w:bodyDiv w:val="1"/>
      <w:marLeft w:val="0"/>
      <w:marRight w:val="0"/>
      <w:marTop w:val="0"/>
      <w:marBottom w:val="0"/>
      <w:divBdr>
        <w:top w:val="none" w:sz="0" w:space="0" w:color="auto"/>
        <w:left w:val="none" w:sz="0" w:space="0" w:color="auto"/>
        <w:bottom w:val="none" w:sz="0" w:space="0" w:color="auto"/>
        <w:right w:val="none" w:sz="0" w:space="0" w:color="auto"/>
      </w:divBdr>
    </w:div>
    <w:div w:id="1270578695">
      <w:bodyDiv w:val="1"/>
      <w:marLeft w:val="0"/>
      <w:marRight w:val="0"/>
      <w:marTop w:val="0"/>
      <w:marBottom w:val="0"/>
      <w:divBdr>
        <w:top w:val="none" w:sz="0" w:space="0" w:color="auto"/>
        <w:left w:val="none" w:sz="0" w:space="0" w:color="auto"/>
        <w:bottom w:val="none" w:sz="0" w:space="0" w:color="auto"/>
        <w:right w:val="none" w:sz="0" w:space="0" w:color="auto"/>
      </w:divBdr>
    </w:div>
    <w:div w:id="1356153798">
      <w:bodyDiv w:val="1"/>
      <w:marLeft w:val="0"/>
      <w:marRight w:val="0"/>
      <w:marTop w:val="0"/>
      <w:marBottom w:val="0"/>
      <w:divBdr>
        <w:top w:val="none" w:sz="0" w:space="0" w:color="auto"/>
        <w:left w:val="none" w:sz="0" w:space="0" w:color="auto"/>
        <w:bottom w:val="none" w:sz="0" w:space="0" w:color="auto"/>
        <w:right w:val="none" w:sz="0" w:space="0" w:color="auto"/>
      </w:divBdr>
    </w:div>
    <w:div w:id="1366835246">
      <w:bodyDiv w:val="1"/>
      <w:marLeft w:val="0"/>
      <w:marRight w:val="0"/>
      <w:marTop w:val="0"/>
      <w:marBottom w:val="0"/>
      <w:divBdr>
        <w:top w:val="none" w:sz="0" w:space="0" w:color="auto"/>
        <w:left w:val="none" w:sz="0" w:space="0" w:color="auto"/>
        <w:bottom w:val="none" w:sz="0" w:space="0" w:color="auto"/>
        <w:right w:val="none" w:sz="0" w:space="0" w:color="auto"/>
      </w:divBdr>
    </w:div>
    <w:div w:id="1393772261">
      <w:bodyDiv w:val="1"/>
      <w:marLeft w:val="0"/>
      <w:marRight w:val="0"/>
      <w:marTop w:val="0"/>
      <w:marBottom w:val="0"/>
      <w:divBdr>
        <w:top w:val="none" w:sz="0" w:space="0" w:color="auto"/>
        <w:left w:val="none" w:sz="0" w:space="0" w:color="auto"/>
        <w:bottom w:val="none" w:sz="0" w:space="0" w:color="auto"/>
        <w:right w:val="none" w:sz="0" w:space="0" w:color="auto"/>
      </w:divBdr>
    </w:div>
    <w:div w:id="1518613584">
      <w:bodyDiv w:val="1"/>
      <w:marLeft w:val="0"/>
      <w:marRight w:val="0"/>
      <w:marTop w:val="0"/>
      <w:marBottom w:val="0"/>
      <w:divBdr>
        <w:top w:val="none" w:sz="0" w:space="0" w:color="auto"/>
        <w:left w:val="none" w:sz="0" w:space="0" w:color="auto"/>
        <w:bottom w:val="none" w:sz="0" w:space="0" w:color="auto"/>
        <w:right w:val="none" w:sz="0" w:space="0" w:color="auto"/>
      </w:divBdr>
    </w:div>
    <w:div w:id="1552185753">
      <w:bodyDiv w:val="1"/>
      <w:marLeft w:val="0"/>
      <w:marRight w:val="0"/>
      <w:marTop w:val="0"/>
      <w:marBottom w:val="0"/>
      <w:divBdr>
        <w:top w:val="none" w:sz="0" w:space="0" w:color="auto"/>
        <w:left w:val="none" w:sz="0" w:space="0" w:color="auto"/>
        <w:bottom w:val="none" w:sz="0" w:space="0" w:color="auto"/>
        <w:right w:val="none" w:sz="0" w:space="0" w:color="auto"/>
      </w:divBdr>
    </w:div>
    <w:div w:id="1669476836">
      <w:bodyDiv w:val="1"/>
      <w:marLeft w:val="0"/>
      <w:marRight w:val="0"/>
      <w:marTop w:val="0"/>
      <w:marBottom w:val="0"/>
      <w:divBdr>
        <w:top w:val="none" w:sz="0" w:space="0" w:color="auto"/>
        <w:left w:val="none" w:sz="0" w:space="0" w:color="auto"/>
        <w:bottom w:val="none" w:sz="0" w:space="0" w:color="auto"/>
        <w:right w:val="none" w:sz="0" w:space="0" w:color="auto"/>
      </w:divBdr>
    </w:div>
    <w:div w:id="1749036460">
      <w:bodyDiv w:val="1"/>
      <w:marLeft w:val="0"/>
      <w:marRight w:val="0"/>
      <w:marTop w:val="0"/>
      <w:marBottom w:val="0"/>
      <w:divBdr>
        <w:top w:val="none" w:sz="0" w:space="0" w:color="auto"/>
        <w:left w:val="none" w:sz="0" w:space="0" w:color="auto"/>
        <w:bottom w:val="none" w:sz="0" w:space="0" w:color="auto"/>
        <w:right w:val="none" w:sz="0" w:space="0" w:color="auto"/>
      </w:divBdr>
    </w:div>
    <w:div w:id="1806122433">
      <w:bodyDiv w:val="1"/>
      <w:marLeft w:val="0"/>
      <w:marRight w:val="0"/>
      <w:marTop w:val="0"/>
      <w:marBottom w:val="0"/>
      <w:divBdr>
        <w:top w:val="none" w:sz="0" w:space="0" w:color="auto"/>
        <w:left w:val="none" w:sz="0" w:space="0" w:color="auto"/>
        <w:bottom w:val="none" w:sz="0" w:space="0" w:color="auto"/>
        <w:right w:val="none" w:sz="0" w:space="0" w:color="auto"/>
      </w:divBdr>
    </w:div>
    <w:div w:id="1856504164">
      <w:bodyDiv w:val="1"/>
      <w:marLeft w:val="0"/>
      <w:marRight w:val="0"/>
      <w:marTop w:val="0"/>
      <w:marBottom w:val="0"/>
      <w:divBdr>
        <w:top w:val="none" w:sz="0" w:space="0" w:color="auto"/>
        <w:left w:val="none" w:sz="0" w:space="0" w:color="auto"/>
        <w:bottom w:val="none" w:sz="0" w:space="0" w:color="auto"/>
        <w:right w:val="none" w:sz="0" w:space="0" w:color="auto"/>
      </w:divBdr>
    </w:div>
    <w:div w:id="1968389519">
      <w:bodyDiv w:val="1"/>
      <w:marLeft w:val="0"/>
      <w:marRight w:val="0"/>
      <w:marTop w:val="0"/>
      <w:marBottom w:val="0"/>
      <w:divBdr>
        <w:top w:val="none" w:sz="0" w:space="0" w:color="auto"/>
        <w:left w:val="none" w:sz="0" w:space="0" w:color="auto"/>
        <w:bottom w:val="none" w:sz="0" w:space="0" w:color="auto"/>
        <w:right w:val="none" w:sz="0" w:space="0" w:color="auto"/>
      </w:divBdr>
    </w:div>
    <w:div w:id="1996757355">
      <w:bodyDiv w:val="1"/>
      <w:marLeft w:val="0"/>
      <w:marRight w:val="0"/>
      <w:marTop w:val="0"/>
      <w:marBottom w:val="0"/>
      <w:divBdr>
        <w:top w:val="none" w:sz="0" w:space="0" w:color="auto"/>
        <w:left w:val="none" w:sz="0" w:space="0" w:color="auto"/>
        <w:bottom w:val="none" w:sz="0" w:space="0" w:color="auto"/>
        <w:right w:val="none" w:sz="0" w:space="0" w:color="auto"/>
      </w:divBdr>
    </w:div>
    <w:div w:id="20611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Лена</cp:lastModifiedBy>
  <cp:revision>6</cp:revision>
  <dcterms:created xsi:type="dcterms:W3CDTF">2018-09-09T17:54:00Z</dcterms:created>
  <dcterms:modified xsi:type="dcterms:W3CDTF">2018-09-10T05:00:00Z</dcterms:modified>
</cp:coreProperties>
</file>