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B476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3.65pt;height:76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ыступление на родительском собрании"/>
          </v:shape>
        </w:pict>
      </w:r>
    </w:p>
    <w:p w:rsidR="00A57908" w:rsidRDefault="00A57908" w:rsidP="00A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B476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81.45pt;height:96.7pt" adj="2158" fillcolor="#520402" strokecolor="#b2b2b2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&quot;Роль родителей &#10;в развитии познавательных способностей детей дошкольного возраста&quot;"/>
          </v:shape>
        </w:pict>
      </w: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A57908" w:rsidRDefault="00A57908" w:rsidP="00A5790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воспитаель высшей квалификационной категории</w:t>
      </w:r>
    </w:p>
    <w:p w:rsidR="00A57908" w:rsidRDefault="00A57908" w:rsidP="00A5790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Ирина Николаевна</w:t>
      </w: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Default="00A57908" w:rsidP="00A5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57908" w:rsidRPr="00565ED8" w:rsidRDefault="00A57908" w:rsidP="00A579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ED8">
        <w:rPr>
          <w:rFonts w:ascii="Times New Roman" w:eastAsia="Times New Roman" w:hAnsi="Times New Roman" w:cs="Times New Roman"/>
          <w:sz w:val="28"/>
          <w:szCs w:val="28"/>
        </w:rPr>
        <w:t>с.Гыда</w:t>
      </w:r>
    </w:p>
    <w:p w:rsidR="00A57908" w:rsidRPr="00A967DC" w:rsidRDefault="00A57908" w:rsidP="00A579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b/>
        </w:rPr>
        <w:lastRenderedPageBreak/>
        <w:t xml:space="preserve">     </w:t>
      </w:r>
      <w:r w:rsidRPr="00152459">
        <w:rPr>
          <w:color w:val="000000"/>
        </w:rPr>
        <w:t>Семья может многое сделать для развития познавательных способностей ребенка. Кто, как не родители, бабушка, дедушка, наблюдающие ежедневно за ребёнком в разных ситуациях, могут заметить своеобразные индикаторы способностей, к чему у ребёнка есть особый интерес, к какому виду деятельности он проявляет склонность? Взять заботу по воспитанию широких, устойчивых интересов, выделить среди них центральные, отражающие главные стремления, склонности ребёнка к какой-либо деятельности — значит, уже способствовать созданию важных предпосылок для развития его способностей. Важно помочь ребёнку включиться в процесс активного познания действительности. Если Вы, например, купили ребенку что-нибудь (гаджет, игрушку), не торопитесь сразу же объяснять, показывать, как с ним действовать. Дайте возможность ребёнку вначале самому поэкспериментировать.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Наблюдая радугу, подождите с ответом, понаблюдайте вместе с ребенком за этим явлением.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Широкое использование проблемных вопросов, экспериментирования, элементарного исследования даже в условиях дома, приусадебного участка, во дворе, даёт возможность ребёнку не только самостоятельно обнаружить новые важные качества предметов и явлений окружающей природы, но и стимулирует развитие познавательных способностей и направленности.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Не удивительно, что созданию интереса, развитию способностей к определённому виду деятельности у ребёнка содействует атмосфера увлечённости, бытующая в семье. Вот почему так часто в семье, где увлекаются музыкой, ребёнок также проявляет интерес к ней, в семье увлечённых природой, к явлениям природы, в семье, где господствует атмосфера увлечённости техникой, дети также проявляют склонность к конструкторской деятельности.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Велика роль семьи и в формировании у ребёнка склонности к труду. Думая о будущем ребёнка, проявляя заботу о развитии его способностей, родители должны позаботиться о формировании у него трудолюбия, умения настойчиво, систематически трудиться, преодолевать лень, если та успела пустить корни. Стремясь развить способности ребёнка, необходимо подумать и о формировании его воображения, без которого невозможно творчество. Способности ребёнка связаны с его навыками, умениями. Надо помочь ребенку овладеть и исполнительской, «рабочей» частью деятельности — определённой техникой счета, чтения, рисования, приёмами лепки, конструирования из бумаги, природного материала, танцевальным движениям и т.д. Не пожалейте на это время. Задачей родителей является создать в семье условия для всестороннего развития способностей. Владение умениями и навыками будет благотворно влиять на дальнейшее развитие способностей вашего сына, дочери; отсутствие же их делает способности бескрылыми, лишает ребёнка средств для реализации своего замысла.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Младший школьный возраст характеризуется интенсивным интеллектуальным развитием. В данный период происходит развитие всех психических процессов и осознание ребенком собственных изменений, которые происходят в ходе учебной деятельности.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На уроках учителей, уделяющих большое внимание воспитанию и развитию познавательных интересов у учеников, хорошо виден эмоциональный подъем школьников. Возгласы удивления, восхищения, вызванные познанием нового, поражающего воображения, смех в ответ на шутку, глубокие переживания в коллективе, взволнованность, связанная с проникновением в область нравственных отношений, восхищение силой художественного образа, доставляющего эстетическое наслаждение, улыбка, чувство удовольствия и удовлетворения по поводу своего удачного ответа, чувство гордости, вызванное хорошим ответом товарища,- все это разные по своей значимости для личности и глубине проявления чувства, но все они разбужены познавательным интересом. На уроках, не согретых эмоциями познавательного интереса, нельзя обнаружить ничего подобного.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 xml:space="preserve">Аналогичную ситуацию можно наблюдать и в семьях, уделяющих внимание развитию познавательного интереса. Дети в таких семьях, как правило, всегда чем-то заняты: читают книги, что-то мастерят, занимаются своим любимым делом и т.д. И это все вызывает у них положительные эмоции, радость, стремление «сделать» что-то новое, усовершенствовать </w:t>
      </w:r>
      <w:r w:rsidRPr="00152459">
        <w:rPr>
          <w:color w:val="000000"/>
        </w:rPr>
        <w:lastRenderedPageBreak/>
        <w:t>«старое», достичь более высоких результатов и т.п. При подготовке домашнего задания увлеченные дети стремятся узнать еще что-то новое, неизвестное. Для того чтобы дети не останавливались на каком-то уровне, а продолжали двигаться дальше, нужна помощь родителей в поддержании и дальнейшем развитии познавательных интересов своих детей. А в семьях, где родители не уделяют внимание воспитанию интересов, дети, обычно, предоставлены сами себе. Они не «совершенствуют» свои знания, считая, что достаточно того, что дают в школе. В этом и кроется ошибка родителей.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Эмоциональная отзывчивость, увлеченность деятельностью, связанной с интересом, возникают под влиянием внешних воздействий, которые физиологически представляют собой не что иное, как раздражители, вызывающие в коре головного мозга очаг оптимального возбуждения, которому подчиняются все остальные психические процессы.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Поскольку в очаг оптимального возбуждения в состоянии интереса включается не только кора головного мозга, но и подкорка, положительные чувства удовлетворенности, бодрости, радости от плодотворной деятельности способствуют более легкому возникновению связей, побуждают вновь и вновь осуществлять эту приятную работу, интересоваться предметом.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Характерной особенностью познавательного интереса является и его волевая направленность. На низших ступенях своего развития (любопытство, эпизодический, случайный интерес, возникший под влиянием определенной ситуации и затухающий с ее исчезновением) интерес может носить чисто созерцательный характер. Познавательный же интерес, как одна из высших стадий развития интереса, активен, он обязательно связан с волевой устремленностью личности к продуктивной деятельности.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Познавательный интерес – это интерес, не только полный мыслей и чувств, это и интерес действия и активный, целенаправленный поиск лучших путей в решении познавательной, а часто и практической задачи. Поэтому-то он является важным стимулом в развитии таких ценных качеств личности, как целеустремленность, настойчивость в достижении цели, стремление к завершенности действия, к достижению намеченных результатов.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Познавательный интерес обычно бывает связан с усилиями, необходимыми для преодоления препятствий и трудностей на пути к познанию избранной области знаний. Наличие затруднения в процессе познания, необходимость преодоления его, самостоятельное и творческое решение многих вопросов привлекают к себе школьников возможностью попробовать свои силы в умственном труде, в практической деятельности. Эта особенность интереса, выражающаяся во взаимосвязи его с усилием, которое прилагает человек в процессе деятельности, доказывает, что познавательный интерес содействует развитию воли, подкрепляет волевые действия личности.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Познавательный интерес, в котором слиты воедино все психические процессы, является в то же время важнейшим мотивом деятельности, который повышает значимость ее для человека. Благодаря этому мотиву познавательная деятельность приобретает особый, личностный смысл.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Под влиянием интереса развивается мыслительная активность, которая выражается во множестве вопросов, с какими ребенок, например, обращается к родителям, к учителю, взрослым, выясняя сущность интересующего его явления. Отыскание и чтение книг в интересующей области, выбор определенного вида деятельности, способных удовлетворить его интерес, - все это формирует и развивает личность ребенка.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Умственная деятельность под влиянием познавательного интереса приобретает более сосредоточенный характер, появляется раздумье, размышление по поводу проблем, имеющих теперь для школьника особое значение. Интерес вызывают существенные изменения и в способах умственной деятельности, которая становится более продуктивной.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Познавательная активность, развивающаяся под влиянием интереса, теперь сама становится мощным стимулом развития мышления, творческого воображения, использования прошлого опыта. Все познавательные процессы приобретают в связи с этим особую глубину и напряженность.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 xml:space="preserve">Познавательный интерес потому и является важным мотивом, побудительной силой деятельности, что благодаря ему, сигналы, идущие в кору больших полушарий, носят характер </w:t>
      </w:r>
      <w:r w:rsidRPr="00152459">
        <w:rPr>
          <w:color w:val="000000"/>
        </w:rPr>
        <w:lastRenderedPageBreak/>
        <w:t>раздражителей, имеющих особо важное значение для ребенка, вследствие этого условные связи, устанавливаемые при наличии познавательного интереса, являются более прочными и глубокими.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Познавательные интересы детей 7-9 лет отличаются слабой дифференцированностью, непрочностью. У значительной части учеников начальной школы интересы можно скорее назвать состоянием заинтересованности, а не устойчивой чертой личности.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         Воспитание интереса в отрыве от воспитания всей личности человека невозможно. Для формирования познавательного интереса у ребенка необходима «почва», которую и должны подготавливать родители с самого детства у своих детей. Во-первых, родители должны организовать жизнь ребенка, во-вторых, создать условия для формирования нужных качеств, т.е. упорядочить жизнь ребенка, создать, своего рода, режим дня.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Познавательный интерес надо специально воспитывать: вызывать положительное отношение к предметам и деятельности.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Пути появления интереса у ребенка: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1. эмоциональное отношение к делу;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2. воспитание сознательности, ответственного отношения, понимание общественной важности, нужности выполняемого дела.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i/>
          <w:iCs/>
          <w:color w:val="000000"/>
        </w:rPr>
        <w:t>Как вызвать эмоциональное отношение к деятельности: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роль родителей в воспитании любви к различным видам деятельности;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пример отца и матери, старших братьев и сестер;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их отношение к делу;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совместная деятельность;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беседы о роли знаний;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игры-путешествия (развивают логическое мышление, творчество, усидчивость, повышают интеллектуальный уровень, расширяют кругозор, воспитывают человеческие качества: взаимопомощь, сопереживание, чувство ответственности и т. д.);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использование игровых ситуаций: игры-упражнения, игры-загадки, кроссворды, головоломки, ребусы, лабиринты, игры-соревнования, сюжетно-ролевые игры (чаще используются в детском возрасте, до 13 лет, учат детей выбирать, искать новые возможности, пути выигрыша, способствуют развитию познавательного интереса, если ребенок не может отгадать слово в кроссворде, он посмотрит в справочнике, что приведет к узнаванию нового и интересного для него, расширение кругозора);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конкурсы (влияют на формирование познавательного интереса, т. к. привлекают своей не традиционностью, занимательностью, расширяют кругозор, повышают активность детей, заставляют творчески проявить себя);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походы, семейный выезд за город, на природу, активный отдых (красота природы, смена обстановки и ее необычность активизируют эмоциональную сферу личности, что ведет к стремлению узнавать что-то новое об окружающем мире, к возможности сделать что-то красивое и необычное);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экскурсии, в результате которых дети воспринимают и усваивают знания путем выхода к месту расположения объектов и непосредственного ознакомления с ними. С помощью экскурсий растет уровень научности, укрепляется его связь с жизнью, практикой, а также формируется учебно-познавательный интерес…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советы (вовремя данные), помощь (своевременно оказанная);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 друзья, товарищи (соревнования с товарищем по классу, с самим собой);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 xml:space="preserve">· положительный результат, успех (это эмоциональное подкрепление познавательной деятельности школьника чаще всего связано с успехом его в любой деятельности. Положительное влияние успеха на активную мыслительную деятельность школьника неоспоримо. Чувство гордости и радости, возникающие у ребенка в связи с осознанием им своего продвижения в деятельности, в т.ч. и в умственной, укрепляются у них с каждой новой удачной работой. Успех имеет стимулирующее значение в учебной деятельности школьника, </w:t>
      </w:r>
      <w:r w:rsidRPr="00152459">
        <w:rPr>
          <w:color w:val="000000"/>
        </w:rPr>
        <w:lastRenderedPageBreak/>
        <w:t>активизирует ее и в то же время является весьма значительным побудителем познавательных интересов).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Создание эмоциональной обстановки вызывает у ребенка желание узнать что-то новое, интересное, стремление совершенствовать свою умственную деятельность. В эмоциональной обстановке познавательный интерес выступает как отношение и мотив. Эмоциональная обстановка, «настраивающая» ребенка на познавательную деятельность, складывается из самых разнообразных моментов, имеющих отношение и к содержанию учебного материала, и к процессу деятельности, и к коллективу товарищей. Совокупность всех этих условий создает соответствующий эмоциональный тонус деятельности и в подкреплении познавательного интереса имеет чрезвычайно большое значение. Создание положительной обстановки познавательной деятельности в семье должно предусматривать по меньшей мере следующие основные условия: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  использование эмоциональных средств: игра (в дошкольном, младшем школьном возрасте), отдых на природе, экскурсии, посещение музеев и театров, ситуации успеха, красота оформления, например, книги (ребенку интереснее смотреть книгу с красочными картинками, чем вообще без рисунков);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  эмоциональное подкрепление процесса познавательной деятельности, оно осуществляется через оформление помещения, интерьера (в любой школе каждый кабинет оформлен по-своему: плакаты, модели, карты и т.п., что вызывает более серьезное отношение к данному предмету), учебника (любой книги) и даже рабочей тетради (в тетради должны быть поля и желательно красного цвета – это вызывает у ребенка стремление к красоте и аккуратности);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  побуждение ребенка высказывать свое отношение к предмету изучения (осуществляется через конкурсы, соревнования, ситуации успеха, обсуждения совместного дела и т.п.);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·  выражение положительного отношения (главное здесь – это взаимодействие родителей с детьми, очень важно поощрение родителей: поход, книга, цирк, праздник, включение в деятельность, которая интересна ребенку и т.п.).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         Следует иметь в виду, что создание положительного отношения к учению, к труду и к другим видам деятельности формируется в основном в школе; имеет громадное значение весь стиль работы школы, личности и мастерство учителя. Поэтому вся работа родителей по воспитанию предпосылок интереса, а также по формированию самого познавательного интереса должна идти в тесном контакте со школой, с учителем.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i/>
          <w:iCs/>
          <w:color w:val="000000"/>
        </w:rPr>
        <w:t>Как воспитать сознательность, ответственное отношение к делу: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Решающую роль играет, конечно, школа, но от родителей зависит понимание ребенком значения тех видов деятельности, с которыми он знакомится помимо школы.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Общественная направленность труда ребенка, уважение к нему, понимание – в сильной степени зависит от родителей.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Их собственная сознательность, ответственность по отношению к своим обязанностям, строгое их выполнение, добросовестное отношение к работе воспитывает и в детях чувство ответственности.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Показ практического применения знаний в связи с жизненными планами, показ достижений стимулирует познавательную активность, желание достичь такого же уровня, стремление к самосовершенствованию. Чрезвычайно важным является побуждение высказать свое отношение к предмету, к теме, изучаемой проблеме, ответу. Тем самым обогащается эмоциональный опыт ребенка, вызывает осознание его и подкрепляет познавательный интерес.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 xml:space="preserve">Весь уклад жизни семьи, распределение обязанностей и требований к их выполнению закладывают основы сознательного, ответственного отношения к труду, к учению, к любому порученному делу. Также главным элементом является занимательность, но она не должна приводить к развлекательности. Занимательность обычно связана с элементами неожиданности, настораживающей человека. Как правило, в занимательном привлекает элемент новизны, которая вызывает, прежде всего, реакцию удивления, а удивление можно рассматривать как первичный акт познания. Помимо этого, познавательный интерес, как всякое психическое </w:t>
      </w:r>
      <w:r w:rsidRPr="00152459">
        <w:rPr>
          <w:color w:val="000000"/>
        </w:rPr>
        <w:lastRenderedPageBreak/>
        <w:t>образование, содержит в себе элементы предшествующих ступеней своего развития, следовательно, любопытство, как примитивная стадия ориентировки, вызванное занимательностью, может при известных условиях, перерасти в более высокую ступень избирательного отношения к предметам внешнего мира.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В настоящее время возрастает </w:t>
      </w:r>
      <w:r w:rsidRPr="00152459">
        <w:rPr>
          <w:b/>
          <w:bCs/>
          <w:color w:val="000000"/>
        </w:rPr>
        <w:t>функция семьи по организации досуга и отдыха</w:t>
      </w:r>
      <w:r w:rsidRPr="00152459">
        <w:rPr>
          <w:color w:val="000000"/>
        </w:rPr>
        <w:t>. Под досугом понимается внерабочее (свободное) время, которым человек распоряжается всецело по своему выбору и усмотрению. Свободное время – одна из важнейших социальных ценностей, незаменимое средство восстановления физических и духовных сил человека, всестороннего развития личности. Повышению роли досуга способствуют правильный ритм и режим жизни семьи, разумное распределение обязанностей между ее членами, планирование труда и отдыха. В целом досуг является как бы зеркалом зрелости человека как личности: по характеру его досуга о человеке можно сказать очень многое.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Семейный досуг включает в себя: чтение, разгадывание кроссвордов, просмотр фильмов, встречи с родственниками, друзьями и знакомыми, совместный отдых, посещение театров, музеев, кинотеатров и концертов; проведение ежегодного отпуска; посещение парков, туристские походы, экскурсии, прогулки на природу; занятия спортом, участие в соревнованиях, в проведении праздников. Это все влечет за собой познание окружающего мира. Дети узнают много нового и полезного. Появляется интерес к тому, чтобы узнать что-то еще, не останавливаться на достигнутом. Таким образом, расширяется кругозор ребенка. И родители должны сделать так, чтобы интерес был устойчивым и потом не пропал.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Но в организации семейного досуга обнаруживается немало ошибок: слишком много времени дети находятся у телевизора или компьютера, мало бывают на свежем воздухе, родители зачастую недостаточно уделяют времени своим детям, ссылаясь на занятость, усталость и т. п. Преодолеть эти ошибки – задача современной семьи.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 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b/>
          <w:bCs/>
          <w:color w:val="000000"/>
        </w:rPr>
        <w:t>Заключение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Исследование проблемы познавательного интереса и его развития в семье показывает, что изучение этих проблем является актуальным и сегодня. Как было уже отмечено, современное образование должно ориентироваться на развитие личности учащихся, их познавательных и созидательных способностей; на формирование у школьников глубокого личностного мотива, стимула к получению образования. Поэтому главными задачами являются: научить школьников учиться и хотеть учиться, развивать у них познавательный интерес и повысить его уровень. Для чего необходима не только работа школы, но и сотрудничество школы и семьи.</w:t>
      </w:r>
    </w:p>
    <w:p w:rsidR="00A57908" w:rsidRPr="00152459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Познавательный интерес – это особое отношение человека к тому, что его окружает, в котором выражено его стремление к всестороннему, глубокому изучению существенных свойств окружающей действительности. Познавательный интерес с точки зрения психологии и физиологии представляет собой также сложное взаимодействие интеллектуальных, волевых и эмоциональных процессов. Он несомненно влияет на развитие памяти, творческого воображения, внимания, мышления, а также является мощным стимулом в развитии ценных качеств личности – настойчивости в достижении цели, целеустремленности, стремление к достижению намеченного результата. Сформировать познавательный интерес у детей в семье можно через эмоциональное отношение к делу, через воспитание сознательности, ответственного отношения, понимание общественной важности, нужности выполняемого дела.</w:t>
      </w:r>
    </w:p>
    <w:p w:rsidR="00A57908" w:rsidRPr="00A57908" w:rsidRDefault="00A57908" w:rsidP="00A57908">
      <w:pPr>
        <w:pStyle w:val="a3"/>
        <w:spacing w:before="0" w:beforeAutospacing="0" w:after="150" w:afterAutospacing="0"/>
        <w:ind w:left="-567" w:firstLine="425"/>
        <w:contextualSpacing/>
        <w:jc w:val="both"/>
        <w:rPr>
          <w:color w:val="000000"/>
        </w:rPr>
      </w:pPr>
      <w:r w:rsidRPr="00152459">
        <w:rPr>
          <w:color w:val="000000"/>
        </w:rPr>
        <w:t>Наличие познавательного интереса у школьника делает процесс самоопределения более осознанным, придавая ему, характер привлекательной, продуктивной деятельности, делает ребенка субъектом собственной жизни и счастья. Семейное воспитание имеет свою специфику, которая положительно влияет на развитие познавательных интересов ребенка. Специфика воспитания познавательного интереса в семье заключается в том, что по природе своей семейное воспитание, прежде всего, основано на чувстве. Важно когда вся гамма чувств, возникающих в семье, благотворно влияет на развитие и воспитание ребенка: дает ему ощущение счастья, надежности существования, чувства защищенности от внешних невзгод, и в лице родителей – авторитетных советчиков, помощников, защитников, старших друзей.</w:t>
      </w:r>
    </w:p>
    <w:sectPr w:rsidR="00A57908" w:rsidRPr="00A57908" w:rsidSect="00A5790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57908"/>
    <w:rsid w:val="00A57908"/>
    <w:rsid w:val="00D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2019-02-13T18:22:00Z</dcterms:created>
  <dcterms:modified xsi:type="dcterms:W3CDTF">2019-02-13T18:24:00Z</dcterms:modified>
</cp:coreProperties>
</file>