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43" w:rsidRPr="00F60AD4" w:rsidRDefault="00AB2043" w:rsidP="00AB2043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Организация режима пребывания в образовательном учреждении</w:t>
      </w:r>
    </w:p>
    <w:p w:rsidR="00AB2043" w:rsidRPr="00EE7F74" w:rsidRDefault="00AB2043" w:rsidP="00AB2043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pacing w:val="-8"/>
          <w:sz w:val="24"/>
          <w:szCs w:val="24"/>
        </w:rPr>
        <w:t>Правильный режим дня — это рациональная продолжительность и разум</w:t>
      </w:r>
      <w:r w:rsidRPr="00EE7F74">
        <w:rPr>
          <w:sz w:val="24"/>
          <w:szCs w:val="24"/>
        </w:rPr>
        <w:t xml:space="preserve">ное чередование различных видов деятельности и отдыха детей в течение суток. Основным принципом правильного построения режима является его </w:t>
      </w:r>
      <w:r w:rsidRPr="00EE7F74">
        <w:rPr>
          <w:spacing w:val="-6"/>
          <w:sz w:val="24"/>
          <w:szCs w:val="24"/>
        </w:rPr>
        <w:t xml:space="preserve">соответствие возрастным психофизиологическим особенностям детей. </w:t>
      </w:r>
      <w:r>
        <w:rPr>
          <w:spacing w:val="-6"/>
          <w:sz w:val="24"/>
          <w:szCs w:val="24"/>
        </w:rPr>
        <w:t xml:space="preserve"> </w:t>
      </w:r>
      <w:r w:rsidRPr="00EE7F74">
        <w:rPr>
          <w:spacing w:val="-6"/>
          <w:sz w:val="24"/>
          <w:szCs w:val="24"/>
        </w:rPr>
        <w:t xml:space="preserve">Режим работы </w:t>
      </w:r>
      <w:r>
        <w:rPr>
          <w:spacing w:val="-6"/>
          <w:sz w:val="24"/>
          <w:szCs w:val="24"/>
        </w:rPr>
        <w:t xml:space="preserve">  кочевой группы  </w:t>
      </w:r>
      <w:r w:rsidRPr="00EE7F74">
        <w:rPr>
          <w:spacing w:val="-6"/>
          <w:sz w:val="24"/>
          <w:szCs w:val="24"/>
        </w:rPr>
        <w:t xml:space="preserve">МКДОУ 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детсий</w:t>
      </w:r>
      <w:proofErr w:type="spellEnd"/>
      <w:r>
        <w:rPr>
          <w:spacing w:val="-6"/>
          <w:sz w:val="24"/>
          <w:szCs w:val="24"/>
        </w:rPr>
        <w:t xml:space="preserve"> сад «</w:t>
      </w:r>
      <w:proofErr w:type="spellStart"/>
      <w:r>
        <w:rPr>
          <w:spacing w:val="-6"/>
          <w:sz w:val="24"/>
          <w:szCs w:val="24"/>
        </w:rPr>
        <w:t>Северяночка</w:t>
      </w:r>
      <w:proofErr w:type="spellEnd"/>
      <w:r>
        <w:rPr>
          <w:spacing w:val="-6"/>
          <w:sz w:val="24"/>
          <w:szCs w:val="24"/>
        </w:rPr>
        <w:t xml:space="preserve">» </w:t>
      </w:r>
      <w:r w:rsidRPr="00EE7F74">
        <w:rPr>
          <w:spacing w:val="-6"/>
          <w:sz w:val="24"/>
          <w:szCs w:val="24"/>
        </w:rPr>
        <w:t xml:space="preserve">установлен Учредителем: пятидневная рабочая неделя, длительность пребывания детей </w:t>
      </w:r>
      <w:r>
        <w:rPr>
          <w:spacing w:val="-6"/>
          <w:sz w:val="24"/>
          <w:szCs w:val="24"/>
        </w:rPr>
        <w:t>–</w:t>
      </w:r>
      <w:r w:rsidRPr="00EE7F7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7,2</w:t>
      </w:r>
      <w:r w:rsidRPr="00EE7F74">
        <w:rPr>
          <w:spacing w:val="-6"/>
          <w:sz w:val="24"/>
          <w:szCs w:val="24"/>
        </w:rPr>
        <w:t xml:space="preserve"> часов</w:t>
      </w:r>
      <w:r>
        <w:rPr>
          <w:spacing w:val="-6"/>
          <w:sz w:val="24"/>
          <w:szCs w:val="24"/>
        </w:rPr>
        <w:t>, с 09.00- 12.</w:t>
      </w:r>
      <w:r w:rsidR="00EC091B">
        <w:rPr>
          <w:spacing w:val="-6"/>
          <w:sz w:val="24"/>
          <w:szCs w:val="24"/>
        </w:rPr>
        <w:t>00</w:t>
      </w:r>
      <w:r>
        <w:rPr>
          <w:spacing w:val="-6"/>
          <w:sz w:val="24"/>
          <w:szCs w:val="24"/>
        </w:rPr>
        <w:t xml:space="preserve">  и 14.00 - 17.1</w:t>
      </w:r>
      <w:r w:rsidRPr="00EE7F74">
        <w:rPr>
          <w:spacing w:val="-6"/>
          <w:sz w:val="24"/>
          <w:szCs w:val="24"/>
        </w:rPr>
        <w:t xml:space="preserve">0. В период адаптации рекомендуется посещение детьми по индивидуальному графику, в зависимости от сложности адаптации. Допускается пребывание ребенка в </w:t>
      </w:r>
      <w:r>
        <w:rPr>
          <w:spacing w:val="-6"/>
          <w:sz w:val="24"/>
          <w:szCs w:val="24"/>
        </w:rPr>
        <w:t xml:space="preserve">кочевой группе </w:t>
      </w:r>
      <w:r w:rsidRPr="00EE7F74">
        <w:rPr>
          <w:spacing w:val="-6"/>
          <w:sz w:val="24"/>
          <w:szCs w:val="24"/>
        </w:rPr>
        <w:t xml:space="preserve"> в адаптационный период совместно с родителями.</w:t>
      </w:r>
    </w:p>
    <w:p w:rsidR="00AB2043" w:rsidRPr="00EE7F74" w:rsidRDefault="00AB2043" w:rsidP="00AB2043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z w:val="24"/>
          <w:szCs w:val="24"/>
        </w:rPr>
        <w:t xml:space="preserve">При осуществлении режимных моментов необходимо учитывать  </w:t>
      </w:r>
      <w:r w:rsidRPr="00EE7F74">
        <w:rPr>
          <w:spacing w:val="-3"/>
          <w:sz w:val="24"/>
          <w:szCs w:val="24"/>
        </w:rPr>
        <w:t>индивидуальные особенности ребенка</w:t>
      </w:r>
      <w:r>
        <w:rPr>
          <w:spacing w:val="-3"/>
          <w:sz w:val="24"/>
          <w:szCs w:val="24"/>
        </w:rPr>
        <w:t xml:space="preserve">. </w:t>
      </w:r>
      <w:r w:rsidRPr="00EE7F74">
        <w:rPr>
          <w:sz w:val="24"/>
          <w:szCs w:val="24"/>
        </w:rPr>
        <w:t>Чем ближе к индивидуальным особен</w:t>
      </w:r>
      <w:r w:rsidRPr="00EE7F74">
        <w:rPr>
          <w:spacing w:val="-3"/>
          <w:sz w:val="24"/>
          <w:szCs w:val="24"/>
        </w:rPr>
        <w:t xml:space="preserve">ностям ребенка режим детского сада, тем комфортнее он себя чувствует, </w:t>
      </w:r>
      <w:r w:rsidRPr="00EE7F74">
        <w:rPr>
          <w:spacing w:val="-4"/>
          <w:sz w:val="24"/>
          <w:szCs w:val="24"/>
        </w:rPr>
        <w:t>тем лучше его настроение и выше активность.</w:t>
      </w:r>
    </w:p>
    <w:p w:rsidR="00AB2043" w:rsidRPr="00EE7F74" w:rsidRDefault="00AB2043" w:rsidP="00AB2043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pacing w:val="1"/>
          <w:sz w:val="24"/>
          <w:szCs w:val="24"/>
        </w:rPr>
        <w:t xml:space="preserve"> Режим скорректирован </w:t>
      </w:r>
      <w:r w:rsidRPr="00EE7F74">
        <w:rPr>
          <w:spacing w:val="-3"/>
          <w:sz w:val="24"/>
          <w:szCs w:val="24"/>
        </w:rPr>
        <w:t>с учетом работы конкретного дошкольного учреждения (контингента де</w:t>
      </w:r>
      <w:r w:rsidRPr="00EE7F74">
        <w:rPr>
          <w:spacing w:val="-4"/>
          <w:sz w:val="24"/>
          <w:szCs w:val="24"/>
        </w:rPr>
        <w:t>тей, климата в регионе, времени года).</w:t>
      </w:r>
    </w:p>
    <w:p w:rsidR="00AB2043" w:rsidRPr="00F60AD4" w:rsidRDefault="00AB2043" w:rsidP="00AB2043">
      <w:pPr>
        <w:pStyle w:val="a3"/>
        <w:shd w:val="clear" w:color="auto" w:fill="FFFFFF"/>
        <w:spacing w:line="240" w:lineRule="auto"/>
        <w:ind w:left="1429" w:right="29"/>
        <w:jc w:val="both"/>
        <w:rPr>
          <w:sz w:val="24"/>
          <w:szCs w:val="24"/>
        </w:rPr>
      </w:pPr>
    </w:p>
    <w:p w:rsidR="00AB2043" w:rsidRDefault="00AB2043" w:rsidP="00AB2043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 xml:space="preserve">Организация режима пребывание детей </w:t>
      </w:r>
    </w:p>
    <w:p w:rsidR="002D42CD" w:rsidRDefault="00AB2043" w:rsidP="00AB2043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кочевой </w:t>
      </w:r>
      <w:r w:rsidRPr="00F60AD4">
        <w:rPr>
          <w:b/>
          <w:sz w:val="24"/>
          <w:szCs w:val="24"/>
        </w:rPr>
        <w:t xml:space="preserve"> группе</w:t>
      </w:r>
      <w:r w:rsidR="002D42CD">
        <w:rPr>
          <w:b/>
          <w:sz w:val="24"/>
          <w:szCs w:val="24"/>
        </w:rPr>
        <w:t xml:space="preserve"> кратковременного пребывания </w:t>
      </w:r>
    </w:p>
    <w:p w:rsidR="00AB2043" w:rsidRPr="00F60AD4" w:rsidRDefault="00AB2043" w:rsidP="00AB2043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60AD4">
        <w:rPr>
          <w:b/>
          <w:sz w:val="24"/>
          <w:szCs w:val="24"/>
        </w:rPr>
        <w:t xml:space="preserve"> МКДОУ детский сад «</w:t>
      </w:r>
      <w:proofErr w:type="spellStart"/>
      <w:r w:rsidRPr="00F60AD4">
        <w:rPr>
          <w:b/>
          <w:sz w:val="24"/>
          <w:szCs w:val="24"/>
        </w:rPr>
        <w:t>Северяночка</w:t>
      </w:r>
      <w:proofErr w:type="spellEnd"/>
      <w:r w:rsidRPr="00F60AD4">
        <w:rPr>
          <w:b/>
          <w:sz w:val="24"/>
          <w:szCs w:val="24"/>
        </w:rPr>
        <w:t>»</w:t>
      </w:r>
    </w:p>
    <w:p w:rsidR="00AB2043" w:rsidRPr="00F60AD4" w:rsidRDefault="00AB2043" w:rsidP="00AB2043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Холодный период (сентябрь-май)</w:t>
      </w:r>
    </w:p>
    <w:tbl>
      <w:tblPr>
        <w:tblW w:w="9781" w:type="dxa"/>
        <w:tblInd w:w="108" w:type="dxa"/>
        <w:tblLook w:val="01E0"/>
      </w:tblPr>
      <w:tblGrid>
        <w:gridCol w:w="796"/>
        <w:gridCol w:w="6717"/>
        <w:gridCol w:w="2268"/>
      </w:tblGrid>
      <w:tr w:rsidR="00AB2043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AB2043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AB2043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Прием, </w:t>
            </w:r>
            <w:r>
              <w:rPr>
                <w:sz w:val="24"/>
                <w:szCs w:val="24"/>
              </w:rPr>
              <w:t xml:space="preserve">осмотр, </w:t>
            </w:r>
            <w:r w:rsidR="00D42E68">
              <w:rPr>
                <w:sz w:val="24"/>
                <w:szCs w:val="24"/>
              </w:rPr>
              <w:t>утренняя гимнастика</w:t>
            </w:r>
            <w:r w:rsidRPr="00E83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3" w:rsidRPr="00E83136" w:rsidRDefault="00AB2043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</w:t>
            </w:r>
            <w:r w:rsidRPr="00E83136">
              <w:rPr>
                <w:sz w:val="24"/>
                <w:szCs w:val="24"/>
              </w:rPr>
              <w:t>0</w:t>
            </w:r>
          </w:p>
        </w:tc>
      </w:tr>
      <w:tr w:rsidR="006B45CE" w:rsidRPr="00E83136" w:rsidTr="00E94E55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09.30-09.45</w:t>
            </w:r>
          </w:p>
        </w:tc>
      </w:tr>
      <w:tr w:rsidR="006B45CE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НОД: развивающая образовательная ситуация на игровой основе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</w:t>
            </w:r>
            <w:r w:rsidRPr="00E83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6B45CE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4D279A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10.55-12.0</w:t>
            </w:r>
            <w:r w:rsidR="006B45CE" w:rsidRPr="00E83136">
              <w:rPr>
                <w:sz w:val="24"/>
                <w:szCs w:val="24"/>
              </w:rPr>
              <w:t>0</w:t>
            </w:r>
          </w:p>
        </w:tc>
      </w:tr>
      <w:tr w:rsidR="006B45CE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4D279A" w:rsidP="006B45C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6B45CE" w:rsidRPr="00E83136">
              <w:rPr>
                <w:sz w:val="24"/>
                <w:szCs w:val="24"/>
              </w:rPr>
              <w:t>0-1</w:t>
            </w:r>
            <w:r w:rsidR="006B4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="006B45CE" w:rsidRPr="00E83136">
              <w:rPr>
                <w:sz w:val="24"/>
                <w:szCs w:val="24"/>
              </w:rPr>
              <w:t>0</w:t>
            </w:r>
          </w:p>
        </w:tc>
      </w:tr>
      <w:tr w:rsidR="006B45CE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Прием, </w:t>
            </w:r>
            <w:r>
              <w:rPr>
                <w:sz w:val="24"/>
                <w:szCs w:val="24"/>
              </w:rPr>
              <w:t>осмотр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</w:t>
            </w:r>
            <w:r w:rsidR="006B45CE"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образовательная деятельность, совместная деятельность с детьми, самостоятельная деятельность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14.10-17</w:t>
            </w:r>
            <w:r w:rsidRPr="00E83136">
              <w:rPr>
                <w:sz w:val="24"/>
                <w:szCs w:val="24"/>
              </w:rPr>
              <w:t>.00</w:t>
            </w:r>
          </w:p>
        </w:tc>
      </w:tr>
      <w:tr w:rsidR="006B45CE" w:rsidRPr="00E83136" w:rsidTr="00E94E55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6B45CE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CE" w:rsidRPr="00E83136" w:rsidRDefault="004D279A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17.00 -17.4</w:t>
            </w:r>
            <w:r w:rsidR="006B45CE" w:rsidRPr="00E83136">
              <w:rPr>
                <w:sz w:val="24"/>
                <w:szCs w:val="24"/>
              </w:rPr>
              <w:t>0</w:t>
            </w:r>
          </w:p>
        </w:tc>
      </w:tr>
    </w:tbl>
    <w:p w:rsidR="00377BCB" w:rsidRDefault="00377BCB"/>
    <w:p w:rsidR="00D42E68" w:rsidRPr="00F60AD4" w:rsidRDefault="00D42E68" w:rsidP="00D42E68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Теплый  период (июнь-август)</w:t>
      </w:r>
    </w:p>
    <w:tbl>
      <w:tblPr>
        <w:tblW w:w="9838" w:type="dxa"/>
        <w:tblInd w:w="108" w:type="dxa"/>
        <w:tblLook w:val="01E0"/>
      </w:tblPr>
      <w:tblGrid>
        <w:gridCol w:w="851"/>
        <w:gridCol w:w="6662"/>
        <w:gridCol w:w="2325"/>
      </w:tblGrid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Прием, </w:t>
            </w:r>
            <w:r>
              <w:rPr>
                <w:sz w:val="24"/>
                <w:szCs w:val="24"/>
              </w:rPr>
              <w:t>осмотр, утренняя гимнастика</w:t>
            </w:r>
            <w:r w:rsidRPr="00E83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</w:t>
            </w:r>
            <w:r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Прогулка, игры, наблюдения, воздушные, солнечные процедуры, образовательная деятельность (на  участке)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4D279A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09.30-12.0</w:t>
            </w:r>
            <w:r w:rsidR="00D42E68"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4D279A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D42E68" w:rsidRPr="00E83136">
              <w:rPr>
                <w:sz w:val="24"/>
                <w:szCs w:val="24"/>
              </w:rPr>
              <w:t>0-1</w:t>
            </w:r>
            <w:r w:rsidR="00D42E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="00D42E68"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Прием, </w:t>
            </w:r>
            <w:r>
              <w:rPr>
                <w:sz w:val="24"/>
                <w:szCs w:val="24"/>
              </w:rPr>
              <w:t>осмотр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</w:t>
            </w:r>
            <w:r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D42E6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14.10-17.0</w:t>
            </w:r>
            <w:r w:rsidRPr="00E83136">
              <w:rPr>
                <w:sz w:val="24"/>
                <w:szCs w:val="24"/>
              </w:rPr>
              <w:t>0</w:t>
            </w:r>
          </w:p>
        </w:tc>
      </w:tr>
      <w:tr w:rsidR="00D42E68" w:rsidRPr="00E83136" w:rsidTr="00E94E55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D42E68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8" w:rsidRPr="00E83136" w:rsidRDefault="004D279A" w:rsidP="00E94E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</w:t>
            </w:r>
            <w:r w:rsidR="00D42E68" w:rsidRPr="00E83136">
              <w:rPr>
                <w:sz w:val="24"/>
                <w:szCs w:val="24"/>
              </w:rPr>
              <w:t>0</w:t>
            </w:r>
          </w:p>
        </w:tc>
      </w:tr>
    </w:tbl>
    <w:p w:rsidR="00D42E68" w:rsidRDefault="00D42E68"/>
    <w:sectPr w:rsidR="00D42E68" w:rsidSect="0037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043"/>
    <w:rsid w:val="002D42CD"/>
    <w:rsid w:val="00377BCB"/>
    <w:rsid w:val="003B2F71"/>
    <w:rsid w:val="004D279A"/>
    <w:rsid w:val="00670ABC"/>
    <w:rsid w:val="006B45CE"/>
    <w:rsid w:val="0070785C"/>
    <w:rsid w:val="007C7810"/>
    <w:rsid w:val="007F330F"/>
    <w:rsid w:val="009817B8"/>
    <w:rsid w:val="00AB2043"/>
    <w:rsid w:val="00B67EF3"/>
    <w:rsid w:val="00C04B92"/>
    <w:rsid w:val="00C83462"/>
    <w:rsid w:val="00D42E68"/>
    <w:rsid w:val="00EB676E"/>
    <w:rsid w:val="00E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2016-04-04T07:06:00Z</cp:lastPrinted>
  <dcterms:created xsi:type="dcterms:W3CDTF">2016-03-29T06:21:00Z</dcterms:created>
  <dcterms:modified xsi:type="dcterms:W3CDTF">2016-05-16T06:05:00Z</dcterms:modified>
</cp:coreProperties>
</file>