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61C3D" w:rsidRDefault="00E94C4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pt;margin-top:111.75pt;width:419.25pt;height:632.25pt;z-index:251659264" fillcolor="white [3212]" strokecolor="white [3212]">
            <v:textbox style="mso-next-textbox:#_x0000_s1028">
              <w:txbxContent>
                <w:p w:rsidR="00990380" w:rsidRPr="00990380" w:rsidRDefault="00990380" w:rsidP="00990380">
                  <w:pPr>
                    <w:shd w:val="clear" w:color="auto" w:fill="FFFFFF" w:themeFill="background1"/>
                    <w:spacing w:after="0" w:line="360" w:lineRule="auto"/>
                    <w:ind w:firstLine="709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i/>
                      <w:color w:val="800080"/>
                      <w:sz w:val="28"/>
                      <w:szCs w:val="24"/>
                    </w:rPr>
                  </w:pPr>
                  <w:r w:rsidRPr="00990380">
                    <w:rPr>
                      <w:rFonts w:asciiTheme="majorHAnsi" w:hAnsiTheme="majorHAnsi" w:cs="Times New Roman,Bold"/>
                      <w:b/>
                      <w:bCs/>
                      <w:i/>
                      <w:color w:val="800080"/>
                      <w:sz w:val="32"/>
                      <w:szCs w:val="28"/>
                    </w:rPr>
                    <w:t>Тренируем память</w:t>
                  </w:r>
                </w:p>
                <w:p w:rsidR="00561C3D" w:rsidRPr="007B5FF1" w:rsidRDefault="00561C3D" w:rsidP="00990380">
                  <w:pPr>
                    <w:shd w:val="clear" w:color="auto" w:fill="FFFFFF" w:themeFill="background1"/>
                    <w:spacing w:after="0" w:line="360" w:lineRule="auto"/>
                    <w:ind w:firstLine="709"/>
                    <w:contextualSpacing/>
                    <w:jc w:val="both"/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 xml:space="preserve">Память </w:t>
                  </w:r>
                  <w:r w:rsidR="00955D6A"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>– это одно из основных свойств личности</w:t>
                  </w:r>
                  <w:r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 xml:space="preserve">. </w:t>
                  </w:r>
                  <w:r w:rsidR="009B3DB4"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>П</w:t>
                  </w:r>
                  <w:r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>амять –</w:t>
                  </w:r>
                  <w:r w:rsidR="00955D6A"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 xml:space="preserve">одно из необходимых условий для развития интеллектуальных способностей. Выделяют три типа памяти: наглядно-образную память, которая помогает хорошо запомнить лица, звуки, цвет предметов и т.д. Словесно - </w:t>
                  </w:r>
                  <w:proofErr w:type="gramStart"/>
                  <w:r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>логическую</w:t>
                  </w:r>
                  <w:proofErr w:type="gramEnd"/>
                  <w:r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 xml:space="preserve">, при которой преимущественно запоминаются формулы, схемы, термины. </w:t>
                  </w:r>
                  <w:proofErr w:type="gramStart"/>
                  <w:r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>Эмоциональную</w:t>
                  </w:r>
                  <w:proofErr w:type="gramEnd"/>
                  <w:r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>, при которой лучше всего сохраняются пережитые чувства. Кроме того, существует ещё разделение памяти на два вида в зависимости от длительности хранения информации: кратковременную память, когда материал зап</w:t>
                  </w:r>
                  <w:r w:rsidR="00BC7534"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>оминается быстро, но ненадолго, и д</w:t>
                  </w:r>
                  <w:r w:rsidRPr="007B5FF1">
                    <w:rPr>
                      <w:rFonts w:asciiTheme="majorHAnsi" w:hAnsiTheme="majorHAnsi" w:cstheme="minorHAnsi"/>
                      <w:i/>
                      <w:sz w:val="24"/>
                      <w:szCs w:val="24"/>
                    </w:rPr>
                    <w:t xml:space="preserve">олговременную память, требующую больших усилий, но позволяющую сохранить информацию на многие годы. </w:t>
                  </w:r>
                </w:p>
                <w:p w:rsidR="00561C3D" w:rsidRPr="007B5FF1" w:rsidRDefault="009B3DB4" w:rsidP="0099038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contextualSpacing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Люди различаются</w:t>
                  </w:r>
                  <w:r w:rsidR="00561C3D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тем, какой материал они лучше запоминают.</w:t>
                  </w:r>
                  <w:r w:rsidR="00955D6A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К примеру, </w:t>
                  </w:r>
                  <w:r w:rsidR="00561C3D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музыкант успешно запоминает музыку, у него развита </w:t>
                  </w:r>
                  <w:r w:rsidR="00561C3D" w:rsidRPr="007B5FF1">
                    <w:rPr>
                      <w:rFonts w:asciiTheme="majorHAnsi" w:hAnsiTheme="majorHAnsi" w:cs="Times New Roman,Italic"/>
                      <w:i/>
                      <w:iCs/>
                      <w:sz w:val="24"/>
                      <w:szCs w:val="24"/>
                    </w:rPr>
                    <w:t xml:space="preserve">слуховая </w:t>
                  </w:r>
                  <w:r w:rsidR="00955D6A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память, а х</w:t>
                  </w:r>
                  <w:r w:rsidR="00561C3D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удожник имеет высокоразвитую </w:t>
                  </w:r>
                  <w:r w:rsidR="00561C3D" w:rsidRPr="007B5FF1">
                    <w:rPr>
                      <w:rFonts w:asciiTheme="majorHAnsi" w:hAnsiTheme="majorHAnsi" w:cs="Times New Roman,Italic"/>
                      <w:i/>
                      <w:iCs/>
                      <w:sz w:val="24"/>
                      <w:szCs w:val="24"/>
                    </w:rPr>
                    <w:t xml:space="preserve">зрительную </w:t>
                  </w:r>
                  <w:r w:rsidR="00955D6A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память. У</w:t>
                  </w:r>
                  <w:r w:rsidR="00561C3D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спортсме</w:t>
                  </w:r>
                  <w:r w:rsidR="00955D6A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нов развита </w:t>
                  </w:r>
                  <w:r w:rsidR="00561C3D" w:rsidRPr="007B5FF1">
                    <w:rPr>
                      <w:rFonts w:asciiTheme="majorHAnsi" w:hAnsiTheme="majorHAnsi" w:cs="Times New Roman,Italic"/>
                      <w:i/>
                      <w:iCs/>
                      <w:sz w:val="24"/>
                      <w:szCs w:val="24"/>
                    </w:rPr>
                    <w:t>двигательная</w:t>
                  </w:r>
                  <w:r w:rsidR="00955D6A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память</w:t>
                  </w:r>
                  <w:r w:rsidR="00561C3D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BC7534" w:rsidRPr="007B5FF1" w:rsidRDefault="00955D6A" w:rsidP="0099038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>Так как о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>сновным видом деятельности в детском возрасте является</w:t>
                  </w: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 xml:space="preserve"> игра,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>требуется развивать и тренировать память в игровой форме, что поможет поддержать интерес ребёнка к выполнению заданий. Если с ребёнком проводить специальные занятия, то формирование произвольности запоминания происходит быстрее. Используйте различные вспомогательные средства для запоминания: картинки, опорные слова, вопросы, а также классификацию и группировку предметов с помощью этих действий можно развивать память, увеличивать скорость и объём запоминания.</w:t>
                  </w:r>
                </w:p>
                <w:p w:rsidR="00BC7534" w:rsidRPr="007B5FF1" w:rsidRDefault="00BC7534" w:rsidP="0099038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 xml:space="preserve">Существует множество различных игр для развития памяти ребёнка, и вот некоторые </w:t>
                  </w:r>
                  <w:r w:rsidR="00990380"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>из них:</w:t>
                  </w:r>
                </w:p>
                <w:p w:rsidR="00BC7534" w:rsidRPr="009B3DB4" w:rsidRDefault="00BC7534" w:rsidP="0099038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1C3D" w:rsidRPr="00990380">
        <w:rPr>
          <w:noProof/>
          <w:lang w:eastAsia="ru-RU"/>
        </w:rPr>
        <w:drawing>
          <wp:inline distT="0" distB="0" distL="0" distR="0">
            <wp:extent cx="7543800" cy="10677525"/>
            <wp:effectExtent l="19050" t="0" r="0" b="0"/>
            <wp:docPr id="5" name="Рисунок 3" descr="depositphotos_1872164-stock-illustration-pencils-frame-or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872164-stock-illustration-pencils-frame-or-border.jpg"/>
                    <pic:cNvPicPr/>
                  </pic:nvPicPr>
                  <pic:blipFill>
                    <a:blip r:embed="rId4" cstate="print"/>
                    <a:srcRect l="5039" t="4146" r="5006" b="465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="00561C3D">
        <w:br w:type="page"/>
      </w:r>
      <w:r>
        <w:rPr>
          <w:noProof/>
          <w:lang w:eastAsia="ru-RU"/>
        </w:rPr>
        <w:lastRenderedPageBreak/>
        <w:pict>
          <v:shape id="_x0000_s1029" type="#_x0000_t202" style="position:absolute;margin-left:97.5pt;margin-top:102.75pt;width:404.25pt;height:639.75pt;z-index:251660288" strokecolor="white [3212]">
            <v:textbox>
              <w:txbxContent>
                <w:p w:rsidR="00BC7534" w:rsidRPr="007B5FF1" w:rsidRDefault="00BC7534" w:rsidP="00BC75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i/>
                      <w:color w:val="800080"/>
                      <w:sz w:val="28"/>
                      <w:szCs w:val="28"/>
                    </w:rPr>
                  </w:pPr>
                  <w:r w:rsidRPr="007B5FF1">
                    <w:rPr>
                      <w:rFonts w:asciiTheme="majorHAnsi" w:hAnsiTheme="majorHAnsi" w:cs="Times New Roman"/>
                      <w:b/>
                      <w:i/>
                      <w:color w:val="800080"/>
                      <w:sz w:val="28"/>
                      <w:szCs w:val="28"/>
                    </w:rPr>
                    <w:t>Игры для развития памяти:</w:t>
                  </w:r>
                </w:p>
                <w:p w:rsidR="00BC7534" w:rsidRPr="007B5FF1" w:rsidRDefault="00BC7534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i/>
                      <w:color w:val="800080"/>
                      <w:sz w:val="24"/>
                      <w:szCs w:val="28"/>
                    </w:rPr>
                  </w:pPr>
                </w:p>
                <w:p w:rsidR="00BC7534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,BoldItalic"/>
                      <w:b/>
                      <w:bCs/>
                      <w:i/>
                      <w:iCs/>
                      <w:color w:val="800080"/>
                      <w:sz w:val="24"/>
                      <w:szCs w:val="28"/>
                    </w:rPr>
                  </w:pPr>
                  <w:r w:rsidRPr="007B5FF1">
                    <w:rPr>
                      <w:rFonts w:asciiTheme="majorHAnsi" w:hAnsiTheme="majorHAnsi" w:cs="Times New Roman,BoldItalic"/>
                      <w:b/>
                      <w:bCs/>
                      <w:i/>
                      <w:iCs/>
                      <w:color w:val="800080"/>
                      <w:sz w:val="24"/>
                      <w:szCs w:val="28"/>
                    </w:rPr>
                    <w:t>«Каскад слов»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>Цель: развитие объёма кратковременной слуховой памяти.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 xml:space="preserve">Содержание: Взрослый просит ребёнка повторять слова. Начинать нужно с одного слова, затем назвать два. Ребёнок должен повторить их в той же последовательности. Затем взрослый называет три слова и т.д. Если ребёнок не справляется со </w:t>
                  </w:r>
                  <w:proofErr w:type="gramStart"/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>словесным</w:t>
                  </w:r>
                  <w:proofErr w:type="gramEnd"/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 xml:space="preserve"> рядом, нужно повторить ряд ещё 2-3 раза.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>1. огонь;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8"/>
                    </w:rPr>
                    <w:t>2. дом, молоко;</w:t>
                  </w:r>
                </w:p>
                <w:p w:rsidR="00561C3D" w:rsidRPr="007B5FF1" w:rsidRDefault="00561C3D" w:rsidP="00561C3D">
                  <w:pPr>
                    <w:spacing w:line="240" w:lineRule="auto"/>
                    <w:contextualSpacing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3. конь, гриб, игла;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4. петух, солнце, асфальт, тетрадь;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5. крыша, пень, вода, свеча, школа;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6. карандаш, машина, брат, мел, птица хлеб;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7. орёл, игра, дуб, стакан, телефон, пальто, сын;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8. гора, вороны, часы, стол, снег, картина, сосна, мел.</w:t>
                  </w:r>
                </w:p>
                <w:p w:rsidR="00BC7534" w:rsidRPr="007B5FF1" w:rsidRDefault="00BC7534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,BoldItalic"/>
                      <w:b/>
                      <w:bCs/>
                      <w:i/>
                      <w:iCs/>
                      <w:color w:val="800080"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,BoldItalic"/>
                      <w:b/>
                      <w:bCs/>
                      <w:i/>
                      <w:iCs/>
                      <w:color w:val="800080"/>
                      <w:sz w:val="24"/>
                      <w:szCs w:val="24"/>
                    </w:rPr>
                    <w:t>«У оленя дом большой»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Цель: развитие умение использовать мнемонические приёмы </w:t>
                  </w:r>
                  <w:proofErr w:type="gramStart"/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запоминания текста.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Взрослый, проговаривает текст игры, сопровождает его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движениями.</w:t>
                  </w:r>
                </w:p>
                <w:p w:rsidR="009B3DB4" w:rsidRPr="007B5FF1" w:rsidRDefault="009B3DB4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У оленя</w:t>
                  </w:r>
                  <w:proofErr w:type="gramStart"/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  <w:t xml:space="preserve">  </w:t>
                  </w: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С</w:t>
                  </w:r>
                  <w:proofErr w:type="gramEnd"/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крещивают руки над головой,</w:t>
                  </w:r>
                </w:p>
                <w:p w:rsidR="00561C3D" w:rsidRPr="007B5FF1" w:rsidRDefault="009B3DB4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дом большой</w:t>
                  </w:r>
                  <w:proofErr w:type="gramStart"/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  <w:t xml:space="preserve">  </w:t>
                  </w: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И</w:t>
                  </w:r>
                  <w:proofErr w:type="gramEnd"/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зображают крышу.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Он глядит в свое окошко: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  <w:t xml:space="preserve">  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Руки перед лицом изображают окно.</w:t>
                  </w:r>
                </w:p>
                <w:p w:rsidR="009B3DB4" w:rsidRPr="007B5FF1" w:rsidRDefault="009B3DB4" w:rsidP="009B3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hanging="3540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з</w:t>
                  </w:r>
                  <w:proofErr w:type="gramEnd"/>
                  <w:r w:rsidR="00561C3D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аяц по лесу бежит,</w:t>
                  </w: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              </w:t>
                  </w: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Производят движения руками, как при беге.</w:t>
                  </w:r>
                </w:p>
                <w:p w:rsidR="00561C3D" w:rsidRPr="007B5FF1" w:rsidRDefault="009B3DB4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="00561C3D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дверь к нему стучит.</w:t>
                  </w: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  <w:t xml:space="preserve">  </w:t>
                  </w: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Кулаками имитируют стук в дверь.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Стук, стук.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  <w:t xml:space="preserve">  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Большим пальцем через плечо.</w:t>
                  </w:r>
                </w:p>
                <w:p w:rsidR="009B3DB4" w:rsidRPr="007B5FF1" w:rsidRDefault="00561C3D" w:rsidP="009B3D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Дверь открой!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  <w:t xml:space="preserve">  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Показывают, что сзади охотник.</w:t>
                  </w:r>
                </w:p>
                <w:p w:rsidR="00561C3D" w:rsidRPr="007B5FF1" w:rsidRDefault="00561C3D" w:rsidP="00561C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Там в лесу охотник злой!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  <w:t xml:space="preserve">  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Дети вытягивают руки вперёд.</w:t>
                  </w:r>
                </w:p>
                <w:p w:rsidR="00561C3D" w:rsidRPr="007B5FF1" w:rsidRDefault="00561C3D" w:rsidP="009B3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hanging="3540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Заяц, заяц, забегай!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              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Усложнение: постепенное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увеличение 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темпа.</w:t>
                  </w:r>
                </w:p>
                <w:p w:rsidR="00561C3D" w:rsidRPr="007B5FF1" w:rsidRDefault="00561C3D" w:rsidP="009B3DB4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Лапу подавай!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</w:r>
                  <w:r w:rsidR="00BC753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ab/>
                    <w:t xml:space="preserve">  П</w:t>
                  </w:r>
                  <w:r w:rsidR="009B3DB4"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роговаривание текста.</w:t>
                  </w:r>
                </w:p>
                <w:p w:rsidR="00BC7534" w:rsidRPr="007B5FF1" w:rsidRDefault="00BC7534" w:rsidP="009B3DB4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i/>
                      <w:color w:val="800080"/>
                      <w:sz w:val="24"/>
                      <w:szCs w:val="24"/>
                    </w:rPr>
                  </w:pPr>
                </w:p>
                <w:p w:rsidR="00BC7534" w:rsidRPr="007B5FF1" w:rsidRDefault="00BC7534" w:rsidP="00BC75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color w:val="800080"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,BoldItalic"/>
                      <w:b/>
                      <w:bCs/>
                      <w:i/>
                      <w:iCs/>
                      <w:color w:val="800080"/>
                      <w:sz w:val="24"/>
                      <w:szCs w:val="24"/>
                    </w:rPr>
                    <w:t>«Запомни картинки»</w:t>
                  </w:r>
                </w:p>
                <w:p w:rsidR="00BC7534" w:rsidRPr="007B5FF1" w:rsidRDefault="00BC7534" w:rsidP="00BC75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Цель: развитие зрительной памяти.</w:t>
                  </w:r>
                </w:p>
                <w:p w:rsidR="00BC7534" w:rsidRPr="007B5FF1" w:rsidRDefault="00BC7534" w:rsidP="00BC75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B5FF1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Содержание: Ребёнок рассматривает пять (знакомых) предметных картинок и запоминает, что на них нарисовано. Затем картинки переворачивают. Взрослый показывает на перевёрнутую картинку, а ребёнок должен вспомнить и назвать предмет, изображенный на ней. Усложнение: увеличить количество картинок, уменьшить время  запоминания.</w:t>
                  </w:r>
                </w:p>
                <w:p w:rsidR="00BC7534" w:rsidRPr="007B5FF1" w:rsidRDefault="00BC7534" w:rsidP="009B3DB4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1C3D" w:rsidRPr="00561C3D">
        <w:rPr>
          <w:noProof/>
          <w:lang w:eastAsia="ru-RU"/>
        </w:rPr>
        <w:drawing>
          <wp:inline distT="0" distB="0" distL="0" distR="0">
            <wp:extent cx="7543800" cy="10677525"/>
            <wp:effectExtent l="19050" t="0" r="0" b="0"/>
            <wp:docPr id="6" name="Рисунок 3" descr="depositphotos_1872164-stock-illustration-pencils-frame-or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872164-stock-illustration-pencils-frame-or-border.jpg"/>
                    <pic:cNvPicPr/>
                  </pic:nvPicPr>
                  <pic:blipFill>
                    <a:blip r:embed="rId4" cstate="print"/>
                    <a:srcRect l="5039" t="4146" r="5006" b="465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61" w:rsidRDefault="00E94C4C" w:rsidP="00B42B3E">
      <w:r>
        <w:rPr>
          <w:noProof/>
          <w:lang w:eastAsia="ru-RU"/>
        </w:rPr>
        <w:lastRenderedPageBreak/>
        <w:pict>
          <v:shape id="_x0000_s1032" type="#_x0000_t202" style="position:absolute;margin-left:83.25pt;margin-top:82.5pt;width:434.25pt;height:677.25pt;z-index:251661312" strokecolor="white [3212]">
            <v:textbox>
              <w:txbxContent>
                <w:p w:rsidR="00990380" w:rsidRPr="00EB52CE" w:rsidRDefault="00990380" w:rsidP="00990380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8"/>
                      <w:lang w:eastAsia="ru-RU"/>
                    </w:rPr>
                  </w:pPr>
                  <w:r w:rsidRPr="00EB52CE">
                    <w:rPr>
                      <w:rFonts w:ascii="Comic Sans MS" w:eastAsia="Times New Roman" w:hAnsi="Comic Sans MS" w:cs="Times New Roman"/>
                      <w:sz w:val="24"/>
                      <w:szCs w:val="28"/>
                      <w:lang w:eastAsia="ru-RU"/>
                    </w:rPr>
                    <w:t>МКДОУ детский сад «Северяночка»</w:t>
                  </w:r>
                </w:p>
                <w:p w:rsidR="00990380" w:rsidRDefault="00990380" w:rsidP="009903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90380" w:rsidRDefault="00990380" w:rsidP="0099038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90380" w:rsidRPr="00FC5AAB" w:rsidRDefault="00E94C4C" w:rsidP="00990380">
                  <w:pPr>
                    <w:ind w:left="-1560" w:firstLine="14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4C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pict>
                      <v:shapetype id="_x0000_t157" coordsize="21600,21600" o:spt="157" adj="2809,10800" path="m@25@0c@26@1@27@3@28@0m@21@4c@22@6@23@5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7" style="width:429.75pt;height:153.75pt" fillcolor="#fabf8f [1945]" strokecolor="#c06">
                        <v:shadow on="t" opacity="52429f"/>
                        <v:textpath style="font-family:&quot;Comic Sans MS&quot;;font-size:40pt;font-weight:bold;v-text-kern:t" trim="t" fitpath="t" xscale="f" string="Консультация для родителей"/>
                      </v:shape>
                    </w:pict>
                  </w:r>
                </w:p>
                <w:p w:rsidR="00990380" w:rsidRDefault="00990380" w:rsidP="00990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0380" w:rsidRPr="00F54B99" w:rsidRDefault="00990380" w:rsidP="00990380">
                  <w:pPr>
                    <w:tabs>
                      <w:tab w:val="left" w:pos="1277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sz w:val="36"/>
                      <w:szCs w:val="28"/>
                      <w:lang w:eastAsia="ru-RU"/>
                    </w:rPr>
                  </w:pPr>
                  <w:r w:rsidRPr="00F54B99">
                    <w:rPr>
                      <w:rFonts w:ascii="Comic Sans MS" w:eastAsia="Times New Roman" w:hAnsi="Comic Sans MS" w:cs="Times New Roman"/>
                      <w:b/>
                      <w:sz w:val="36"/>
                      <w:szCs w:val="28"/>
                      <w:lang w:eastAsia="ru-RU"/>
                    </w:rPr>
                    <w:t>на тему:</w:t>
                  </w:r>
                </w:p>
                <w:p w:rsidR="00990380" w:rsidRPr="00EB52CE" w:rsidRDefault="00990380" w:rsidP="00990380">
                  <w:pPr>
                    <w:tabs>
                      <w:tab w:val="left" w:pos="1277"/>
                    </w:tabs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ru-RU"/>
                    </w:rPr>
                  </w:pPr>
                </w:p>
                <w:p w:rsidR="00990380" w:rsidRDefault="00E94C4C" w:rsidP="00BF42BB">
                  <w:pPr>
                    <w:ind w:left="-1134" w:right="-1" w:firstLine="992"/>
                  </w:pPr>
                  <w: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426pt;height:120pt" fillcolor="#92d050" strokecolor="#002060" strokeweight="1pt">
                        <v:imagedata embosscolor="shadow add(51)"/>
                        <v:shadow on="t" type="emboss" color="lineOrFill darken(153)" color2="shadow add(102)" offset="1pt,1pt"/>
                        <v:textpath style="font-family:&quot;Impact&quot;;font-size:24pt;v-text-spacing:52429f;v-text-kern:t" trim="t" fitpath="t" xscale="f" string="«Тренируем память»"/>
                      </v:shape>
                    </w:pict>
                  </w:r>
                </w:p>
                <w:p w:rsidR="00990380" w:rsidRDefault="00990380" w:rsidP="00990380">
                  <w:pPr>
                    <w:tabs>
                      <w:tab w:val="left" w:pos="1260"/>
                    </w:tabs>
                    <w:jc w:val="right"/>
                  </w:pPr>
                </w:p>
                <w:p w:rsidR="00990380" w:rsidRDefault="00990380" w:rsidP="00990380">
                  <w:pPr>
                    <w:tabs>
                      <w:tab w:val="left" w:pos="1260"/>
                    </w:tabs>
                    <w:jc w:val="right"/>
                  </w:pPr>
                </w:p>
                <w:p w:rsidR="00990380" w:rsidRDefault="00990380" w:rsidP="00990380">
                  <w:pPr>
                    <w:tabs>
                      <w:tab w:val="left" w:pos="1260"/>
                    </w:tabs>
                    <w:contextualSpacing/>
                    <w:jc w:val="right"/>
                    <w:rPr>
                      <w:rFonts w:ascii="Comic Sans MS" w:hAnsi="Comic Sans MS"/>
                      <w:sz w:val="24"/>
                    </w:rPr>
                  </w:pPr>
                  <w:r>
                    <w:tab/>
                  </w:r>
                  <w:r w:rsidRPr="00EB52CE">
                    <w:rPr>
                      <w:rFonts w:ascii="Comic Sans MS" w:hAnsi="Comic Sans MS"/>
                      <w:sz w:val="24"/>
                    </w:rPr>
                    <w:t xml:space="preserve">Подготовил: </w:t>
                  </w:r>
                </w:p>
                <w:p w:rsidR="00990380" w:rsidRDefault="00990380" w:rsidP="00990380">
                  <w:pPr>
                    <w:tabs>
                      <w:tab w:val="left" w:pos="1260"/>
                    </w:tabs>
                    <w:contextualSpacing/>
                    <w:jc w:val="right"/>
                    <w:rPr>
                      <w:rFonts w:ascii="Comic Sans MS" w:hAnsi="Comic Sans MS"/>
                      <w:sz w:val="24"/>
                    </w:rPr>
                  </w:pPr>
                  <w:r w:rsidRPr="00EB52CE">
                    <w:rPr>
                      <w:rFonts w:ascii="Comic Sans MS" w:hAnsi="Comic Sans MS"/>
                      <w:sz w:val="24"/>
                    </w:rPr>
                    <w:t xml:space="preserve">учитель-дефектолог </w:t>
                  </w:r>
                </w:p>
                <w:p w:rsidR="00990380" w:rsidRDefault="00990380" w:rsidP="00990380">
                  <w:pPr>
                    <w:tabs>
                      <w:tab w:val="left" w:pos="1260"/>
                    </w:tabs>
                    <w:contextualSpacing/>
                    <w:jc w:val="right"/>
                    <w:rPr>
                      <w:rFonts w:ascii="Comic Sans MS" w:hAnsi="Comic Sans MS"/>
                    </w:rPr>
                  </w:pPr>
                  <w:r w:rsidRPr="00EB52CE">
                    <w:rPr>
                      <w:rFonts w:ascii="Comic Sans MS" w:hAnsi="Comic Sans MS"/>
                      <w:sz w:val="24"/>
                    </w:rPr>
                    <w:t>Фоменко Л. С.</w:t>
                  </w:r>
                </w:p>
                <w:p w:rsidR="00990380" w:rsidRPr="00EB52CE" w:rsidRDefault="00990380" w:rsidP="00990380">
                  <w:pPr>
                    <w:rPr>
                      <w:rFonts w:ascii="Comic Sans MS" w:hAnsi="Comic Sans MS"/>
                    </w:rPr>
                  </w:pPr>
                </w:p>
                <w:p w:rsidR="00990380" w:rsidRDefault="00990380" w:rsidP="00990380">
                  <w:pPr>
                    <w:rPr>
                      <w:rFonts w:ascii="Comic Sans MS" w:hAnsi="Comic Sans MS"/>
                    </w:rPr>
                  </w:pPr>
                </w:p>
                <w:p w:rsidR="00990380" w:rsidRPr="005A6148" w:rsidRDefault="00990380" w:rsidP="0099038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с. Гыда – 2021</w:t>
                  </w:r>
                  <w:r w:rsidRPr="005A6148">
                    <w:rPr>
                      <w:rFonts w:ascii="Comic Sans MS" w:hAnsi="Comic Sans MS"/>
                    </w:rPr>
                    <w:t>г.</w:t>
                  </w:r>
                </w:p>
                <w:p w:rsidR="00990380" w:rsidRDefault="00990380"/>
              </w:txbxContent>
            </v:textbox>
          </v:shape>
        </w:pict>
      </w:r>
      <w:r w:rsidR="00990380" w:rsidRPr="00990380">
        <w:rPr>
          <w:noProof/>
          <w:lang w:eastAsia="ru-RU"/>
        </w:rPr>
        <w:drawing>
          <wp:inline distT="0" distB="0" distL="0" distR="0">
            <wp:extent cx="7553325" cy="10703412"/>
            <wp:effectExtent l="19050" t="0" r="9525" b="0"/>
            <wp:docPr id="7" name="Рисунок 3" descr="depositphotos_1872164-stock-illustration-pencils-frame-or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872164-stock-illustration-pencils-frame-or-border.jpg"/>
                    <pic:cNvPicPr/>
                  </pic:nvPicPr>
                  <pic:blipFill>
                    <a:blip r:embed="rId4" cstate="print"/>
                    <a:srcRect l="8106" t="6505" r="8186" b="644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361" w:rsidSect="00B42B3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B3E"/>
    <w:rsid w:val="003B6A70"/>
    <w:rsid w:val="00561C3D"/>
    <w:rsid w:val="007048BE"/>
    <w:rsid w:val="00770361"/>
    <w:rsid w:val="007B5FF1"/>
    <w:rsid w:val="00955D6A"/>
    <w:rsid w:val="00990380"/>
    <w:rsid w:val="009B3DB4"/>
    <w:rsid w:val="00B42B3E"/>
    <w:rsid w:val="00B86922"/>
    <w:rsid w:val="00BC7534"/>
    <w:rsid w:val="00BF42BB"/>
    <w:rsid w:val="00DB1CFE"/>
    <w:rsid w:val="00E9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4</cp:revision>
  <dcterms:created xsi:type="dcterms:W3CDTF">2021-03-21T18:27:00Z</dcterms:created>
  <dcterms:modified xsi:type="dcterms:W3CDTF">2021-03-21T20:11:00Z</dcterms:modified>
</cp:coreProperties>
</file>