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AD" w:rsidRDefault="004809A8" w:rsidP="00C24EFE">
      <w:pPr>
        <w:ind w:right="-30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28473" cy="8729644"/>
            <wp:effectExtent l="19050" t="0" r="5677" b="0"/>
            <wp:docPr id="1" name="Рисунок 1" descr="C:\Users\Лена\Documents\тит.коч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ocuments\тит.кочев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87" cy="873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A7C" w:rsidRDefault="00342A7C" w:rsidP="00342A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5FEE" w:rsidRPr="00FA39DA" w:rsidRDefault="00107682" w:rsidP="0093436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39DA">
        <w:rPr>
          <w:b/>
          <w:sz w:val="28"/>
          <w:szCs w:val="28"/>
        </w:rPr>
        <w:lastRenderedPageBreak/>
        <w:t xml:space="preserve">Актуальность проекта: </w:t>
      </w:r>
      <w:r w:rsidR="00A65FEE" w:rsidRPr="00FA39DA">
        <w:rPr>
          <w:rFonts w:eastAsia="Calibri"/>
          <w:sz w:val="28"/>
          <w:szCs w:val="28"/>
        </w:rPr>
        <w:t xml:space="preserve">Авторский коллектив </w:t>
      </w:r>
      <w:r w:rsidR="00A65FEE" w:rsidRPr="00FA39DA">
        <w:rPr>
          <w:sz w:val="28"/>
          <w:szCs w:val="28"/>
        </w:rPr>
        <w:t>муниципального казённого дошкольного образовательного учреждения детский сад «</w:t>
      </w:r>
      <w:proofErr w:type="spellStart"/>
      <w:r w:rsidR="00A65FEE" w:rsidRPr="00FA39DA">
        <w:rPr>
          <w:sz w:val="28"/>
          <w:szCs w:val="28"/>
        </w:rPr>
        <w:t>Северяночка</w:t>
      </w:r>
      <w:proofErr w:type="spellEnd"/>
      <w:r w:rsidR="00A65FEE" w:rsidRPr="00FA39DA">
        <w:rPr>
          <w:sz w:val="28"/>
          <w:szCs w:val="28"/>
        </w:rPr>
        <w:t>»</w:t>
      </w:r>
      <w:r w:rsidR="00A65FEE" w:rsidRPr="00FA39DA">
        <w:rPr>
          <w:rFonts w:eastAsia="Calibri"/>
          <w:sz w:val="28"/>
          <w:szCs w:val="28"/>
        </w:rPr>
        <w:t xml:space="preserve"> в течение нескольких лет осуществляет поиск наиболее эффективных условий успешной социализации детей – представителей малочисленных народов Крайнего Севера. </w:t>
      </w:r>
      <w:proofErr w:type="gramStart"/>
      <w:r w:rsidR="00F21513" w:rsidRPr="00FA39DA">
        <w:rPr>
          <w:rFonts w:eastAsia="Calibri"/>
          <w:sz w:val="28"/>
          <w:szCs w:val="28"/>
        </w:rPr>
        <w:t xml:space="preserve">Ключевой идеей данного проекта </w:t>
      </w:r>
      <w:r w:rsidR="00A65FEE" w:rsidRPr="00FA39DA">
        <w:rPr>
          <w:rFonts w:eastAsia="Calibri"/>
          <w:sz w:val="28"/>
          <w:szCs w:val="28"/>
        </w:rPr>
        <w:t xml:space="preserve">становится </w:t>
      </w:r>
      <w:r w:rsidR="00F21513" w:rsidRPr="00FA39DA">
        <w:rPr>
          <w:rFonts w:eastAsia="Calibri"/>
          <w:sz w:val="28"/>
          <w:szCs w:val="28"/>
        </w:rPr>
        <w:t>организация кочевой группы кратковременного пребывания ребенка, обеспечивающей</w:t>
      </w:r>
      <w:r w:rsidR="00A65FEE" w:rsidRPr="00FA39DA">
        <w:rPr>
          <w:rFonts w:eastAsia="Calibri"/>
          <w:sz w:val="28"/>
          <w:szCs w:val="28"/>
        </w:rPr>
        <w:t xml:space="preserve"> «мягк</w:t>
      </w:r>
      <w:r w:rsidR="00F21513" w:rsidRPr="00FA39DA">
        <w:rPr>
          <w:rFonts w:eastAsia="Calibri"/>
          <w:sz w:val="28"/>
          <w:szCs w:val="28"/>
        </w:rPr>
        <w:t>ую</w:t>
      </w:r>
      <w:r w:rsidR="00A65FEE" w:rsidRPr="00FA39DA">
        <w:rPr>
          <w:rFonts w:eastAsia="Calibri"/>
          <w:sz w:val="28"/>
          <w:szCs w:val="28"/>
        </w:rPr>
        <w:t>» (двойн</w:t>
      </w:r>
      <w:r w:rsidR="00F21513" w:rsidRPr="00FA39DA">
        <w:rPr>
          <w:rFonts w:eastAsia="Calibri"/>
          <w:sz w:val="28"/>
          <w:szCs w:val="28"/>
        </w:rPr>
        <w:t>ую</w:t>
      </w:r>
      <w:r w:rsidR="00A65FEE" w:rsidRPr="00FA39DA">
        <w:rPr>
          <w:rFonts w:eastAsia="Calibri"/>
          <w:sz w:val="28"/>
          <w:szCs w:val="28"/>
        </w:rPr>
        <w:t xml:space="preserve">) социализация маленького ненца, </w:t>
      </w:r>
      <w:r w:rsidR="00F21513" w:rsidRPr="00FA39DA">
        <w:rPr>
          <w:rFonts w:eastAsia="Calibri"/>
          <w:sz w:val="28"/>
          <w:szCs w:val="28"/>
        </w:rPr>
        <w:t xml:space="preserve">создающей </w:t>
      </w:r>
      <w:r w:rsidR="00A65FEE" w:rsidRPr="00FA39DA">
        <w:rPr>
          <w:rFonts w:eastAsia="Calibri"/>
          <w:sz w:val="28"/>
          <w:szCs w:val="28"/>
        </w:rPr>
        <w:t>благоприятные и комфортные условия для получения качественного дошкольного образования, поддержки его возможностей и потребностей с целью успешной подготовки к школьному обучению.</w:t>
      </w:r>
      <w:proofErr w:type="gramEnd"/>
    </w:p>
    <w:p w:rsidR="00F21513" w:rsidRPr="00FA39DA" w:rsidRDefault="00B57D7C" w:rsidP="00B619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Проект, представленный </w:t>
      </w:r>
      <w:r w:rsidR="00B619C4" w:rsidRPr="00FA39DA">
        <w:rPr>
          <w:rFonts w:eastAsia="Calibri"/>
          <w:sz w:val="28"/>
          <w:szCs w:val="28"/>
        </w:rPr>
        <w:t xml:space="preserve">на конкурс грантов в системе образования Ямало-Ненецкого автономного округа </w:t>
      </w:r>
      <w:r w:rsidRPr="00FA39DA">
        <w:rPr>
          <w:rFonts w:eastAsia="Calibri"/>
          <w:sz w:val="28"/>
          <w:szCs w:val="28"/>
        </w:rPr>
        <w:t xml:space="preserve">можно рассматривать как </w:t>
      </w:r>
      <w:r w:rsidR="00B619C4" w:rsidRPr="00FA39DA">
        <w:rPr>
          <w:rFonts w:eastAsia="Calibri"/>
          <w:sz w:val="28"/>
          <w:szCs w:val="28"/>
        </w:rPr>
        <w:t>целостный методический продукт, описывающий</w:t>
      </w:r>
      <w:r w:rsidR="00F21513" w:rsidRPr="00FA39DA">
        <w:rPr>
          <w:rFonts w:eastAsia="Calibri"/>
          <w:sz w:val="28"/>
          <w:szCs w:val="28"/>
        </w:rPr>
        <w:t>:</w:t>
      </w:r>
    </w:p>
    <w:p w:rsidR="00F21513" w:rsidRPr="00934368" w:rsidRDefault="00B619C4" w:rsidP="00934368">
      <w:pPr>
        <w:pStyle w:val="ae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934368">
        <w:rPr>
          <w:rFonts w:eastAsia="Calibri"/>
          <w:sz w:val="28"/>
          <w:szCs w:val="28"/>
        </w:rPr>
        <w:t>особенности организации кочевой группы кратковременного содержания как структурного подразделения МКДОУ детский сад «</w:t>
      </w:r>
      <w:proofErr w:type="spellStart"/>
      <w:r w:rsidRPr="00934368">
        <w:rPr>
          <w:rFonts w:eastAsia="Calibri"/>
          <w:sz w:val="28"/>
          <w:szCs w:val="28"/>
        </w:rPr>
        <w:t>Северяночка</w:t>
      </w:r>
      <w:proofErr w:type="spellEnd"/>
      <w:r w:rsidRPr="00934368">
        <w:rPr>
          <w:rFonts w:eastAsia="Calibri"/>
          <w:sz w:val="28"/>
          <w:szCs w:val="28"/>
        </w:rPr>
        <w:t>»</w:t>
      </w:r>
      <w:r w:rsidR="00F21513" w:rsidRPr="00934368">
        <w:rPr>
          <w:rFonts w:eastAsia="Calibri"/>
          <w:sz w:val="28"/>
          <w:szCs w:val="28"/>
        </w:rPr>
        <w:t>;</w:t>
      </w:r>
    </w:p>
    <w:p w:rsidR="00B619C4" w:rsidRPr="00934368" w:rsidRDefault="00F21513" w:rsidP="00934368">
      <w:pPr>
        <w:pStyle w:val="ae"/>
        <w:numPr>
          <w:ilvl w:val="0"/>
          <w:numId w:val="47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934368">
        <w:rPr>
          <w:rFonts w:eastAsia="Calibri"/>
          <w:sz w:val="28"/>
          <w:szCs w:val="28"/>
        </w:rPr>
        <w:t xml:space="preserve">содержание образовательной деятельности педагога с ребенком кочевья, описанной в </w:t>
      </w:r>
      <w:r w:rsidR="00B619C4" w:rsidRPr="00934368">
        <w:rPr>
          <w:rFonts w:eastAsia="Calibri"/>
          <w:sz w:val="28"/>
          <w:szCs w:val="28"/>
        </w:rPr>
        <w:t>а</w:t>
      </w:r>
      <w:r w:rsidRPr="00934368">
        <w:rPr>
          <w:rFonts w:eastAsia="Calibri"/>
          <w:sz w:val="28"/>
          <w:szCs w:val="28"/>
        </w:rPr>
        <w:t xml:space="preserve">даптированной образовательной программе. Программа </w:t>
      </w:r>
      <w:r w:rsidR="00A65FEE" w:rsidRPr="00934368">
        <w:rPr>
          <w:rFonts w:eastAsia="Calibri"/>
          <w:sz w:val="28"/>
          <w:szCs w:val="28"/>
        </w:rPr>
        <w:t>с одной стороны у</w:t>
      </w:r>
      <w:r w:rsidR="00B619C4" w:rsidRPr="00934368">
        <w:rPr>
          <w:rFonts w:eastAsia="Calibri"/>
          <w:sz w:val="28"/>
          <w:szCs w:val="28"/>
        </w:rPr>
        <w:t>читывает</w:t>
      </w:r>
      <w:r w:rsidR="00A65FEE" w:rsidRPr="00934368">
        <w:rPr>
          <w:rFonts w:eastAsia="Calibri"/>
          <w:sz w:val="28"/>
          <w:szCs w:val="28"/>
        </w:rPr>
        <w:t xml:space="preserve"> современные нормативно-правовые требования к целям, содержанию, технологиям педагогического взаимодействия педагогов с детьми дошкольного возра</w:t>
      </w:r>
      <w:r w:rsidR="00B619C4" w:rsidRPr="00934368">
        <w:rPr>
          <w:rFonts w:eastAsia="Calibri"/>
          <w:sz w:val="28"/>
          <w:szCs w:val="28"/>
        </w:rPr>
        <w:t>ста, с другой стороны ориентировано на специфику проектирования взаимодействия с особым ребенком, осуществляющим кочевой образ жизни с семьей.</w:t>
      </w:r>
    </w:p>
    <w:p w:rsidR="00107682" w:rsidRPr="00FA39DA" w:rsidRDefault="00B57D7C" w:rsidP="0010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Проект </w:t>
      </w:r>
      <w:r w:rsidR="00F21513" w:rsidRPr="00FA39DA">
        <w:rPr>
          <w:rFonts w:eastAsia="Calibri"/>
          <w:sz w:val="28"/>
          <w:szCs w:val="28"/>
        </w:rPr>
        <w:t>учитывает сложившуюся практику</w:t>
      </w:r>
      <w:r w:rsidRPr="00FA39DA">
        <w:rPr>
          <w:rFonts w:eastAsia="Calibri"/>
          <w:sz w:val="28"/>
          <w:szCs w:val="28"/>
        </w:rPr>
        <w:t xml:space="preserve"> работы с семьями ненцев – представителей малочисленных народов Крайнего Севера</w:t>
      </w:r>
      <w:r w:rsidR="00F21513" w:rsidRPr="00FA39DA">
        <w:rPr>
          <w:rFonts w:eastAsia="Calibri"/>
          <w:sz w:val="28"/>
          <w:szCs w:val="28"/>
        </w:rPr>
        <w:t xml:space="preserve"> в Тазовском районе</w:t>
      </w:r>
      <w:r w:rsidRPr="00FA39DA">
        <w:rPr>
          <w:rFonts w:eastAsia="Calibri"/>
          <w:sz w:val="28"/>
          <w:szCs w:val="28"/>
        </w:rPr>
        <w:t>, вариативные способы организации дошкольного образования в соответствии с разнообразными возможностями и потребностями ненецкой семьи.</w:t>
      </w:r>
    </w:p>
    <w:p w:rsidR="00107682" w:rsidRPr="00FA39DA" w:rsidRDefault="00456083" w:rsidP="0010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42A7C">
        <w:rPr>
          <w:color w:val="000000"/>
          <w:sz w:val="28"/>
          <w:szCs w:val="28"/>
        </w:rPr>
        <w:t xml:space="preserve">На территории </w:t>
      </w:r>
      <w:proofErr w:type="spellStart"/>
      <w:r w:rsidRPr="00342A7C">
        <w:rPr>
          <w:color w:val="000000"/>
          <w:sz w:val="28"/>
          <w:szCs w:val="28"/>
        </w:rPr>
        <w:t>Гыданского</w:t>
      </w:r>
      <w:proofErr w:type="spellEnd"/>
      <w:r w:rsidRPr="00342A7C">
        <w:rPr>
          <w:color w:val="000000"/>
          <w:sz w:val="28"/>
          <w:szCs w:val="28"/>
        </w:rPr>
        <w:t xml:space="preserve"> полуострова</w:t>
      </w:r>
      <w:r w:rsidR="002D58D7" w:rsidRPr="00342A7C">
        <w:rPr>
          <w:color w:val="000000"/>
          <w:sz w:val="28"/>
          <w:szCs w:val="28"/>
        </w:rPr>
        <w:t xml:space="preserve"> м</w:t>
      </w:r>
      <w:r w:rsidR="00107682" w:rsidRPr="00342A7C">
        <w:rPr>
          <w:color w:val="000000"/>
          <w:sz w:val="28"/>
          <w:szCs w:val="28"/>
        </w:rPr>
        <w:t xml:space="preserve">униципального образования Тазовский район Ямало-Ненецкого автономного округа проживает </w:t>
      </w:r>
      <w:r w:rsidRPr="00342A7C">
        <w:rPr>
          <w:color w:val="000000"/>
          <w:sz w:val="28"/>
          <w:szCs w:val="28"/>
        </w:rPr>
        <w:t>568</w:t>
      </w:r>
      <w:r w:rsidR="00107682" w:rsidRPr="00342A7C">
        <w:rPr>
          <w:color w:val="000000"/>
          <w:sz w:val="28"/>
          <w:szCs w:val="28"/>
        </w:rPr>
        <w:t xml:space="preserve"> детей из числа коренных народов Севера в возрасте от 0 до 7 лет, из них </w:t>
      </w:r>
      <w:r w:rsidRPr="00342A7C">
        <w:rPr>
          <w:color w:val="000000"/>
          <w:sz w:val="28"/>
          <w:szCs w:val="28"/>
        </w:rPr>
        <w:t>423 ребёнка</w:t>
      </w:r>
      <w:r w:rsidR="00107682" w:rsidRPr="00FA39DA">
        <w:rPr>
          <w:color w:val="000000"/>
          <w:sz w:val="28"/>
          <w:szCs w:val="28"/>
        </w:rPr>
        <w:t xml:space="preserve"> совместно с родителями ведут кочевой и полукочевой образ жизни. Этнические общности, из которых состоит коренное население </w:t>
      </w:r>
      <w:proofErr w:type="spellStart"/>
      <w:r w:rsidR="00107682" w:rsidRPr="00FA39DA">
        <w:rPr>
          <w:color w:val="000000"/>
          <w:sz w:val="28"/>
          <w:szCs w:val="28"/>
        </w:rPr>
        <w:t>Гыданской</w:t>
      </w:r>
      <w:proofErr w:type="spellEnd"/>
      <w:r w:rsidR="00107682" w:rsidRPr="00FA39DA">
        <w:rPr>
          <w:color w:val="000000"/>
          <w:sz w:val="28"/>
          <w:szCs w:val="28"/>
        </w:rPr>
        <w:t xml:space="preserve"> тундры - это ненцы.</w:t>
      </w:r>
    </w:p>
    <w:p w:rsidR="00107682" w:rsidRPr="00FA39DA" w:rsidRDefault="00107682" w:rsidP="0010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9DA">
        <w:rPr>
          <w:sz w:val="28"/>
          <w:szCs w:val="28"/>
        </w:rPr>
        <w:t xml:space="preserve">Основные виды деятельности </w:t>
      </w:r>
      <w:proofErr w:type="spellStart"/>
      <w:r w:rsidRPr="00FA39DA">
        <w:rPr>
          <w:sz w:val="28"/>
          <w:szCs w:val="28"/>
        </w:rPr>
        <w:t>тундровиков</w:t>
      </w:r>
      <w:proofErr w:type="spellEnd"/>
      <w:r w:rsidRPr="00FA39DA">
        <w:rPr>
          <w:sz w:val="28"/>
          <w:szCs w:val="28"/>
        </w:rPr>
        <w:t xml:space="preserve"> – оленеводство, </w:t>
      </w:r>
      <w:proofErr w:type="spellStart"/>
      <w:r w:rsidRPr="00FA39DA">
        <w:rPr>
          <w:sz w:val="28"/>
          <w:szCs w:val="28"/>
        </w:rPr>
        <w:t>охотопромысел</w:t>
      </w:r>
      <w:proofErr w:type="spellEnd"/>
      <w:r w:rsidRPr="00FA39DA">
        <w:rPr>
          <w:sz w:val="28"/>
          <w:szCs w:val="28"/>
        </w:rPr>
        <w:t xml:space="preserve"> и рыболовство. </w:t>
      </w:r>
      <w:proofErr w:type="gramStart"/>
      <w:r w:rsidRPr="00FA39DA">
        <w:rPr>
          <w:sz w:val="28"/>
          <w:szCs w:val="28"/>
        </w:rPr>
        <w:t xml:space="preserve">Дети до 6 – 7 лет живут с родителями в тундре, но </w:t>
      </w:r>
      <w:r w:rsidRPr="00FA39DA">
        <w:rPr>
          <w:rFonts w:eastAsia="Calibri"/>
          <w:sz w:val="28"/>
          <w:szCs w:val="28"/>
        </w:rPr>
        <w:t>при поступлении в школу, резкий отрыв ребёнка от семьи, от привычного размеренного ритма жизни в тундре сразу в общежитие интерната приводит к сильным психологическим перегрузкам и стрессам, приводящим к зарождению комплексов, заниженной самооценке, к трудностям социальной адаптации к другим отрицательным последствиям.</w:t>
      </w:r>
      <w:proofErr w:type="gramEnd"/>
    </w:p>
    <w:p w:rsidR="00107682" w:rsidRPr="00FA39DA" w:rsidRDefault="00107682" w:rsidP="0010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Для того чтобы дети в условиях тундры могли получить первоначальные умения и навыки, познакомиться с правилами поведения в организованном детском коллективе, легче перенести адаптационный период при поступлении в школу-интернат, социализироваться в обществе сверстников и взрослых, </w:t>
      </w:r>
      <w:r w:rsidRPr="00FA39DA">
        <w:rPr>
          <w:rFonts w:eastAsia="Calibri"/>
          <w:sz w:val="28"/>
          <w:szCs w:val="28"/>
        </w:rPr>
        <w:lastRenderedPageBreak/>
        <w:t>необходимо создать соответствующие условия. Это свидетельствует о том, что дошкольное образование, даже в условиях кочевья, детям необходимо.</w:t>
      </w:r>
    </w:p>
    <w:p w:rsidR="00107682" w:rsidRPr="00FA39DA" w:rsidRDefault="00F21513" w:rsidP="0010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>Привлекательность кочевой группы кратковременного содержания для ненецких семей обусловлено особым отношением к маленькому ребенка, ценность малыша для современной ненецкой семьи, приоритет семейного воспитания не позвол</w:t>
      </w:r>
      <w:r w:rsidR="00D70C2A">
        <w:rPr>
          <w:rFonts w:eastAsia="Calibri"/>
          <w:sz w:val="28"/>
          <w:szCs w:val="28"/>
        </w:rPr>
        <w:t xml:space="preserve">яет реализовать </w:t>
      </w:r>
      <w:proofErr w:type="spellStart"/>
      <w:r w:rsidR="00D70C2A">
        <w:rPr>
          <w:rFonts w:eastAsia="Calibri"/>
          <w:sz w:val="28"/>
          <w:szCs w:val="28"/>
        </w:rPr>
        <w:t>интернатную</w:t>
      </w:r>
      <w:proofErr w:type="spellEnd"/>
      <w:r w:rsidR="00D70C2A">
        <w:rPr>
          <w:rFonts w:eastAsia="Calibri"/>
          <w:sz w:val="28"/>
          <w:szCs w:val="28"/>
        </w:rPr>
        <w:t xml:space="preserve"> моде</w:t>
      </w:r>
      <w:r w:rsidRPr="00FA39DA">
        <w:rPr>
          <w:rFonts w:eastAsia="Calibri"/>
          <w:sz w:val="28"/>
          <w:szCs w:val="28"/>
        </w:rPr>
        <w:t xml:space="preserve">ль дошкольного образования для кочующих семей. </w:t>
      </w:r>
      <w:r w:rsidRPr="00FA39DA">
        <w:rPr>
          <w:sz w:val="28"/>
          <w:szCs w:val="28"/>
        </w:rPr>
        <w:t>Ту</w:t>
      </w:r>
      <w:r w:rsidR="00107682" w:rsidRPr="00FA39DA">
        <w:rPr>
          <w:sz w:val="28"/>
          <w:szCs w:val="28"/>
        </w:rPr>
        <w:t>ндровое население не готово отдать своих детей в раннем возрасте в детск</w:t>
      </w:r>
      <w:r w:rsidRPr="00FA39DA">
        <w:rPr>
          <w:sz w:val="28"/>
          <w:szCs w:val="28"/>
        </w:rPr>
        <w:t>ий сад на круглосуточный режим.</w:t>
      </w:r>
    </w:p>
    <w:p w:rsidR="00107682" w:rsidRPr="00FA39DA" w:rsidRDefault="00107682" w:rsidP="0010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9DA">
        <w:rPr>
          <w:sz w:val="28"/>
          <w:szCs w:val="28"/>
        </w:rPr>
        <w:t xml:space="preserve">В целях обеспечения доступности дошкольного образования для детей, проживающих с родителями в тундре, </w:t>
      </w:r>
      <w:r w:rsidRPr="00342A7C">
        <w:rPr>
          <w:sz w:val="28"/>
          <w:szCs w:val="28"/>
        </w:rPr>
        <w:t xml:space="preserve">Департаментом образования </w:t>
      </w:r>
      <w:r w:rsidR="00FC6506" w:rsidRPr="00342A7C">
        <w:rPr>
          <w:sz w:val="28"/>
          <w:szCs w:val="28"/>
        </w:rPr>
        <w:t>Администрации Тазовского района</w:t>
      </w:r>
      <w:r w:rsidRPr="00342A7C">
        <w:rPr>
          <w:sz w:val="28"/>
          <w:szCs w:val="28"/>
        </w:rPr>
        <w:t xml:space="preserve"> </w:t>
      </w:r>
      <w:r w:rsidR="00F21513" w:rsidRPr="00342A7C">
        <w:rPr>
          <w:sz w:val="28"/>
          <w:szCs w:val="28"/>
        </w:rPr>
        <w:t xml:space="preserve">организована системная работа </w:t>
      </w:r>
      <w:r w:rsidRPr="00342A7C">
        <w:rPr>
          <w:sz w:val="28"/>
          <w:szCs w:val="28"/>
        </w:rPr>
        <w:t>по созданию кочевых групп</w:t>
      </w:r>
      <w:r w:rsidR="00FC6506" w:rsidRPr="00342A7C">
        <w:rPr>
          <w:sz w:val="28"/>
          <w:szCs w:val="28"/>
        </w:rPr>
        <w:t xml:space="preserve"> кратковременного пребывания.</w:t>
      </w:r>
      <w:r w:rsidR="00FC6506">
        <w:rPr>
          <w:sz w:val="28"/>
          <w:szCs w:val="28"/>
        </w:rPr>
        <w:t xml:space="preserve"> </w:t>
      </w:r>
      <w:r w:rsidRPr="00FA39DA">
        <w:rPr>
          <w:color w:val="000000"/>
          <w:sz w:val="28"/>
          <w:szCs w:val="28"/>
        </w:rPr>
        <w:t xml:space="preserve">Предполагается открывать группы на базе производственных поселений оленеводов, охотников и рыболовов - в факториях, родовых общинах, в крупных местах компактного проживания коренных </w:t>
      </w:r>
      <w:r w:rsidRPr="00FA39DA">
        <w:rPr>
          <w:sz w:val="28"/>
          <w:szCs w:val="28"/>
        </w:rPr>
        <w:t xml:space="preserve">малочисленных народов Севера. </w:t>
      </w:r>
    </w:p>
    <w:p w:rsidR="00107682" w:rsidRPr="00FA39DA" w:rsidRDefault="00107682" w:rsidP="0010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9DA">
        <w:rPr>
          <w:color w:val="000000"/>
          <w:sz w:val="28"/>
          <w:szCs w:val="28"/>
        </w:rPr>
        <w:t xml:space="preserve">В национальном поселении фактории </w:t>
      </w:r>
      <w:proofErr w:type="spellStart"/>
      <w:r w:rsidRPr="00FA39DA">
        <w:rPr>
          <w:color w:val="000000"/>
          <w:sz w:val="28"/>
          <w:szCs w:val="28"/>
        </w:rPr>
        <w:t>Юрибей</w:t>
      </w:r>
      <w:proofErr w:type="spellEnd"/>
      <w:r w:rsidRPr="00FA39DA">
        <w:rPr>
          <w:color w:val="000000"/>
          <w:sz w:val="28"/>
          <w:szCs w:val="28"/>
        </w:rPr>
        <w:t xml:space="preserve">, </w:t>
      </w:r>
      <w:r w:rsidR="00342A7C">
        <w:rPr>
          <w:color w:val="FF0000"/>
          <w:sz w:val="28"/>
          <w:szCs w:val="28"/>
        </w:rPr>
        <w:t xml:space="preserve"> </w:t>
      </w:r>
      <w:r w:rsidR="00342A7C" w:rsidRPr="00342A7C">
        <w:rPr>
          <w:sz w:val="28"/>
          <w:szCs w:val="28"/>
        </w:rPr>
        <w:t>открыта кочевая разновозрастная группа</w:t>
      </w:r>
      <w:r w:rsidRPr="00342A7C">
        <w:rPr>
          <w:sz w:val="28"/>
          <w:szCs w:val="28"/>
        </w:rPr>
        <w:t xml:space="preserve"> кратковременного пребывания, которую </w:t>
      </w:r>
      <w:r w:rsidR="00342A7C" w:rsidRPr="00342A7C">
        <w:rPr>
          <w:sz w:val="28"/>
          <w:szCs w:val="28"/>
        </w:rPr>
        <w:t>посещают 24 воспитанника</w:t>
      </w:r>
      <w:r w:rsidRPr="00342A7C">
        <w:rPr>
          <w:sz w:val="28"/>
          <w:szCs w:val="28"/>
        </w:rPr>
        <w:t xml:space="preserve">. </w:t>
      </w:r>
      <w:r w:rsidRPr="00FA39DA">
        <w:rPr>
          <w:color w:val="000000"/>
          <w:sz w:val="28"/>
          <w:szCs w:val="28"/>
        </w:rPr>
        <w:t xml:space="preserve">Всего в поселении </w:t>
      </w:r>
      <w:r w:rsidRPr="00FA39DA">
        <w:rPr>
          <w:sz w:val="28"/>
          <w:szCs w:val="28"/>
        </w:rPr>
        <w:t xml:space="preserve">проживает </w:t>
      </w:r>
      <w:r w:rsidR="00342A7C">
        <w:rPr>
          <w:sz w:val="28"/>
          <w:szCs w:val="28"/>
        </w:rPr>
        <w:t>15 детей дошкольного возраста, 9</w:t>
      </w:r>
      <w:r w:rsidRPr="00FA39DA">
        <w:rPr>
          <w:sz w:val="28"/>
          <w:szCs w:val="28"/>
        </w:rPr>
        <w:t xml:space="preserve"> детей совместно с родителями проживают в </w:t>
      </w:r>
      <w:proofErr w:type="spellStart"/>
      <w:r w:rsidRPr="00FA39DA">
        <w:rPr>
          <w:sz w:val="28"/>
          <w:szCs w:val="28"/>
        </w:rPr>
        <w:t>Гыданской</w:t>
      </w:r>
      <w:proofErr w:type="spellEnd"/>
      <w:r w:rsidRPr="00FA39DA">
        <w:rPr>
          <w:sz w:val="28"/>
          <w:szCs w:val="28"/>
        </w:rPr>
        <w:t xml:space="preserve"> тундре. Дошкольным образованием охвачено </w:t>
      </w:r>
      <w:r w:rsidR="007C5163" w:rsidRPr="00342A7C">
        <w:rPr>
          <w:sz w:val="28"/>
          <w:szCs w:val="28"/>
        </w:rPr>
        <w:t>4,7</w:t>
      </w:r>
      <w:r w:rsidRPr="00342A7C">
        <w:rPr>
          <w:sz w:val="28"/>
          <w:szCs w:val="28"/>
        </w:rPr>
        <w:t xml:space="preserve"> % детей</w:t>
      </w:r>
      <w:r w:rsidRPr="00FA39DA">
        <w:rPr>
          <w:sz w:val="28"/>
          <w:szCs w:val="28"/>
        </w:rPr>
        <w:t xml:space="preserve"> дошкольного возраста, проживающих на территории </w:t>
      </w:r>
      <w:proofErr w:type="spellStart"/>
      <w:r w:rsidRPr="00FA39DA">
        <w:rPr>
          <w:sz w:val="28"/>
          <w:szCs w:val="28"/>
        </w:rPr>
        <w:t>Гыданской</w:t>
      </w:r>
      <w:proofErr w:type="spellEnd"/>
      <w:r w:rsidRPr="00FA39DA">
        <w:rPr>
          <w:sz w:val="28"/>
          <w:szCs w:val="28"/>
        </w:rPr>
        <w:t xml:space="preserve"> тундры.</w:t>
      </w:r>
    </w:p>
    <w:p w:rsidR="00821E26" w:rsidRPr="00FA39DA" w:rsidRDefault="00107682" w:rsidP="001076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9DA">
        <w:rPr>
          <w:color w:val="000000"/>
          <w:sz w:val="28"/>
          <w:szCs w:val="28"/>
        </w:rPr>
        <w:t xml:space="preserve">В </w:t>
      </w:r>
      <w:proofErr w:type="spellStart"/>
      <w:r w:rsidRPr="00FA39DA">
        <w:rPr>
          <w:color w:val="000000"/>
          <w:sz w:val="28"/>
          <w:szCs w:val="28"/>
        </w:rPr>
        <w:t>Гыданской</w:t>
      </w:r>
      <w:proofErr w:type="spellEnd"/>
      <w:r w:rsidRPr="00FA39DA">
        <w:rPr>
          <w:color w:val="000000"/>
          <w:sz w:val="28"/>
          <w:szCs w:val="28"/>
        </w:rPr>
        <w:t xml:space="preserve"> тундре </w:t>
      </w:r>
      <w:r w:rsidRPr="00FA39DA">
        <w:rPr>
          <w:sz w:val="28"/>
          <w:szCs w:val="28"/>
        </w:rPr>
        <w:t>преимущественно</w:t>
      </w:r>
      <w:r w:rsidRPr="00FA39DA">
        <w:rPr>
          <w:color w:val="000000"/>
          <w:sz w:val="28"/>
          <w:szCs w:val="28"/>
        </w:rPr>
        <w:t xml:space="preserve"> проживают ненцы, </w:t>
      </w:r>
      <w:r w:rsidRPr="00FA39DA">
        <w:rPr>
          <w:sz w:val="28"/>
          <w:szCs w:val="28"/>
        </w:rPr>
        <w:t xml:space="preserve">многие из которых испокон веков ведут традиционный кочевой образ жизни. Большинство жителей из числа кочевников являются работниками </w:t>
      </w:r>
      <w:proofErr w:type="spellStart"/>
      <w:r w:rsidR="00821E26" w:rsidRPr="00FA39DA">
        <w:rPr>
          <w:sz w:val="28"/>
          <w:szCs w:val="28"/>
        </w:rPr>
        <w:t>рыбзавода</w:t>
      </w:r>
      <w:proofErr w:type="spellEnd"/>
      <w:r w:rsidR="00821E26" w:rsidRPr="00FA39DA">
        <w:rPr>
          <w:sz w:val="28"/>
          <w:szCs w:val="28"/>
        </w:rPr>
        <w:t>.</w:t>
      </w:r>
    </w:p>
    <w:p w:rsidR="00107682" w:rsidRPr="00FA39DA" w:rsidRDefault="00107682" w:rsidP="001076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9DA">
        <w:rPr>
          <w:sz w:val="28"/>
          <w:szCs w:val="28"/>
        </w:rPr>
        <w:t xml:space="preserve">Идея открытия кочевой группы для детей </w:t>
      </w:r>
      <w:proofErr w:type="spellStart"/>
      <w:r w:rsidRPr="00FA39DA">
        <w:rPr>
          <w:sz w:val="28"/>
          <w:szCs w:val="28"/>
        </w:rPr>
        <w:t>Гыданских</w:t>
      </w:r>
      <w:proofErr w:type="spellEnd"/>
      <w:r w:rsidRPr="00FA39DA">
        <w:rPr>
          <w:sz w:val="28"/>
          <w:szCs w:val="28"/>
        </w:rPr>
        <w:t xml:space="preserve"> </w:t>
      </w:r>
      <w:proofErr w:type="spellStart"/>
      <w:r w:rsidRPr="00FA39DA">
        <w:rPr>
          <w:sz w:val="28"/>
          <w:szCs w:val="28"/>
        </w:rPr>
        <w:t>тундровиков</w:t>
      </w:r>
      <w:proofErr w:type="spellEnd"/>
      <w:r w:rsidRPr="00FA39DA">
        <w:rPr>
          <w:sz w:val="28"/>
          <w:szCs w:val="28"/>
        </w:rPr>
        <w:t xml:space="preserve"> заинтересовала педагогический коллектив муниципального казенного дошкольного образовательного учреждения детский сад «</w:t>
      </w:r>
      <w:proofErr w:type="spellStart"/>
      <w:r w:rsidRPr="00FA39DA">
        <w:rPr>
          <w:sz w:val="28"/>
          <w:szCs w:val="28"/>
        </w:rPr>
        <w:t>Северяночка</w:t>
      </w:r>
      <w:proofErr w:type="spellEnd"/>
      <w:r w:rsidRPr="00FA39DA">
        <w:rPr>
          <w:sz w:val="28"/>
          <w:szCs w:val="28"/>
        </w:rPr>
        <w:t>» с.</w:t>
      </w:r>
      <w:r w:rsidR="00821E26" w:rsidRPr="00FA39DA">
        <w:rPr>
          <w:sz w:val="28"/>
          <w:szCs w:val="28"/>
        </w:rPr>
        <w:t xml:space="preserve"> </w:t>
      </w:r>
      <w:proofErr w:type="spellStart"/>
      <w:r w:rsidRPr="00FA39DA">
        <w:rPr>
          <w:sz w:val="28"/>
          <w:szCs w:val="28"/>
        </w:rPr>
        <w:t>Гыда</w:t>
      </w:r>
      <w:proofErr w:type="spellEnd"/>
      <w:r w:rsidRPr="00FA39DA">
        <w:rPr>
          <w:sz w:val="28"/>
          <w:szCs w:val="28"/>
        </w:rPr>
        <w:t xml:space="preserve"> Тазовского района, </w:t>
      </w:r>
      <w:r w:rsidR="00821E26" w:rsidRPr="00FA39DA">
        <w:rPr>
          <w:sz w:val="28"/>
          <w:szCs w:val="28"/>
        </w:rPr>
        <w:t>в результате было принято решение о создании проекта, направленного на разрешение выделенной проблемы организации вариативных форм дошкольного образования, адаптированных под потребности и возможности кочевой семьи</w:t>
      </w:r>
      <w:r w:rsidRPr="00FA39DA">
        <w:rPr>
          <w:sz w:val="28"/>
          <w:szCs w:val="28"/>
        </w:rPr>
        <w:t>.</w:t>
      </w:r>
    </w:p>
    <w:p w:rsidR="00B57D7C" w:rsidRPr="00FA39DA" w:rsidRDefault="00B57D7C" w:rsidP="00B57D7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Особенности административно-территориального устройства муниципалитета (большая территориальная разобщенность; территориальная ограниченность вследствие отсутствия транспортной доступности; </w:t>
      </w:r>
      <w:r w:rsidR="00107682" w:rsidRPr="00FA39DA">
        <w:rPr>
          <w:rFonts w:eastAsia="Calibri"/>
          <w:sz w:val="28"/>
          <w:szCs w:val="28"/>
        </w:rPr>
        <w:t>большая доля кочующих представителей коренных малочисленных народов Крайнего</w:t>
      </w:r>
      <w:r w:rsidRPr="00FA39DA">
        <w:rPr>
          <w:rFonts w:eastAsia="Calibri"/>
          <w:sz w:val="28"/>
          <w:szCs w:val="28"/>
        </w:rPr>
        <w:t>, низкий уровень развития инфраструктуры) на сегодняшний день обуславливают ряд противоречий в области</w:t>
      </w:r>
      <w:r w:rsidR="00821E26" w:rsidRPr="00FA39DA">
        <w:rPr>
          <w:rFonts w:eastAsia="Calibri"/>
          <w:sz w:val="28"/>
          <w:szCs w:val="28"/>
        </w:rPr>
        <w:t xml:space="preserve"> дошкольного</w:t>
      </w:r>
      <w:r w:rsidR="00107682" w:rsidRPr="00FA39DA">
        <w:rPr>
          <w:rFonts w:eastAsia="Calibri"/>
          <w:sz w:val="28"/>
          <w:szCs w:val="28"/>
        </w:rPr>
        <w:t xml:space="preserve"> </w:t>
      </w:r>
      <w:r w:rsidRPr="00FA39DA">
        <w:rPr>
          <w:rFonts w:eastAsia="Calibri"/>
          <w:sz w:val="28"/>
          <w:szCs w:val="28"/>
        </w:rPr>
        <w:t>образования</w:t>
      </w:r>
      <w:r w:rsidR="00107682" w:rsidRPr="00FA39DA">
        <w:rPr>
          <w:rFonts w:eastAsia="Calibri"/>
          <w:sz w:val="28"/>
          <w:szCs w:val="28"/>
        </w:rPr>
        <w:t xml:space="preserve"> детей кочевья</w:t>
      </w:r>
      <w:r w:rsidRPr="00FA39DA">
        <w:rPr>
          <w:rFonts w:eastAsia="Calibri"/>
          <w:sz w:val="28"/>
          <w:szCs w:val="28"/>
        </w:rPr>
        <w:t>:</w:t>
      </w:r>
    </w:p>
    <w:p w:rsidR="00B57D7C" w:rsidRPr="00FA39DA" w:rsidRDefault="00B57D7C" w:rsidP="00B57D7C">
      <w:pPr>
        <w:pStyle w:val="ae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>проблема обеспечения равного доступа к получению бесплатного дошкольного образования детей из числа коренных малочисленных народов Севера, ведущих с родителями кочевой и полукочевой образ жизни;</w:t>
      </w:r>
    </w:p>
    <w:p w:rsidR="00107682" w:rsidRPr="00FA39DA" w:rsidRDefault="00107682" w:rsidP="00B57D7C">
      <w:pPr>
        <w:pStyle w:val="ae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отсутствие вариативных, адаптированных под потребности кочующих семей форматов </w:t>
      </w:r>
      <w:proofErr w:type="spellStart"/>
      <w:r w:rsidRPr="00FA39DA">
        <w:rPr>
          <w:rFonts w:eastAsia="Calibri"/>
          <w:sz w:val="28"/>
          <w:szCs w:val="28"/>
        </w:rPr>
        <w:t>предшкольного</w:t>
      </w:r>
      <w:proofErr w:type="spellEnd"/>
      <w:r w:rsidRPr="00FA39DA">
        <w:rPr>
          <w:rFonts w:eastAsia="Calibri"/>
          <w:sz w:val="28"/>
          <w:szCs w:val="28"/>
        </w:rPr>
        <w:t xml:space="preserve"> образования маленьких ненцев, позволяющих </w:t>
      </w:r>
      <w:r w:rsidRPr="00FA39DA">
        <w:rPr>
          <w:rFonts w:eastAsia="Calibri"/>
          <w:sz w:val="28"/>
          <w:szCs w:val="28"/>
        </w:rPr>
        <w:lastRenderedPageBreak/>
        <w:t>учитывать специфику развития детей кочевья и ориентированных успешность социализации как ключевого результата дошкольного образования</w:t>
      </w:r>
    </w:p>
    <w:p w:rsidR="00B57D7C" w:rsidRPr="00FA39DA" w:rsidRDefault="00107682" w:rsidP="00107682">
      <w:pPr>
        <w:pStyle w:val="ae"/>
        <w:numPr>
          <w:ilvl w:val="0"/>
          <w:numId w:val="38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>острая потребность</w:t>
      </w:r>
      <w:r w:rsidR="00B57D7C" w:rsidRPr="00FA39DA">
        <w:rPr>
          <w:rFonts w:eastAsia="Calibri"/>
          <w:sz w:val="28"/>
          <w:szCs w:val="28"/>
        </w:rPr>
        <w:t xml:space="preserve"> сохранения самобытности коренных малочисленных народов Севера на фоне существующей системы общего (в том числе и дошкольного образования), базирующейся на </w:t>
      </w:r>
      <w:proofErr w:type="spellStart"/>
      <w:r w:rsidR="00B57D7C" w:rsidRPr="00FA39DA">
        <w:rPr>
          <w:rFonts w:eastAsia="Calibri"/>
          <w:sz w:val="28"/>
          <w:szCs w:val="28"/>
        </w:rPr>
        <w:t>интернатных</w:t>
      </w:r>
      <w:proofErr w:type="spellEnd"/>
      <w:r w:rsidR="00B57D7C" w:rsidRPr="00FA39DA">
        <w:rPr>
          <w:rFonts w:eastAsia="Calibri"/>
          <w:sz w:val="28"/>
          <w:szCs w:val="28"/>
        </w:rPr>
        <w:t xml:space="preserve"> моделях, «отрывающей» ребенка от семьи, привычной бытовой обстановки, </w:t>
      </w:r>
      <w:r w:rsidRPr="00FA39DA">
        <w:rPr>
          <w:rFonts w:eastAsia="Calibri"/>
          <w:sz w:val="28"/>
          <w:szCs w:val="28"/>
        </w:rPr>
        <w:t>от родного языка, традиций</w:t>
      </w:r>
      <w:r w:rsidR="00B57D7C" w:rsidRPr="00FA39DA">
        <w:rPr>
          <w:rFonts w:eastAsia="Calibri"/>
          <w:sz w:val="28"/>
          <w:szCs w:val="28"/>
        </w:rPr>
        <w:t xml:space="preserve"> </w:t>
      </w:r>
      <w:r w:rsidRPr="00FA39DA">
        <w:rPr>
          <w:rFonts w:eastAsia="Calibri"/>
          <w:sz w:val="28"/>
          <w:szCs w:val="28"/>
        </w:rPr>
        <w:t xml:space="preserve">и </w:t>
      </w:r>
      <w:r w:rsidR="00B57D7C" w:rsidRPr="00FA39DA">
        <w:rPr>
          <w:rFonts w:eastAsia="Calibri"/>
          <w:sz w:val="28"/>
          <w:szCs w:val="28"/>
        </w:rPr>
        <w:t>обычаев.</w:t>
      </w:r>
    </w:p>
    <w:p w:rsidR="00B57D7C" w:rsidRPr="00FA39DA" w:rsidRDefault="00107682" w:rsidP="00B57D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>Разработанный проект раскрывает механизм организации кочевой группы кратковременного пребывания</w:t>
      </w:r>
      <w:r w:rsidR="00342A7C">
        <w:rPr>
          <w:rFonts w:eastAsia="Calibri"/>
          <w:sz w:val="28"/>
          <w:szCs w:val="28"/>
        </w:rPr>
        <w:t xml:space="preserve"> </w:t>
      </w:r>
      <w:r w:rsidR="00342A7C" w:rsidRPr="00342A7C">
        <w:rPr>
          <w:rFonts w:eastAsia="Calibri"/>
          <w:sz w:val="28"/>
          <w:szCs w:val="28"/>
        </w:rPr>
        <w:t>МКДОУ детский сад «</w:t>
      </w:r>
      <w:proofErr w:type="spellStart"/>
      <w:r w:rsidR="00342A7C" w:rsidRPr="00342A7C">
        <w:rPr>
          <w:rFonts w:eastAsia="Calibri"/>
          <w:sz w:val="28"/>
          <w:szCs w:val="28"/>
        </w:rPr>
        <w:t>Северяночка</w:t>
      </w:r>
      <w:proofErr w:type="spellEnd"/>
      <w:r w:rsidR="00342A7C" w:rsidRPr="00342A7C">
        <w:rPr>
          <w:rFonts w:eastAsia="Calibri"/>
          <w:sz w:val="28"/>
          <w:szCs w:val="28"/>
        </w:rPr>
        <w:t>»</w:t>
      </w:r>
      <w:r w:rsidRPr="00342A7C">
        <w:rPr>
          <w:rFonts w:eastAsia="Calibri"/>
          <w:sz w:val="28"/>
          <w:szCs w:val="28"/>
        </w:rPr>
        <w:t>,</w:t>
      </w:r>
      <w:r w:rsidRPr="00FA39DA">
        <w:rPr>
          <w:rFonts w:eastAsia="Calibri"/>
          <w:sz w:val="28"/>
          <w:szCs w:val="28"/>
        </w:rPr>
        <w:t xml:space="preserve"> функционирующей в особых условиях фактории, в непосредственной близости от стоянок кочевых семей. Новая форма</w:t>
      </w:r>
      <w:r w:rsidR="00B57D7C" w:rsidRPr="00FA39DA">
        <w:rPr>
          <w:rFonts w:eastAsia="Calibri"/>
          <w:sz w:val="28"/>
          <w:szCs w:val="28"/>
        </w:rPr>
        <w:t xml:space="preserve"> организации обучения и воспитания детей </w:t>
      </w:r>
      <w:r w:rsidRPr="00FA39DA">
        <w:rPr>
          <w:rFonts w:eastAsia="Calibri"/>
          <w:sz w:val="28"/>
          <w:szCs w:val="28"/>
        </w:rPr>
        <w:t>позволяет максимально учесть этнокультурные</w:t>
      </w:r>
      <w:r w:rsidR="00B57D7C" w:rsidRPr="00FA39DA">
        <w:rPr>
          <w:rFonts w:eastAsia="Calibri"/>
          <w:sz w:val="28"/>
          <w:szCs w:val="28"/>
        </w:rPr>
        <w:t xml:space="preserve"> потребностей детей из числа коренных малочислен</w:t>
      </w:r>
      <w:r w:rsidRPr="00FA39DA">
        <w:rPr>
          <w:rFonts w:eastAsia="Calibri"/>
          <w:sz w:val="28"/>
          <w:szCs w:val="28"/>
        </w:rPr>
        <w:t>ных народов Севера, обеспечить равный доступ</w:t>
      </w:r>
      <w:r w:rsidR="00B57D7C" w:rsidRPr="00FA39DA">
        <w:rPr>
          <w:rFonts w:eastAsia="Calibri"/>
          <w:sz w:val="28"/>
          <w:szCs w:val="28"/>
        </w:rPr>
        <w:t xml:space="preserve"> </w:t>
      </w:r>
      <w:r w:rsidRPr="00FA39DA">
        <w:rPr>
          <w:rFonts w:eastAsia="Calibri"/>
          <w:sz w:val="28"/>
          <w:szCs w:val="28"/>
        </w:rPr>
        <w:t xml:space="preserve">детей кочевья </w:t>
      </w:r>
      <w:r w:rsidR="00B57D7C" w:rsidRPr="00FA39DA">
        <w:rPr>
          <w:rFonts w:eastAsia="Calibri"/>
          <w:sz w:val="28"/>
          <w:szCs w:val="28"/>
        </w:rPr>
        <w:t>к получению бесплатного дошкольного,</w:t>
      </w:r>
      <w:r w:rsidRPr="00FA39DA">
        <w:rPr>
          <w:rFonts w:eastAsia="Calibri"/>
          <w:sz w:val="28"/>
          <w:szCs w:val="28"/>
        </w:rPr>
        <w:t xml:space="preserve"> создать условия для качественной подготовки старших дошкольников к школьному обучению</w:t>
      </w:r>
      <w:r w:rsidR="00B57D7C" w:rsidRPr="00FA39DA">
        <w:rPr>
          <w:rFonts w:eastAsia="Calibri"/>
          <w:sz w:val="28"/>
          <w:szCs w:val="28"/>
        </w:rPr>
        <w:t>.</w:t>
      </w:r>
    </w:p>
    <w:p w:rsidR="00821E26" w:rsidRPr="00FA39DA" w:rsidRDefault="00821E26" w:rsidP="00821E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b/>
          <w:sz w:val="28"/>
          <w:szCs w:val="28"/>
        </w:rPr>
        <w:t>Цель проекта:</w:t>
      </w:r>
      <w:r w:rsidRPr="00FA39DA">
        <w:rPr>
          <w:rFonts w:eastAsia="Calibri"/>
          <w:sz w:val="28"/>
          <w:szCs w:val="28"/>
        </w:rPr>
        <w:t xml:space="preserve"> </w:t>
      </w:r>
      <w:r w:rsidR="00342A7C" w:rsidRPr="00342A7C">
        <w:rPr>
          <w:rFonts w:eastAsia="Calibri"/>
          <w:sz w:val="28"/>
          <w:szCs w:val="28"/>
        </w:rPr>
        <w:t xml:space="preserve">теоретически обосновали и разработали </w:t>
      </w:r>
      <w:r w:rsidRPr="00342A7C">
        <w:rPr>
          <w:rFonts w:eastAsia="Calibri"/>
          <w:sz w:val="28"/>
          <w:szCs w:val="28"/>
        </w:rPr>
        <w:t xml:space="preserve"> проект</w:t>
      </w:r>
      <w:r w:rsidRPr="00FA39DA">
        <w:rPr>
          <w:rFonts w:eastAsia="Calibri"/>
          <w:sz w:val="28"/>
          <w:szCs w:val="28"/>
        </w:rPr>
        <w:t xml:space="preserve"> организации кочевой группы кратковременного </w:t>
      </w:r>
      <w:r w:rsidR="00342A7C">
        <w:rPr>
          <w:rFonts w:eastAsia="Calibri"/>
          <w:sz w:val="28"/>
          <w:szCs w:val="28"/>
        </w:rPr>
        <w:t>пребывания ребенка кочевья, обеспечивающий</w:t>
      </w:r>
      <w:r w:rsidRPr="00FA39DA">
        <w:rPr>
          <w:rFonts w:eastAsia="Calibri"/>
          <w:sz w:val="28"/>
          <w:szCs w:val="28"/>
        </w:rPr>
        <w:t xml:space="preserve"> поддержку реализации вариативных форм дошкольного образования для населения, ведущего кочевой и полукочевой образ жизни.</w:t>
      </w:r>
    </w:p>
    <w:p w:rsidR="00821E26" w:rsidRPr="00FA39DA" w:rsidRDefault="00821E26" w:rsidP="00821E26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FA39DA">
        <w:rPr>
          <w:rFonts w:eastAsia="Calibri"/>
          <w:b/>
          <w:sz w:val="28"/>
          <w:szCs w:val="28"/>
        </w:rPr>
        <w:t>Задачи проекта:</w:t>
      </w:r>
    </w:p>
    <w:p w:rsidR="00821E26" w:rsidRDefault="00840FD9" w:rsidP="00821E26">
      <w:pPr>
        <w:pStyle w:val="ae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821E26" w:rsidRPr="00FA39DA">
        <w:rPr>
          <w:rFonts w:eastAsia="Calibri"/>
          <w:sz w:val="28"/>
          <w:szCs w:val="28"/>
        </w:rPr>
        <w:t xml:space="preserve">существить нормативно-правовое и теоретическое обоснование организации кочевой группы кратковременного пребывания </w:t>
      </w:r>
      <w:r w:rsidR="00322D6D">
        <w:rPr>
          <w:rFonts w:eastAsia="Calibri"/>
          <w:sz w:val="28"/>
          <w:szCs w:val="28"/>
        </w:rPr>
        <w:t>для ребё</w:t>
      </w:r>
      <w:r>
        <w:rPr>
          <w:rFonts w:eastAsia="Calibri"/>
          <w:sz w:val="28"/>
          <w:szCs w:val="28"/>
        </w:rPr>
        <w:t>нка кочевья;</w:t>
      </w:r>
    </w:p>
    <w:p w:rsidR="00821E26" w:rsidRPr="00840FD9" w:rsidRDefault="00840FD9" w:rsidP="00840FD9">
      <w:pPr>
        <w:pStyle w:val="ae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</w:t>
      </w:r>
      <w:r w:rsidR="00821E26" w:rsidRPr="00840FD9">
        <w:rPr>
          <w:rFonts w:eastAsia="Calibri"/>
          <w:sz w:val="28"/>
          <w:szCs w:val="28"/>
        </w:rPr>
        <w:t>писать условия, обеспечивающие успешную социальную адаптацию детей из числа коренных малочисленных народов к жизни в современном социуме, развитие социальной компетентности ребёнка, оказание помощи в овладении навыками общения с другими детьми и взрослыми на основе возможностей, потребностей и особенностей воспитания и развития ребенка кочевья, формирование у детей кочевья основ готовности к школьному обучению;</w:t>
      </w:r>
      <w:proofErr w:type="gramEnd"/>
    </w:p>
    <w:p w:rsidR="00821E26" w:rsidRPr="00FA39DA" w:rsidRDefault="00840FD9" w:rsidP="00FD6765">
      <w:pPr>
        <w:pStyle w:val="ae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821E26" w:rsidRPr="00FA39DA">
        <w:rPr>
          <w:rFonts w:eastAsia="Calibri"/>
          <w:sz w:val="28"/>
          <w:szCs w:val="28"/>
        </w:rPr>
        <w:t xml:space="preserve">оздать </w:t>
      </w:r>
      <w:r w:rsidR="00FD6765" w:rsidRPr="00FA39DA">
        <w:rPr>
          <w:rFonts w:eastAsia="Calibri"/>
          <w:sz w:val="28"/>
          <w:szCs w:val="28"/>
        </w:rPr>
        <w:t>портрет ребенка кочевья, описав</w:t>
      </w:r>
      <w:r w:rsidR="00821E26" w:rsidRPr="00FA39DA">
        <w:rPr>
          <w:rFonts w:eastAsia="Calibri"/>
          <w:sz w:val="28"/>
          <w:szCs w:val="28"/>
        </w:rPr>
        <w:t xml:space="preserve"> наиболее характерные особенности развития, </w:t>
      </w:r>
      <w:r w:rsidR="00FD6765" w:rsidRPr="00FA39DA">
        <w:rPr>
          <w:rFonts w:eastAsia="Calibri"/>
          <w:sz w:val="28"/>
          <w:szCs w:val="28"/>
        </w:rPr>
        <w:t>возможности</w:t>
      </w:r>
      <w:r w:rsidR="00821E26" w:rsidRPr="00FA39DA">
        <w:rPr>
          <w:rFonts w:eastAsia="Calibri"/>
          <w:sz w:val="28"/>
          <w:szCs w:val="28"/>
        </w:rPr>
        <w:t xml:space="preserve"> и потребности </w:t>
      </w:r>
      <w:r w:rsidR="00FD6765" w:rsidRPr="00FA39DA">
        <w:rPr>
          <w:rFonts w:eastAsia="Calibri"/>
          <w:sz w:val="28"/>
          <w:szCs w:val="28"/>
        </w:rPr>
        <w:t xml:space="preserve">маленького ненца </w:t>
      </w:r>
      <w:r w:rsidR="00821E26" w:rsidRPr="00FA39DA">
        <w:rPr>
          <w:rFonts w:eastAsia="Calibri"/>
          <w:sz w:val="28"/>
          <w:szCs w:val="28"/>
        </w:rPr>
        <w:t>с целью обеспечения наиболее благоприятных условий для его дальнейшего развития</w:t>
      </w:r>
      <w:r w:rsidR="00FD6765" w:rsidRPr="00FA39DA">
        <w:rPr>
          <w:rFonts w:eastAsia="Calibri"/>
          <w:sz w:val="28"/>
          <w:szCs w:val="28"/>
        </w:rPr>
        <w:t>;</w:t>
      </w:r>
    </w:p>
    <w:p w:rsidR="00821E26" w:rsidRPr="00FA39DA" w:rsidRDefault="00840FD9" w:rsidP="00821E26">
      <w:pPr>
        <w:pStyle w:val="ae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821E26" w:rsidRPr="00FA39DA">
        <w:rPr>
          <w:rFonts w:eastAsia="Calibri"/>
          <w:sz w:val="28"/>
          <w:szCs w:val="28"/>
        </w:rPr>
        <w:t>азработать образовательную программу</w:t>
      </w:r>
      <w:r w:rsidR="00342A7C">
        <w:rPr>
          <w:rFonts w:eastAsia="Calibri"/>
          <w:sz w:val="28"/>
          <w:szCs w:val="28"/>
        </w:rPr>
        <w:t xml:space="preserve"> (Приложение 1)</w:t>
      </w:r>
      <w:r w:rsidR="00821E26" w:rsidRPr="00FA39DA">
        <w:rPr>
          <w:rFonts w:eastAsia="Calibri"/>
          <w:sz w:val="28"/>
          <w:szCs w:val="28"/>
        </w:rPr>
        <w:t xml:space="preserve"> для реализации в кочевой группе кратковременного пребывания, обеспечивающую сохранение и развитие языка, культуры, традиционного образа жизни коренных малочисленных народов Севера, возрождение семейно-родовых традиций на основе этнокультурных традиций севера;</w:t>
      </w:r>
    </w:p>
    <w:p w:rsidR="00821E26" w:rsidRPr="00FA39DA" w:rsidRDefault="00840FD9" w:rsidP="00821E26">
      <w:pPr>
        <w:pStyle w:val="ae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821E26" w:rsidRPr="00FA39DA">
        <w:rPr>
          <w:rFonts w:eastAsia="Calibri"/>
          <w:sz w:val="28"/>
          <w:szCs w:val="28"/>
        </w:rPr>
        <w:t>азвивать партнерские отношения семьи в вопросах воспитания и разв</w:t>
      </w:r>
      <w:r w:rsidR="00FD6765" w:rsidRPr="00FA39DA">
        <w:rPr>
          <w:rFonts w:eastAsia="Calibri"/>
          <w:sz w:val="28"/>
          <w:szCs w:val="28"/>
        </w:rPr>
        <w:t>ития детей дошкольного возраста.</w:t>
      </w:r>
    </w:p>
    <w:p w:rsidR="00821E26" w:rsidRPr="00FA39DA" w:rsidRDefault="00821E26" w:rsidP="00B57D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21E26" w:rsidRPr="00934368" w:rsidRDefault="00821E26" w:rsidP="00821E2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34368">
        <w:rPr>
          <w:rFonts w:eastAsia="Calibri"/>
          <w:sz w:val="28"/>
          <w:szCs w:val="28"/>
        </w:rPr>
        <w:t xml:space="preserve">Нормативно-правовое обоснование проекта базируется на </w:t>
      </w:r>
      <w:r w:rsidR="00FD6765" w:rsidRPr="00934368">
        <w:rPr>
          <w:rFonts w:eastAsia="Calibri"/>
          <w:sz w:val="28"/>
          <w:szCs w:val="28"/>
        </w:rPr>
        <w:t>анализе эшелона</w:t>
      </w:r>
      <w:r w:rsidRPr="00934368">
        <w:rPr>
          <w:rFonts w:eastAsia="Calibri"/>
          <w:sz w:val="28"/>
          <w:szCs w:val="28"/>
        </w:rPr>
        <w:t xml:space="preserve"> федеральных, региональных документов, определяющих:</w:t>
      </w:r>
    </w:p>
    <w:p w:rsidR="00821E26" w:rsidRPr="00FA39DA" w:rsidRDefault="00821E26" w:rsidP="00821E26">
      <w:pPr>
        <w:pStyle w:val="ae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lastRenderedPageBreak/>
        <w:t>целостный и структурированный пакет документов федерального уровня, определяющий систему требований к организации дошкольного образования;</w:t>
      </w:r>
    </w:p>
    <w:p w:rsidR="00821E26" w:rsidRPr="00FA39DA" w:rsidRDefault="00821E26" w:rsidP="00821E26">
      <w:pPr>
        <w:pStyle w:val="ae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>документы, раскрывающие подходы к пониманию и уточнению понятия «ребенок с особыми образовательными потребностями»;</w:t>
      </w:r>
    </w:p>
    <w:p w:rsidR="00821E26" w:rsidRPr="00FA39DA" w:rsidRDefault="00821E26" w:rsidP="00696625">
      <w:pPr>
        <w:pStyle w:val="ae"/>
        <w:numPr>
          <w:ilvl w:val="0"/>
          <w:numId w:val="4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>нормативно-правовые акты, отражающие статус коренных малочисленных народов Крайнего Севера и способы их государственной поддержки и сопровождения.</w:t>
      </w:r>
    </w:p>
    <w:p w:rsidR="00696625" w:rsidRPr="00FA39DA" w:rsidRDefault="00696625" w:rsidP="0069662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96625" w:rsidRPr="00FA39DA" w:rsidRDefault="00FD6765" w:rsidP="006966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39DA">
        <w:rPr>
          <w:b/>
          <w:sz w:val="28"/>
          <w:szCs w:val="28"/>
        </w:rPr>
        <w:t>Научная новизна и теоретическая значимость</w:t>
      </w:r>
      <w:r w:rsidRPr="00FA39DA">
        <w:rPr>
          <w:sz w:val="28"/>
          <w:szCs w:val="28"/>
        </w:rPr>
        <w:t xml:space="preserve"> проекта заключается в том, что в ходе реализации проекта будут</w:t>
      </w:r>
      <w:r w:rsidR="00696625" w:rsidRPr="00FA39DA">
        <w:rPr>
          <w:sz w:val="28"/>
          <w:szCs w:val="28"/>
        </w:rPr>
        <w:t>:</w:t>
      </w:r>
    </w:p>
    <w:p w:rsidR="00696625" w:rsidRPr="00FA39DA" w:rsidRDefault="00FD6765" w:rsidP="00696625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изучены и обобщены портретные характеристики дошкольника кочевья, учет которых позволит обеспечить </w:t>
      </w:r>
      <w:proofErr w:type="spellStart"/>
      <w:r w:rsidRPr="00FA39DA">
        <w:rPr>
          <w:sz w:val="28"/>
          <w:szCs w:val="28"/>
        </w:rPr>
        <w:t>адресность</w:t>
      </w:r>
      <w:proofErr w:type="spellEnd"/>
      <w:r w:rsidRPr="00FA39DA">
        <w:rPr>
          <w:sz w:val="28"/>
          <w:szCs w:val="28"/>
        </w:rPr>
        <w:t xml:space="preserve"> социально-педагогического и психологического сопровождения малыша в образовательном процессе группы, максимально учитывать его возможности и потребности при реализации про</w:t>
      </w:r>
      <w:r w:rsidR="00696625" w:rsidRPr="00FA39DA">
        <w:rPr>
          <w:sz w:val="28"/>
          <w:szCs w:val="28"/>
        </w:rPr>
        <w:t>граммы дошкольного образования;</w:t>
      </w:r>
    </w:p>
    <w:p w:rsidR="00696625" w:rsidRPr="00FA39DA" w:rsidRDefault="00FD6765" w:rsidP="00696625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определены социально-педагогические условия </w:t>
      </w:r>
      <w:r w:rsidR="00696625" w:rsidRPr="00FA39DA">
        <w:rPr>
          <w:sz w:val="28"/>
          <w:szCs w:val="28"/>
        </w:rPr>
        <w:t xml:space="preserve">повышения качества </w:t>
      </w:r>
      <w:r w:rsidRPr="00FA39DA">
        <w:rPr>
          <w:sz w:val="28"/>
          <w:szCs w:val="28"/>
        </w:rPr>
        <w:t xml:space="preserve">кочевого дошкольного образования, </w:t>
      </w:r>
      <w:proofErr w:type="gramStart"/>
      <w:r w:rsidRPr="00FA39DA">
        <w:rPr>
          <w:sz w:val="28"/>
          <w:szCs w:val="28"/>
        </w:rPr>
        <w:t>заключающеес</w:t>
      </w:r>
      <w:r w:rsidR="00696625" w:rsidRPr="00FA39DA">
        <w:rPr>
          <w:sz w:val="28"/>
          <w:szCs w:val="28"/>
        </w:rPr>
        <w:t>я</w:t>
      </w:r>
      <w:proofErr w:type="gramEnd"/>
      <w:r w:rsidR="00696625" w:rsidRPr="00FA39DA">
        <w:rPr>
          <w:sz w:val="28"/>
          <w:szCs w:val="28"/>
        </w:rPr>
        <w:t xml:space="preserve"> в учете традиционного уклада </w:t>
      </w:r>
      <w:r w:rsidRPr="00FA39DA">
        <w:rPr>
          <w:sz w:val="28"/>
          <w:szCs w:val="28"/>
        </w:rPr>
        <w:t>жизни, быта, труда и само</w:t>
      </w:r>
      <w:r w:rsidR="00696625" w:rsidRPr="00FA39DA">
        <w:rPr>
          <w:sz w:val="28"/>
          <w:szCs w:val="28"/>
        </w:rPr>
        <w:t xml:space="preserve">бытной культуры народов Севера, </w:t>
      </w:r>
      <w:r w:rsidRPr="00FA39DA">
        <w:rPr>
          <w:sz w:val="28"/>
          <w:szCs w:val="28"/>
        </w:rPr>
        <w:t>в проектировании адекватной современной образовательной модели предоставления образования в условиях территориальной разобщенности северных территорий и в местах компактного проживания малочисленных народов Север</w:t>
      </w:r>
      <w:r w:rsidR="00696625" w:rsidRPr="00FA39DA">
        <w:rPr>
          <w:sz w:val="28"/>
          <w:szCs w:val="28"/>
        </w:rPr>
        <w:t>а;</w:t>
      </w:r>
    </w:p>
    <w:p w:rsidR="00696625" w:rsidRPr="00FA39DA" w:rsidRDefault="00696625" w:rsidP="00696625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методологически </w:t>
      </w:r>
      <w:r w:rsidR="00FD6765" w:rsidRPr="00FA39DA">
        <w:rPr>
          <w:sz w:val="28"/>
          <w:szCs w:val="28"/>
        </w:rPr>
        <w:t xml:space="preserve">обоснованы особенности </w:t>
      </w:r>
      <w:r w:rsidRPr="00FA39DA">
        <w:rPr>
          <w:sz w:val="28"/>
          <w:szCs w:val="28"/>
        </w:rPr>
        <w:t xml:space="preserve">организации </w:t>
      </w:r>
      <w:r w:rsidR="00FD6765" w:rsidRPr="00FA39DA">
        <w:rPr>
          <w:sz w:val="28"/>
          <w:szCs w:val="28"/>
        </w:rPr>
        <w:t>образовательно</w:t>
      </w:r>
      <w:r w:rsidRPr="00FA39DA">
        <w:rPr>
          <w:sz w:val="28"/>
          <w:szCs w:val="28"/>
        </w:rPr>
        <w:t>го</w:t>
      </w:r>
      <w:r w:rsidR="00FD6765" w:rsidRPr="00FA39DA">
        <w:rPr>
          <w:sz w:val="28"/>
          <w:szCs w:val="28"/>
        </w:rPr>
        <w:t xml:space="preserve"> процесса</w:t>
      </w:r>
      <w:r w:rsidRPr="00FA39DA">
        <w:rPr>
          <w:sz w:val="28"/>
          <w:szCs w:val="28"/>
        </w:rPr>
        <w:t xml:space="preserve"> в условиях кочевой группы кратковременного пребывания и выделены</w:t>
      </w:r>
      <w:r w:rsidR="005A0DE9">
        <w:rPr>
          <w:sz w:val="28"/>
          <w:szCs w:val="28"/>
        </w:rPr>
        <w:t>;</w:t>
      </w:r>
      <w:r w:rsidRPr="00FA39DA">
        <w:rPr>
          <w:sz w:val="28"/>
          <w:szCs w:val="28"/>
        </w:rPr>
        <w:t xml:space="preserve"> </w:t>
      </w:r>
    </w:p>
    <w:p w:rsidR="00FD6765" w:rsidRPr="00FA39DA" w:rsidRDefault="00FD6765" w:rsidP="00696625">
      <w:pPr>
        <w:pStyle w:val="ae"/>
        <w:numPr>
          <w:ilvl w:val="0"/>
          <w:numId w:val="4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разработаны критерии </w:t>
      </w:r>
      <w:proofErr w:type="gramStart"/>
      <w:r w:rsidR="00696625" w:rsidRPr="00FA39DA">
        <w:rPr>
          <w:sz w:val="28"/>
          <w:szCs w:val="28"/>
        </w:rPr>
        <w:t xml:space="preserve">оценки качества </w:t>
      </w:r>
      <w:r w:rsidRPr="00FA39DA">
        <w:rPr>
          <w:sz w:val="28"/>
          <w:szCs w:val="28"/>
        </w:rPr>
        <w:t>деятельности кочевой гру</w:t>
      </w:r>
      <w:r w:rsidR="00696625" w:rsidRPr="00FA39DA">
        <w:rPr>
          <w:sz w:val="28"/>
          <w:szCs w:val="28"/>
        </w:rPr>
        <w:t>ппы кратковременного пребывания</w:t>
      </w:r>
      <w:proofErr w:type="gramEnd"/>
      <w:r w:rsidR="005A0DE9">
        <w:rPr>
          <w:sz w:val="28"/>
          <w:szCs w:val="28"/>
        </w:rPr>
        <w:t>.</w:t>
      </w:r>
      <w:r w:rsidRPr="00FA39DA">
        <w:rPr>
          <w:sz w:val="28"/>
          <w:szCs w:val="28"/>
        </w:rPr>
        <w:t xml:space="preserve"> </w:t>
      </w:r>
    </w:p>
    <w:p w:rsidR="00696625" w:rsidRPr="00FA39DA" w:rsidRDefault="00696625" w:rsidP="006966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6625" w:rsidRPr="00FA39DA" w:rsidRDefault="00696625" w:rsidP="00FA3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A39DA">
        <w:rPr>
          <w:rFonts w:eastAsia="Calibri"/>
          <w:b/>
          <w:sz w:val="28"/>
          <w:szCs w:val="28"/>
        </w:rPr>
        <w:t>Практическая значимость проекта</w:t>
      </w:r>
      <w:r w:rsidRPr="00FA39DA">
        <w:rPr>
          <w:rFonts w:eastAsia="Calibri"/>
          <w:sz w:val="28"/>
          <w:szCs w:val="28"/>
        </w:rPr>
        <w:t xml:space="preserve"> заключается в разработке механизма создания кочевой группы кратковременного пребывания, разработке локальных документов ДОО, регламентирующих работу кочевой группы кратковременного пребывания как структурного подразделения современной дошкольной образовательной организации, создании адаптированной образовательной программы, включающей в себя адаптированные под возможности и потребности детей образовательные задачи, содержание образовательной деятельности, подбор форм, методов и способов взаимодействия с детьми, ориентированных на успешную социализацию ребенка</w:t>
      </w:r>
      <w:proofErr w:type="gramEnd"/>
      <w:r w:rsidRPr="00FA39DA">
        <w:rPr>
          <w:rFonts w:eastAsia="Calibri"/>
          <w:sz w:val="28"/>
          <w:szCs w:val="28"/>
        </w:rPr>
        <w:t xml:space="preserve">, </w:t>
      </w:r>
      <w:proofErr w:type="gramStart"/>
      <w:r w:rsidRPr="00FA39DA">
        <w:rPr>
          <w:rFonts w:eastAsia="Calibri"/>
          <w:sz w:val="28"/>
          <w:szCs w:val="28"/>
        </w:rPr>
        <w:t xml:space="preserve">включение ребенка кочевья с совместные коллективные события и мероприятия, что в дальнейшем позволяет обеспечить качественную подготовку ребенка к школьному обучению, в первую очередь в направлении социально-коммуникативной, мотивационной и психологической готовности, разработка методических документов, раскрывающих специфику организации образовательной деятельности педагога с детьми: календарный график педагогического процесса, планирование образовательной деятельности, </w:t>
      </w:r>
      <w:r w:rsidRPr="00FA39DA">
        <w:rPr>
          <w:rFonts w:eastAsia="Calibri"/>
          <w:sz w:val="28"/>
          <w:szCs w:val="28"/>
        </w:rPr>
        <w:lastRenderedPageBreak/>
        <w:t>требования к насыщению развивающей предметно-пространственной среды, разработке критериев оценки качества деятельности кочевой</w:t>
      </w:r>
      <w:proofErr w:type="gramEnd"/>
      <w:r w:rsidRPr="00FA39DA">
        <w:rPr>
          <w:rFonts w:eastAsia="Calibri"/>
          <w:sz w:val="28"/>
          <w:szCs w:val="28"/>
        </w:rPr>
        <w:t xml:space="preserve"> группы кратковременного пребывания </w:t>
      </w:r>
      <w:r w:rsidRPr="00FA39DA">
        <w:rPr>
          <w:sz w:val="28"/>
          <w:szCs w:val="28"/>
        </w:rPr>
        <w:t>с учетом национально-региональных особенностей развития</w:t>
      </w:r>
    </w:p>
    <w:p w:rsidR="00696625" w:rsidRPr="00FA39DA" w:rsidRDefault="00696625" w:rsidP="006966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625" w:rsidRPr="00FA39DA" w:rsidRDefault="00FD6765" w:rsidP="006966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Результаты </w:t>
      </w:r>
      <w:r w:rsidR="00696625" w:rsidRPr="00FA39DA">
        <w:rPr>
          <w:rFonts w:eastAsia="Calibri"/>
          <w:sz w:val="28"/>
          <w:szCs w:val="28"/>
        </w:rPr>
        <w:t xml:space="preserve">реализации проекта </w:t>
      </w:r>
      <w:r w:rsidRPr="00FA39DA">
        <w:rPr>
          <w:rFonts w:eastAsia="Calibri"/>
          <w:sz w:val="28"/>
          <w:szCs w:val="28"/>
        </w:rPr>
        <w:t xml:space="preserve">и </w:t>
      </w:r>
      <w:r w:rsidR="00696625" w:rsidRPr="00FA39DA">
        <w:rPr>
          <w:rFonts w:eastAsia="Calibri"/>
          <w:sz w:val="28"/>
          <w:szCs w:val="28"/>
        </w:rPr>
        <w:t xml:space="preserve">методические продукты </w:t>
      </w:r>
      <w:r w:rsidRPr="00FA39DA">
        <w:rPr>
          <w:rFonts w:eastAsia="Calibri"/>
          <w:sz w:val="28"/>
          <w:szCs w:val="28"/>
        </w:rPr>
        <w:t>могут быть использованы в муниципалитетах с похожими территориальными особенностями для организации кочевого дошкольного</w:t>
      </w:r>
      <w:r w:rsidR="00696625" w:rsidRPr="00FA39DA">
        <w:rPr>
          <w:rFonts w:eastAsia="Calibri"/>
          <w:sz w:val="28"/>
          <w:szCs w:val="28"/>
        </w:rPr>
        <w:t xml:space="preserve"> образования, </w:t>
      </w:r>
      <w:r w:rsidRPr="00FA39DA">
        <w:rPr>
          <w:rFonts w:eastAsia="Calibri"/>
          <w:sz w:val="28"/>
          <w:szCs w:val="28"/>
        </w:rPr>
        <w:t>педагогами для</w:t>
      </w:r>
      <w:r w:rsidR="00696625" w:rsidRPr="00FA39DA">
        <w:rPr>
          <w:rFonts w:eastAsia="Calibri"/>
          <w:sz w:val="28"/>
          <w:szCs w:val="28"/>
        </w:rPr>
        <w:t xml:space="preserve"> реализации педагогического взаимодействия с дошкольниками – представителями малочисленных народов Крайнего Севера, родителями в процессе организации дошкольного образования</w:t>
      </w:r>
      <w:r w:rsidRPr="00FA39DA">
        <w:rPr>
          <w:rFonts w:eastAsia="Calibri"/>
          <w:sz w:val="28"/>
          <w:szCs w:val="28"/>
        </w:rPr>
        <w:t xml:space="preserve"> </w:t>
      </w:r>
      <w:r w:rsidR="00696625" w:rsidRPr="00FA39DA">
        <w:rPr>
          <w:rFonts w:eastAsia="Calibri"/>
          <w:sz w:val="28"/>
          <w:szCs w:val="28"/>
        </w:rPr>
        <w:t xml:space="preserve">в форме семейного, </w:t>
      </w:r>
      <w:r w:rsidRPr="00FA39DA">
        <w:rPr>
          <w:rFonts w:eastAsia="Calibri"/>
          <w:sz w:val="28"/>
          <w:szCs w:val="28"/>
        </w:rPr>
        <w:t>узкими специалистами образовательных организаций.</w:t>
      </w:r>
    </w:p>
    <w:p w:rsidR="00FA39DA" w:rsidRPr="00FA39DA" w:rsidRDefault="00FD6765" w:rsidP="006966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Система образования коренных малочисленных народов Севера, </w:t>
      </w:r>
      <w:r w:rsidR="00696625" w:rsidRPr="00FA39DA">
        <w:rPr>
          <w:rFonts w:eastAsia="Calibri"/>
          <w:sz w:val="28"/>
          <w:szCs w:val="28"/>
        </w:rPr>
        <w:t xml:space="preserve">живущих по многолетним традициям и </w:t>
      </w:r>
      <w:r w:rsidR="00FA39DA" w:rsidRPr="00FA39DA">
        <w:rPr>
          <w:rFonts w:eastAsia="Calibri"/>
          <w:sz w:val="28"/>
          <w:szCs w:val="28"/>
        </w:rPr>
        <w:t>обычаям</w:t>
      </w:r>
      <w:r w:rsidR="00696625" w:rsidRPr="00FA39DA">
        <w:rPr>
          <w:rFonts w:eastAsia="Calibri"/>
          <w:sz w:val="28"/>
          <w:szCs w:val="28"/>
        </w:rPr>
        <w:t xml:space="preserve"> </w:t>
      </w:r>
      <w:r w:rsidRPr="00FA39DA">
        <w:rPr>
          <w:rFonts w:eastAsia="Calibri"/>
          <w:sz w:val="28"/>
          <w:szCs w:val="28"/>
        </w:rPr>
        <w:t xml:space="preserve">(оленеводов, охотников и рыбаков) не может быть вне кочевого образа жизни. </w:t>
      </w:r>
      <w:r w:rsidR="00FA39DA" w:rsidRPr="00FA39DA">
        <w:rPr>
          <w:rFonts w:eastAsia="Calibri"/>
          <w:sz w:val="28"/>
          <w:szCs w:val="28"/>
        </w:rPr>
        <w:t>В таком контексте с</w:t>
      </w:r>
      <w:r w:rsidRPr="00FA39DA">
        <w:rPr>
          <w:rFonts w:eastAsia="Calibri"/>
          <w:sz w:val="28"/>
          <w:szCs w:val="28"/>
        </w:rPr>
        <w:t xml:space="preserve">уществующая система </w:t>
      </w:r>
      <w:r w:rsidR="00FA39DA" w:rsidRPr="00FA39DA">
        <w:rPr>
          <w:rFonts w:eastAsia="Calibri"/>
          <w:sz w:val="28"/>
          <w:szCs w:val="28"/>
        </w:rPr>
        <w:t xml:space="preserve">дошкольного </w:t>
      </w:r>
      <w:r w:rsidRPr="00FA39DA">
        <w:rPr>
          <w:rFonts w:eastAsia="Calibri"/>
          <w:sz w:val="28"/>
          <w:szCs w:val="28"/>
        </w:rPr>
        <w:t>образования вступает в противоречие с жизненной реаль</w:t>
      </w:r>
      <w:r w:rsidR="00FA39DA" w:rsidRPr="00FA39DA">
        <w:rPr>
          <w:rFonts w:eastAsia="Calibri"/>
          <w:sz w:val="28"/>
          <w:szCs w:val="28"/>
        </w:rPr>
        <w:t>ностью данной категории людей.</w:t>
      </w:r>
    </w:p>
    <w:p w:rsidR="00FD6765" w:rsidRPr="00FA39DA" w:rsidRDefault="00FA39DA" w:rsidP="006966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Вместе с тем, </w:t>
      </w:r>
      <w:r w:rsidR="00FD6765" w:rsidRPr="00FA39DA">
        <w:rPr>
          <w:rFonts w:eastAsia="Calibri"/>
          <w:sz w:val="28"/>
          <w:szCs w:val="28"/>
        </w:rPr>
        <w:t>Закон «Об образовании в Российской Федераци</w:t>
      </w:r>
      <w:r w:rsidRPr="00FA39DA">
        <w:rPr>
          <w:rFonts w:eastAsia="Calibri"/>
          <w:sz w:val="28"/>
          <w:szCs w:val="28"/>
        </w:rPr>
        <w:t xml:space="preserve">и» от 29.12.2012 г. № </w:t>
      </w:r>
      <w:r w:rsidR="00FD6765" w:rsidRPr="00FA39DA">
        <w:rPr>
          <w:rFonts w:eastAsia="Calibri"/>
          <w:sz w:val="28"/>
          <w:szCs w:val="28"/>
        </w:rPr>
        <w:t xml:space="preserve">273 – ФЗ </w:t>
      </w:r>
      <w:r w:rsidRPr="00FA39DA">
        <w:rPr>
          <w:rFonts w:eastAsia="Calibri"/>
          <w:sz w:val="28"/>
          <w:szCs w:val="28"/>
        </w:rPr>
        <w:t xml:space="preserve">гарантирует </w:t>
      </w:r>
      <w:r w:rsidR="00FD6765" w:rsidRPr="00FA39DA">
        <w:rPr>
          <w:rFonts w:eastAsia="Calibri"/>
          <w:sz w:val="28"/>
          <w:szCs w:val="28"/>
        </w:rPr>
        <w:t xml:space="preserve">равный доступ к качественному образованию для всех жителей страны, тем самым ставит задачу </w:t>
      </w:r>
      <w:proofErr w:type="gramStart"/>
      <w:r w:rsidR="00FD6765" w:rsidRPr="00FA39DA">
        <w:rPr>
          <w:rFonts w:eastAsia="Calibri"/>
          <w:sz w:val="28"/>
          <w:szCs w:val="28"/>
        </w:rPr>
        <w:t>обеспечения удовлетворения образовательных потребностей кочующих народов Севера</w:t>
      </w:r>
      <w:proofErr w:type="gramEnd"/>
      <w:r w:rsidR="00FD6765" w:rsidRPr="00FA39DA">
        <w:rPr>
          <w:rFonts w:eastAsia="Calibri"/>
          <w:sz w:val="28"/>
          <w:szCs w:val="28"/>
        </w:rPr>
        <w:t xml:space="preserve">. Созданная в ходе реализации проекта модель </w:t>
      </w:r>
      <w:r w:rsidRPr="00FA39DA">
        <w:rPr>
          <w:rFonts w:eastAsia="Calibri"/>
          <w:sz w:val="28"/>
          <w:szCs w:val="28"/>
        </w:rPr>
        <w:t xml:space="preserve">организации кочевой группы кратковременного пребывания </w:t>
      </w:r>
      <w:r w:rsidR="00FD6765" w:rsidRPr="00FA39DA">
        <w:rPr>
          <w:rFonts w:eastAsia="Calibri"/>
          <w:sz w:val="28"/>
          <w:szCs w:val="28"/>
        </w:rPr>
        <w:t>будет востребована до тех пор, пока будет вестись традиционный образ жизни кочевых малочисленных народов Севера.</w:t>
      </w:r>
    </w:p>
    <w:p w:rsidR="00FA39DA" w:rsidRDefault="00FA39DA" w:rsidP="00FA39DA">
      <w:pPr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</w:p>
    <w:p w:rsidR="004E5058" w:rsidRDefault="00FA39DA" w:rsidP="00FA39DA">
      <w:pPr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 w:rsidRPr="00FA39DA">
        <w:rPr>
          <w:b/>
          <w:sz w:val="28"/>
          <w:szCs w:val="28"/>
        </w:rPr>
        <w:t>ОСНОВНАЯ ЧАСТЬ</w:t>
      </w:r>
    </w:p>
    <w:p w:rsidR="002856C4" w:rsidRDefault="002856C4" w:rsidP="00FA39DA">
      <w:pPr>
        <w:spacing w:line="360" w:lineRule="auto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Нормативно-правовое обоснование проекта</w:t>
      </w:r>
    </w:p>
    <w:p w:rsidR="00FA39DA" w:rsidRPr="00FA39DA" w:rsidRDefault="00FA39DA" w:rsidP="000043D1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Нормативно-правовое обоснование проекта осуществлялось на основе анализа </w:t>
      </w:r>
      <w:proofErr w:type="gramStart"/>
      <w:r w:rsidRPr="00FA39DA">
        <w:rPr>
          <w:rFonts w:eastAsia="Calibri"/>
          <w:sz w:val="28"/>
          <w:szCs w:val="28"/>
        </w:rPr>
        <w:t>федеральный</w:t>
      </w:r>
      <w:proofErr w:type="gramEnd"/>
      <w:r w:rsidRPr="00FA39DA">
        <w:rPr>
          <w:rFonts w:eastAsia="Calibri"/>
          <w:sz w:val="28"/>
          <w:szCs w:val="28"/>
        </w:rPr>
        <w:t xml:space="preserve"> и региональных документов, раскрывающих специфику организации дошкольного образования для детей с особыми образовательными потребностями.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Основополагающим документом, положенном в основу проекта является Федеральный закон от 29.12.2012 № 273-ФЗ «Об образовании в РФ».</w:t>
      </w:r>
      <w:proofErr w:type="gramEnd"/>
      <w:r>
        <w:rPr>
          <w:bCs/>
          <w:sz w:val="28"/>
          <w:szCs w:val="28"/>
        </w:rPr>
        <w:t xml:space="preserve"> Согласно положениям нормативного акта образование трактуется как</w:t>
      </w:r>
      <w:r>
        <w:rPr>
          <w:bCs/>
          <w:i/>
          <w:sz w:val="28"/>
          <w:szCs w:val="28"/>
        </w:rPr>
        <w:t xml:space="preserve"> «единый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государства…» (статья 2), </w:t>
      </w:r>
      <w:r>
        <w:rPr>
          <w:bCs/>
          <w:sz w:val="28"/>
          <w:szCs w:val="28"/>
        </w:rPr>
        <w:t>что подчеркивает своевременность и значимость концептуальной идеи</w:t>
      </w:r>
      <w:r w:rsidR="000043D1">
        <w:rPr>
          <w:bCs/>
          <w:sz w:val="28"/>
          <w:szCs w:val="28"/>
        </w:rPr>
        <w:t xml:space="preserve"> проекта</w:t>
      </w:r>
      <w:r>
        <w:rPr>
          <w:bCs/>
          <w:sz w:val="28"/>
          <w:szCs w:val="28"/>
        </w:rPr>
        <w:t>.</w:t>
      </w:r>
    </w:p>
    <w:p w:rsidR="000043D1" w:rsidRDefault="00FA39DA" w:rsidP="000043D1">
      <w:pPr>
        <w:ind w:firstLine="54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Законе определяется сущность понятия инклюзивное образование (статья 2) </w:t>
      </w:r>
      <w:r>
        <w:rPr>
          <w:bCs/>
          <w:i/>
          <w:sz w:val="28"/>
          <w:szCs w:val="28"/>
        </w:rPr>
        <w:t>«…как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</w:t>
      </w:r>
      <w:r>
        <w:rPr>
          <w:bCs/>
          <w:sz w:val="28"/>
          <w:szCs w:val="28"/>
        </w:rPr>
        <w:t xml:space="preserve">, что позволяет рассматривать данный термин </w:t>
      </w:r>
      <w:r w:rsidR="000043D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контексте основных принципов взаимодействия с маленькими ненцами, </w:t>
      </w:r>
      <w:r>
        <w:rPr>
          <w:bCs/>
          <w:sz w:val="28"/>
          <w:szCs w:val="28"/>
        </w:rPr>
        <w:lastRenderedPageBreak/>
        <w:t>подчеркивает необходимость учета их возможностей и потребностей для обеспечения успешности социализации.</w:t>
      </w:r>
      <w:proofErr w:type="gramEnd"/>
    </w:p>
    <w:p w:rsidR="00FA39DA" w:rsidRPr="000043D1" w:rsidRDefault="00FA39DA" w:rsidP="000043D1">
      <w:pPr>
        <w:ind w:firstLine="5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Персонифицированный характер образовательной программы общего образования, к которому с 2012 года </w:t>
      </w:r>
      <w:proofErr w:type="gramStart"/>
      <w:r>
        <w:rPr>
          <w:bCs/>
          <w:sz w:val="28"/>
          <w:szCs w:val="28"/>
        </w:rPr>
        <w:t>относится</w:t>
      </w:r>
      <w:proofErr w:type="gramEnd"/>
      <w:r>
        <w:rPr>
          <w:bCs/>
          <w:sz w:val="28"/>
          <w:szCs w:val="28"/>
        </w:rPr>
        <w:t xml:space="preserve"> и уровень дошкольного образования подчеркивается в статье 12, где описывается миссия образовательной Программы как основы проектирования целостного образовательного пространства «…</w:t>
      </w:r>
      <w:r>
        <w:rPr>
          <w:bCs/>
          <w:i/>
          <w:sz w:val="28"/>
          <w:szCs w:val="28"/>
        </w:rPr>
        <w:t xml:space="preserve">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подходов,…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rPr>
          <w:bCs/>
          <w:i/>
          <w:sz w:val="28"/>
          <w:szCs w:val="28"/>
        </w:rPr>
        <w:t>социокультурными</w:t>
      </w:r>
      <w:proofErr w:type="spellEnd"/>
      <w:r>
        <w:rPr>
          <w:bCs/>
          <w:i/>
          <w:sz w:val="28"/>
          <w:szCs w:val="28"/>
        </w:rPr>
        <w:t xml:space="preserve"> ценностями».</w:t>
      </w:r>
    </w:p>
    <w:p w:rsidR="000043D1" w:rsidRDefault="00FA39DA" w:rsidP="000043D1">
      <w:pPr>
        <w:ind w:firstLine="547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Построение </w:t>
      </w:r>
      <w:r w:rsidR="000043D1">
        <w:rPr>
          <w:bCs/>
          <w:sz w:val="28"/>
          <w:szCs w:val="28"/>
        </w:rPr>
        <w:t>особого пространства дошкольного образования</w:t>
      </w:r>
      <w:r>
        <w:rPr>
          <w:bCs/>
          <w:sz w:val="28"/>
          <w:szCs w:val="28"/>
        </w:rPr>
        <w:t>, обеспечивающего поддержку и помощь семьям – представителям малочисленных народов Крайнего Севера невозможно без признан</w:t>
      </w:r>
      <w:r w:rsidR="000043D1">
        <w:rPr>
          <w:bCs/>
          <w:sz w:val="28"/>
          <w:szCs w:val="28"/>
        </w:rPr>
        <w:t xml:space="preserve">ия особого статуса обучающегося, посещающего кочевую группу кратковременного пребывания </w:t>
      </w:r>
      <w:r>
        <w:rPr>
          <w:bCs/>
          <w:sz w:val="28"/>
          <w:szCs w:val="28"/>
        </w:rPr>
        <w:t>как ребенка с особыми образовательными потребностями.</w:t>
      </w: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Согласно статье 34, раскрывающей основные права обучающегося и меры его социальной поддержки и стимулирования, детям должны быть представлены </w:t>
      </w:r>
      <w:r>
        <w:rPr>
          <w:bCs/>
          <w:i/>
          <w:sz w:val="28"/>
          <w:szCs w:val="28"/>
        </w:rPr>
        <w:t>«….условия для обучения с учетом особенностей психофизического развития и состояния</w:t>
      </w:r>
      <w:r w:rsidR="000043D1">
        <w:rPr>
          <w:bCs/>
          <w:i/>
          <w:sz w:val="28"/>
          <w:szCs w:val="28"/>
        </w:rPr>
        <w:t xml:space="preserve"> здоровья каждого воспитанника</w:t>
      </w:r>
      <w:r>
        <w:rPr>
          <w:bCs/>
          <w:i/>
          <w:sz w:val="28"/>
          <w:szCs w:val="28"/>
        </w:rPr>
        <w:t>…».</w:t>
      </w:r>
      <w:proofErr w:type="gramEnd"/>
    </w:p>
    <w:p w:rsidR="000043D1" w:rsidRDefault="00FA39DA" w:rsidP="000043D1">
      <w:pPr>
        <w:ind w:firstLine="547"/>
        <w:jc w:val="both"/>
        <w:rPr>
          <w:bCs/>
          <w:i/>
          <w:sz w:val="28"/>
          <w:szCs w:val="28"/>
        </w:rPr>
      </w:pPr>
      <w:proofErr w:type="gramStart"/>
      <w:r>
        <w:rPr>
          <w:bCs/>
          <w:sz w:val="28"/>
          <w:szCs w:val="28"/>
        </w:rPr>
        <w:t>Согласно Указу Президента РФ от 01.06.2012 N 761 «О Национальной стратегии действий в интере</w:t>
      </w:r>
      <w:r w:rsidR="000043D1">
        <w:rPr>
          <w:bCs/>
          <w:sz w:val="28"/>
          <w:szCs w:val="28"/>
        </w:rPr>
        <w:t xml:space="preserve">сах детей на 2012 - 2017 годы» необходимо создать </w:t>
      </w:r>
      <w:r>
        <w:rPr>
          <w:bCs/>
          <w:sz w:val="28"/>
          <w:szCs w:val="28"/>
        </w:rPr>
        <w:t>«</w:t>
      </w:r>
      <w:r w:rsidR="000043D1">
        <w:rPr>
          <w:bCs/>
          <w:i/>
          <w:sz w:val="28"/>
          <w:szCs w:val="28"/>
        </w:rPr>
        <w:t>комфортную и доброжелательную</w:t>
      </w:r>
      <w:r>
        <w:rPr>
          <w:bCs/>
          <w:i/>
          <w:sz w:val="28"/>
          <w:szCs w:val="28"/>
        </w:rPr>
        <w:t xml:space="preserve"> для жизни детей сред</w:t>
      </w:r>
      <w:r w:rsidR="000043D1">
        <w:rPr>
          <w:bCs/>
          <w:i/>
          <w:sz w:val="28"/>
          <w:szCs w:val="28"/>
        </w:rPr>
        <w:t>у</w:t>
      </w:r>
      <w:r>
        <w:rPr>
          <w:bCs/>
          <w:sz w:val="28"/>
          <w:szCs w:val="28"/>
        </w:rPr>
        <w:t xml:space="preserve">», основополагающим принципом стратегии становится </w:t>
      </w:r>
      <w:r>
        <w:rPr>
          <w:bCs/>
          <w:i/>
          <w:sz w:val="28"/>
          <w:szCs w:val="28"/>
        </w:rPr>
        <w:t xml:space="preserve">«Максимальная реализация потенциала каждого ребенка», </w:t>
      </w:r>
      <w:r>
        <w:rPr>
          <w:bCs/>
          <w:sz w:val="28"/>
          <w:szCs w:val="28"/>
        </w:rPr>
        <w:t>что принимает особую актуальность в контексте организации дошкольного образования для детей коренных жителей крайнего севера. «</w:t>
      </w:r>
      <w:proofErr w:type="gramEnd"/>
      <w:r>
        <w:rPr>
          <w:bCs/>
          <w:sz w:val="28"/>
          <w:szCs w:val="28"/>
        </w:rPr>
        <w:t>…</w:t>
      </w:r>
      <w:r>
        <w:rPr>
          <w:bCs/>
          <w:i/>
          <w:sz w:val="28"/>
          <w:szCs w:val="28"/>
        </w:rPr>
        <w:t>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деятельности…».</w:t>
      </w:r>
      <w:r w:rsidR="000043D1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Выделенный тезис базируется на основных постулатах конвенции о правах ребенка, одобренной Генеральной ассамблеей ООН от 20 ноября 1989 года, вступившей в силу в СССР 15 сентября 1990 года. В статье 29 авторы конвенции обращают внимание, что образование ребенка должно базироваться на «…</w:t>
      </w:r>
      <w:r>
        <w:rPr>
          <w:bCs/>
          <w:i/>
          <w:sz w:val="28"/>
          <w:szCs w:val="28"/>
        </w:rPr>
        <w:t xml:space="preserve">культурной самобытности семьи ребенка, учитывать национальный </w:t>
      </w:r>
      <w:r>
        <w:rPr>
          <w:i/>
          <w:sz w:val="28"/>
          <w:szCs w:val="28"/>
        </w:rPr>
        <w:t>язык и ценности…»;</w:t>
      </w:r>
    </w:p>
    <w:p w:rsidR="00FA39DA" w:rsidRPr="000043D1" w:rsidRDefault="000043D1" w:rsidP="00BF3047">
      <w:pPr>
        <w:ind w:firstLine="547"/>
        <w:jc w:val="both"/>
        <w:rPr>
          <w:bCs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Создание особых условий предоставления дошкольного образования </w:t>
      </w:r>
      <w:r w:rsidR="00FA39DA">
        <w:rPr>
          <w:sz w:val="28"/>
          <w:szCs w:val="28"/>
        </w:rPr>
        <w:t xml:space="preserve">для малышей – ненцев </w:t>
      </w:r>
      <w:r>
        <w:rPr>
          <w:sz w:val="28"/>
          <w:szCs w:val="28"/>
        </w:rPr>
        <w:t xml:space="preserve">в кочевой группе кратковременного пребывания </w:t>
      </w:r>
      <w:r w:rsidR="00FA39DA">
        <w:rPr>
          <w:sz w:val="28"/>
          <w:szCs w:val="28"/>
        </w:rPr>
        <w:t xml:space="preserve">ориентировано на статью 30 Конвенции, где отражено, что </w:t>
      </w:r>
      <w:r w:rsidR="00FA39DA">
        <w:rPr>
          <w:i/>
          <w:sz w:val="28"/>
          <w:szCs w:val="28"/>
        </w:rPr>
        <w:t xml:space="preserve">«…В тех государствах, где существуют этнические, религиозные или языковые меньшинства или лица из числа коренного населения, ребенку, принадлежащему к таким меньшинствам или коренному населению, не может быть отказано в </w:t>
      </w:r>
      <w:r w:rsidR="00FA39DA">
        <w:rPr>
          <w:i/>
          <w:sz w:val="28"/>
          <w:szCs w:val="28"/>
        </w:rPr>
        <w:lastRenderedPageBreak/>
        <w:t>праве совместно с другими членами своей группы пользоваться своей</w:t>
      </w:r>
      <w:proofErr w:type="gramEnd"/>
      <w:r w:rsidR="00FA39DA">
        <w:rPr>
          <w:i/>
          <w:sz w:val="28"/>
          <w:szCs w:val="28"/>
        </w:rPr>
        <w:t xml:space="preserve"> культурой, исповедовать свою религию и исполнять ее обряды, а также пользоваться родным языком…».</w:t>
      </w:r>
    </w:p>
    <w:p w:rsidR="00BF3047" w:rsidRDefault="00BF3047" w:rsidP="00BF3047">
      <w:pPr>
        <w:ind w:firstLine="547"/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Разработанный проект организации кочевой группы кратковременного пребывания ориентирован на поддержку и сопровождение</w:t>
      </w:r>
      <w:r w:rsidR="00FA39DA">
        <w:rPr>
          <w:sz w:val="28"/>
          <w:szCs w:val="28"/>
        </w:rPr>
        <w:t xml:space="preserve"> ребенка – ненца, представителя малочисленных народов Крайнего Севера </w:t>
      </w:r>
      <w:r>
        <w:rPr>
          <w:sz w:val="28"/>
          <w:szCs w:val="28"/>
        </w:rPr>
        <w:t xml:space="preserve">и </w:t>
      </w:r>
      <w:r w:rsidR="00FA39DA">
        <w:rPr>
          <w:sz w:val="28"/>
          <w:szCs w:val="28"/>
        </w:rPr>
        <w:t xml:space="preserve">предполагает разработку образовательной программы, где описывается специфика образовательной деятельности с особым ребенком. </w:t>
      </w:r>
      <w:r>
        <w:rPr>
          <w:color w:val="000000"/>
          <w:sz w:val="28"/>
          <w:szCs w:val="28"/>
        </w:rPr>
        <w:t xml:space="preserve">Уникальный </w:t>
      </w:r>
      <w:r w:rsidR="00FA39DA">
        <w:rPr>
          <w:color w:val="000000"/>
          <w:sz w:val="28"/>
          <w:szCs w:val="28"/>
        </w:rPr>
        <w:t>стат</w:t>
      </w:r>
      <w:r>
        <w:rPr>
          <w:color w:val="000000"/>
          <w:sz w:val="28"/>
          <w:szCs w:val="28"/>
        </w:rPr>
        <w:t xml:space="preserve">ус ООП дошкольного образования </w:t>
      </w:r>
      <w:r w:rsidR="00FA39DA">
        <w:rPr>
          <w:color w:val="000000"/>
          <w:sz w:val="28"/>
          <w:szCs w:val="28"/>
        </w:rPr>
        <w:t xml:space="preserve">подчеркивается в главе 7 статье 64 Федерального Закона. </w:t>
      </w:r>
      <w:proofErr w:type="gramStart"/>
      <w:r>
        <w:rPr>
          <w:color w:val="000000"/>
          <w:sz w:val="28"/>
          <w:szCs w:val="28"/>
        </w:rPr>
        <w:t xml:space="preserve">В документе подчеркнута </w:t>
      </w:r>
      <w:r w:rsidR="00FA39DA">
        <w:rPr>
          <w:color w:val="000000"/>
          <w:sz w:val="28"/>
          <w:szCs w:val="28"/>
        </w:rPr>
        <w:t xml:space="preserve">направленность программы дошкольного образования на </w:t>
      </w:r>
      <w:r w:rsidR="00FA39DA">
        <w:rPr>
          <w:rFonts w:eastAsia="Calibri"/>
          <w:i/>
          <w:color w:val="000000"/>
          <w:sz w:val="28"/>
          <w:szCs w:val="28"/>
        </w:rPr>
        <w:t>«разностороннее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="00FA39DA">
        <w:rPr>
          <w:rFonts w:eastAsia="Calibri"/>
          <w:color w:val="000000"/>
          <w:sz w:val="28"/>
          <w:szCs w:val="28"/>
        </w:rPr>
        <w:t>».</w:t>
      </w:r>
      <w:proofErr w:type="gramEnd"/>
    </w:p>
    <w:p w:rsidR="00BF3047" w:rsidRDefault="00FA39DA" w:rsidP="00BF3047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нормативно-правовых оснований </w:t>
      </w:r>
      <w:r w:rsidR="00BF3047">
        <w:rPr>
          <w:sz w:val="28"/>
          <w:szCs w:val="28"/>
        </w:rPr>
        <w:t xml:space="preserve">реализации проекта </w:t>
      </w:r>
      <w:r>
        <w:rPr>
          <w:sz w:val="28"/>
          <w:szCs w:val="28"/>
        </w:rPr>
        <w:t>было бы представлено не полно, если авторы не осуществили анализ нормативных актов в области поддержки малочисленных народов Крайнего Севера.</w:t>
      </w:r>
    </w:p>
    <w:p w:rsidR="00C1682C" w:rsidRDefault="00FA39DA" w:rsidP="00C1682C">
      <w:pPr>
        <w:ind w:firstLine="54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hyperlink r:id="rId9" w:history="1">
        <w:r w:rsidRPr="00C1682C">
          <w:rPr>
            <w:rStyle w:val="af0"/>
            <w:color w:val="auto"/>
            <w:sz w:val="28"/>
            <w:szCs w:val="28"/>
            <w:u w:val="none"/>
          </w:rPr>
          <w:t>концепции</w:t>
        </w:r>
      </w:hyperlink>
      <w:r w:rsidRPr="00C16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устойчивого развития коренных малочисленных народов Севера, Сибири и Дальнего Востока Российской Федерации (распоряжение Правительства РФ от 04.02.2009 года № 132 –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 подчеркивается, что </w:t>
      </w:r>
      <w:r>
        <w:rPr>
          <w:i/>
          <w:sz w:val="28"/>
          <w:szCs w:val="28"/>
        </w:rPr>
        <w:t>«…сложные природно-климатические условия, уязвимость традиционного образа жизни и малочисленность каждого из народов Севера обусловили необходимость формирования особой государственной политики в отношении их устойчивого развития, предусматривающей системные меры по сохранению самобытной</w:t>
      </w:r>
      <w:r>
        <w:rPr>
          <w:rFonts w:ascii="Verdana" w:hAnsi="Verdana"/>
          <w:i/>
          <w:sz w:val="21"/>
          <w:szCs w:val="21"/>
        </w:rPr>
        <w:t xml:space="preserve"> </w:t>
      </w:r>
      <w:r>
        <w:rPr>
          <w:i/>
          <w:sz w:val="28"/>
          <w:szCs w:val="28"/>
        </w:rPr>
        <w:t>культуры, традиционного образа жизни и исконной</w:t>
      </w:r>
      <w:proofErr w:type="gramEnd"/>
      <w:r>
        <w:rPr>
          <w:i/>
          <w:sz w:val="28"/>
          <w:szCs w:val="28"/>
        </w:rPr>
        <w:t xml:space="preserve"> среды обитания этих народов...». </w:t>
      </w:r>
      <w:r>
        <w:rPr>
          <w:sz w:val="28"/>
          <w:szCs w:val="28"/>
        </w:rPr>
        <w:t>Вместе с тем в документе обращается внимание на важность повышения качества образования детей – представителей малочисленных народов Крайнего Севера</w:t>
      </w:r>
      <w:r>
        <w:rPr>
          <w:i/>
          <w:sz w:val="28"/>
          <w:szCs w:val="28"/>
        </w:rPr>
        <w:t xml:space="preserve"> «…В местах традиционного проживания и традиционной хозяйственной деятельности малочисленных народов Севера для обучения детей оленеводов, рыбаков и охотников, в том числе на родном языке, </w:t>
      </w:r>
      <w:r w:rsidR="00C1682C">
        <w:rPr>
          <w:i/>
          <w:sz w:val="28"/>
          <w:szCs w:val="28"/>
        </w:rPr>
        <w:t>должны действовать</w:t>
      </w:r>
      <w:r>
        <w:rPr>
          <w:i/>
          <w:sz w:val="28"/>
          <w:szCs w:val="28"/>
        </w:rPr>
        <w:t xml:space="preserve"> дневные общеобразовательные школы, школы-интернаты. В местах кочевания оленеводов инициировано создание кочевых школ, в которых дети получают начальное образование с учетом традиционного образа жизни малочисленных народов Севера…». </w:t>
      </w:r>
      <w:r>
        <w:rPr>
          <w:sz w:val="28"/>
          <w:szCs w:val="28"/>
        </w:rPr>
        <w:t xml:space="preserve">Среди ключевых векторов развития, заявленных в концепции, особое место занимает задача, связанная с поддержкой и стратегическим развитием «…сети кочевых моделей школ в местах традиционного проживания и традиционной хозяйственной деятельности; </w:t>
      </w:r>
      <w:proofErr w:type="gramStart"/>
      <w:r>
        <w:rPr>
          <w:i/>
          <w:sz w:val="28"/>
          <w:szCs w:val="28"/>
        </w:rPr>
        <w:t xml:space="preserve">поддержку малокомплектных детских садов и школ, оснащение учреждений системы образования современным оборудованием, обеспечивающим высокий уровень образовательного процесса, внедрение современных технологий </w:t>
      </w:r>
      <w:r>
        <w:rPr>
          <w:i/>
          <w:sz w:val="28"/>
          <w:szCs w:val="28"/>
        </w:rPr>
        <w:lastRenderedPageBreak/>
        <w:t>дистанционного обучения, повышение уровня и качества профессиональной подготовки педагогических кадров национальных школ и других образовательных учреждений, организацию подготовки и переподготовки кадров по специальностям, связанным с осуществлением традиционных видов хозяйственной деятельности, изучение родного языка, национальной культуры и основ ведения традиционного хозяйства</w:t>
      </w:r>
      <w:proofErr w:type="gramEnd"/>
      <w:r>
        <w:rPr>
          <w:i/>
          <w:sz w:val="28"/>
          <w:szCs w:val="28"/>
        </w:rPr>
        <w:t xml:space="preserve">, разработку и издание учебно-методических </w:t>
      </w:r>
      <w:proofErr w:type="spellStart"/>
      <w:r>
        <w:rPr>
          <w:i/>
          <w:sz w:val="28"/>
          <w:szCs w:val="28"/>
        </w:rPr>
        <w:t>мультимедийных</w:t>
      </w:r>
      <w:proofErr w:type="spellEnd"/>
      <w:r>
        <w:rPr>
          <w:i/>
          <w:sz w:val="28"/>
          <w:szCs w:val="28"/>
        </w:rPr>
        <w:t xml:space="preserve"> учебников, электронных пособий для изучения родных языков и национальной культуры малочисленных народов Севера…».</w:t>
      </w:r>
    </w:p>
    <w:p w:rsidR="002856C4" w:rsidRPr="002856C4" w:rsidRDefault="00FA39DA" w:rsidP="002856C4">
      <w:pPr>
        <w:ind w:firstLine="547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статье 8 Федерального закона № 82 – ФЗ от 30.04.1999 (ред. от 13.07.2015) «О гарантиях прав коренных малочисленных народов Российской Федерации» уточняется, что:</w:t>
      </w:r>
      <w:r w:rsidR="00C1682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«…Малочисленные народы, объединения малочисленных народов в целях защиты их исконной среды обитания, традиционных образа жизни, хозяйствования и промыслов имеют право:…п.9 - получать от государства помощь для реформирования всех форм воспитания и обучения подрастающего поколения малочисленных народов с учётом традиционных образа жизни и хозяйствования малочисленных народов».</w:t>
      </w:r>
    </w:p>
    <w:p w:rsidR="002856C4" w:rsidRDefault="002856C4" w:rsidP="002856C4">
      <w:pPr>
        <w:ind w:firstLine="54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 создании проекта </w:t>
      </w:r>
      <w:r w:rsidR="00FA39DA">
        <w:rPr>
          <w:sz w:val="28"/>
          <w:szCs w:val="28"/>
        </w:rPr>
        <w:t xml:space="preserve">становится важным учесть и положения статьи 4, раскрывающей статус языка, на котором ведется образовательная деятельность. Документом установлено, что </w:t>
      </w:r>
      <w:r w:rsidR="00FA39DA">
        <w:rPr>
          <w:i/>
          <w:sz w:val="28"/>
          <w:szCs w:val="28"/>
        </w:rPr>
        <w:t>«…в местах традиционного проживания и традиционной хозяйственной деятельности коренных малочисленных народов Севера организуется изучение родных языков коренных малочисленных народов Севера. В автономном округе обеспечивается подготовка высококвалифицированных кадров для осуществления образовательного процесса на родных языках коренных малочисленных народов Севера (в ред. Закон</w:t>
      </w:r>
      <w:r>
        <w:rPr>
          <w:i/>
          <w:sz w:val="28"/>
          <w:szCs w:val="28"/>
        </w:rPr>
        <w:t>а ЯНАО от 29.04.2014 N 24-ЗАО)»;</w:t>
      </w:r>
    </w:p>
    <w:p w:rsidR="002856C4" w:rsidRDefault="002856C4" w:rsidP="002856C4">
      <w:pPr>
        <w:ind w:firstLine="547"/>
        <w:jc w:val="both"/>
        <w:rPr>
          <w:i/>
          <w:sz w:val="28"/>
          <w:szCs w:val="28"/>
        </w:rPr>
      </w:pPr>
      <w:r w:rsidRPr="002856C4">
        <w:rPr>
          <w:sz w:val="28"/>
          <w:szCs w:val="28"/>
        </w:rPr>
        <w:t xml:space="preserve">В проекте Концепции гуманитарного образования Ямало-Ненецкого автономного округа отмечается, что </w:t>
      </w:r>
      <w:r w:rsidRPr="002856C4">
        <w:rPr>
          <w:i/>
          <w:sz w:val="28"/>
          <w:szCs w:val="28"/>
        </w:rPr>
        <w:t>«…повсеместно молодое поколение малочисленных коренных народов Ямала утрачивает национальные традиции, обычаи, материальную и духовную культуру. Забываются многовековые профессии и промыслы. Оленеводство, охота, рыболовство потеряли былую престижность. Источник всех этих бед многие исследователи и педагоги всё чаще и чаще усматривают в практике обучения детей северян в школах-интернатах, в разрыве семейно-родовых связей…».</w:t>
      </w:r>
    </w:p>
    <w:p w:rsidR="00FA39DA" w:rsidRDefault="00FA39DA" w:rsidP="00FA39D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нормативно-правовые </w:t>
      </w:r>
      <w:r w:rsidR="002856C4">
        <w:rPr>
          <w:rFonts w:ascii="Times New Roman" w:hAnsi="Times New Roman"/>
          <w:sz w:val="28"/>
          <w:szCs w:val="28"/>
        </w:rPr>
        <w:t xml:space="preserve">документы позволяют определить </w:t>
      </w:r>
      <w:r>
        <w:rPr>
          <w:rFonts w:ascii="Times New Roman" w:hAnsi="Times New Roman"/>
          <w:sz w:val="28"/>
          <w:szCs w:val="28"/>
        </w:rPr>
        <w:t xml:space="preserve">основания </w:t>
      </w:r>
      <w:r w:rsidR="002856C4">
        <w:rPr>
          <w:rFonts w:ascii="Times New Roman" w:hAnsi="Times New Roman"/>
          <w:sz w:val="28"/>
          <w:szCs w:val="28"/>
        </w:rPr>
        <w:t xml:space="preserve">для создания проекта, подтверждают его </w:t>
      </w:r>
      <w:r>
        <w:rPr>
          <w:rFonts w:ascii="Times New Roman" w:hAnsi="Times New Roman"/>
          <w:sz w:val="28"/>
          <w:szCs w:val="28"/>
        </w:rPr>
        <w:t>актуальность и своевременность, ориентированность на потребности и возможности ненцев, как представителей малочисленных народов Крайнего Севера, выполнение основных положений ФГОС ДО, направленных на успешную и позитивную социализацию особого ребенка, проживающего в особы</w:t>
      </w:r>
      <w:r w:rsidR="002856C4">
        <w:rPr>
          <w:rFonts w:ascii="Times New Roman" w:hAnsi="Times New Roman"/>
          <w:sz w:val="28"/>
          <w:szCs w:val="28"/>
        </w:rPr>
        <w:t>х условиях жизни и деятельности Крайнего Севера.</w:t>
      </w:r>
      <w:proofErr w:type="gramEnd"/>
    </w:p>
    <w:p w:rsidR="002856C4" w:rsidRDefault="002856C4" w:rsidP="00FA39DA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56C4" w:rsidRPr="002856C4" w:rsidRDefault="002856C4" w:rsidP="002856C4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856C4">
        <w:rPr>
          <w:rFonts w:ascii="Times New Roman" w:hAnsi="Times New Roman"/>
          <w:b/>
          <w:sz w:val="28"/>
          <w:szCs w:val="28"/>
        </w:rPr>
        <w:t>ортретные характеристики ребенка кочев</w:t>
      </w:r>
      <w:r>
        <w:rPr>
          <w:rFonts w:ascii="Times New Roman" w:hAnsi="Times New Roman"/>
          <w:b/>
          <w:sz w:val="28"/>
          <w:szCs w:val="28"/>
        </w:rPr>
        <w:t>ья, проживающего на территории Т</w:t>
      </w:r>
      <w:r w:rsidRPr="002856C4">
        <w:rPr>
          <w:rFonts w:ascii="Times New Roman" w:hAnsi="Times New Roman"/>
          <w:b/>
          <w:sz w:val="28"/>
          <w:szCs w:val="28"/>
        </w:rPr>
        <w:t>азовского района ЯНАО</w:t>
      </w:r>
    </w:p>
    <w:p w:rsidR="00FA39DA" w:rsidRDefault="00FA39DA" w:rsidP="002856C4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</w:p>
    <w:p w:rsidR="002856C4" w:rsidRDefault="00193E58" w:rsidP="00193E58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>Проект организации кочевой группы кратковременного пребывания, созданные программные документы, обеспечивающие реализацию образовательной деятельности группы</w:t>
      </w:r>
      <w:r w:rsidR="005A0DE9">
        <w:rPr>
          <w:sz w:val="28"/>
          <w:szCs w:val="28"/>
        </w:rPr>
        <w:t>,</w:t>
      </w:r>
      <w:r w:rsidRPr="00193E58">
        <w:rPr>
          <w:sz w:val="28"/>
          <w:szCs w:val="28"/>
        </w:rPr>
        <w:t xml:space="preserve"> учитывали специфи</w:t>
      </w:r>
      <w:r>
        <w:rPr>
          <w:sz w:val="28"/>
          <w:szCs w:val="28"/>
        </w:rPr>
        <w:t>ческие особенности дошкольников</w:t>
      </w:r>
      <w:r w:rsidRPr="00193E58">
        <w:rPr>
          <w:sz w:val="28"/>
          <w:szCs w:val="28"/>
        </w:rPr>
        <w:t xml:space="preserve"> - представителей малочисленных народов Крайнего Севера, ведущих кочевой образ жизни.</w:t>
      </w:r>
    </w:p>
    <w:p w:rsidR="00193E58" w:rsidRDefault="00193E58" w:rsidP="00193E5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Портретные характеристики ребенка кочевья были получены в результате систематизации и обобщения современных исследований в области психологии, психофизиологии и социологии, а также на основании данных, полученных в ходе педагогического наблюдения за детьми, интервьюирования родителей – представителей малочисленных народов Крайнего Севера.</w:t>
      </w:r>
    </w:p>
    <w:p w:rsidR="00193E58" w:rsidRPr="00193E58" w:rsidRDefault="00193E58" w:rsidP="00193E5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Удалось установить, что в</w:t>
      </w:r>
      <w:r w:rsidRPr="00193E58">
        <w:rPr>
          <w:sz w:val="28"/>
          <w:szCs w:val="28"/>
        </w:rPr>
        <w:t xml:space="preserve"> отечественной психологии имеется незначительное количество работ, посвященных вопросам психологического развития детей коренны</w:t>
      </w:r>
      <w:r>
        <w:rPr>
          <w:sz w:val="28"/>
          <w:szCs w:val="28"/>
        </w:rPr>
        <w:t>х малочисленных народов Севера.</w:t>
      </w:r>
    </w:p>
    <w:p w:rsidR="00193E58" w:rsidRDefault="00193E58" w:rsidP="00193E5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93E58">
        <w:rPr>
          <w:sz w:val="28"/>
          <w:szCs w:val="28"/>
        </w:rPr>
        <w:t xml:space="preserve">Исследования ученых свидетельствует о том, что дети </w:t>
      </w:r>
      <w:r>
        <w:rPr>
          <w:sz w:val="28"/>
          <w:szCs w:val="28"/>
        </w:rPr>
        <w:t>кочевья демонстрируют отличные от своих сверстников показатели развития, испытывают сложности при включении в традиционный образовательных процесс, показывают более медленные темпы освоения образовательной программы.</w:t>
      </w:r>
      <w:proofErr w:type="gramEnd"/>
      <w:r>
        <w:rPr>
          <w:sz w:val="28"/>
          <w:szCs w:val="28"/>
        </w:rPr>
        <w:t xml:space="preserve"> Вместе с тем, </w:t>
      </w:r>
      <w:r w:rsidRPr="00193E58">
        <w:rPr>
          <w:sz w:val="28"/>
          <w:szCs w:val="28"/>
        </w:rPr>
        <w:t>по успешности создания зрительных образов и оперирования им не уступают, а напротив, превосходят других</w:t>
      </w:r>
      <w:r>
        <w:rPr>
          <w:sz w:val="28"/>
          <w:szCs w:val="28"/>
        </w:rPr>
        <w:t xml:space="preserve"> детей.</w:t>
      </w:r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 xml:space="preserve">Исследования Т.М. </w:t>
      </w:r>
      <w:proofErr w:type="spellStart"/>
      <w:r w:rsidRPr="00193E58">
        <w:rPr>
          <w:sz w:val="28"/>
          <w:szCs w:val="28"/>
        </w:rPr>
        <w:t>Бостанжиевой</w:t>
      </w:r>
      <w:proofErr w:type="spellEnd"/>
      <w:r w:rsidRPr="00193E58">
        <w:rPr>
          <w:sz w:val="28"/>
          <w:szCs w:val="28"/>
        </w:rPr>
        <w:t xml:space="preserve">, О.В. </w:t>
      </w:r>
      <w:proofErr w:type="spellStart"/>
      <w:r w:rsidRPr="00193E58">
        <w:rPr>
          <w:sz w:val="28"/>
          <w:szCs w:val="28"/>
        </w:rPr>
        <w:t>Лишина</w:t>
      </w:r>
      <w:proofErr w:type="spellEnd"/>
      <w:r w:rsidRPr="00193E58">
        <w:rPr>
          <w:sz w:val="28"/>
          <w:szCs w:val="28"/>
        </w:rPr>
        <w:t xml:space="preserve"> показали, что к</w:t>
      </w:r>
      <w:r>
        <w:rPr>
          <w:sz w:val="28"/>
          <w:szCs w:val="28"/>
        </w:rPr>
        <w:t xml:space="preserve"> детям коренной национальности </w:t>
      </w:r>
      <w:r w:rsidRPr="00193E58">
        <w:rPr>
          <w:sz w:val="28"/>
          <w:szCs w:val="28"/>
        </w:rPr>
        <w:t xml:space="preserve">требуется </w:t>
      </w:r>
      <w:r>
        <w:rPr>
          <w:sz w:val="28"/>
          <w:szCs w:val="28"/>
        </w:rPr>
        <w:t xml:space="preserve">персонифицированный </w:t>
      </w:r>
      <w:r w:rsidRPr="00193E58">
        <w:rPr>
          <w:sz w:val="28"/>
          <w:szCs w:val="28"/>
        </w:rPr>
        <w:t xml:space="preserve">подход при организации </w:t>
      </w:r>
      <w:r>
        <w:rPr>
          <w:sz w:val="28"/>
          <w:szCs w:val="28"/>
        </w:rPr>
        <w:t xml:space="preserve">образовательного </w:t>
      </w:r>
      <w:r w:rsidRPr="00193E58">
        <w:rPr>
          <w:sz w:val="28"/>
          <w:szCs w:val="28"/>
        </w:rPr>
        <w:t xml:space="preserve">процесса. Это особенно важно учитывать при выборе </w:t>
      </w:r>
      <w:r w:rsidR="00A201F0">
        <w:rPr>
          <w:sz w:val="28"/>
          <w:szCs w:val="28"/>
        </w:rPr>
        <w:t xml:space="preserve">педагогом и ребенком </w:t>
      </w:r>
      <w:r w:rsidRPr="00193E58">
        <w:rPr>
          <w:sz w:val="28"/>
          <w:szCs w:val="28"/>
        </w:rPr>
        <w:t xml:space="preserve">доминирующей стратегии мыслительно-познавательной деятельности, учета особенностей личностного развития детей, проживающих в условиях Крайнего Севера. Это объясняется тем, что в жизни любого народа есть своя, веками устоявшаяся естественная, </w:t>
      </w:r>
      <w:proofErr w:type="spellStart"/>
      <w:r w:rsidRPr="00193E58">
        <w:rPr>
          <w:sz w:val="28"/>
          <w:szCs w:val="28"/>
        </w:rPr>
        <w:t>природосообразная</w:t>
      </w:r>
      <w:proofErr w:type="spellEnd"/>
      <w:r w:rsidRPr="00193E58">
        <w:rPr>
          <w:sz w:val="28"/>
          <w:szCs w:val="28"/>
        </w:rPr>
        <w:t xml:space="preserve"> психология восприятия внешнего мира, которая базируется на специфи</w:t>
      </w:r>
      <w:r w:rsidR="00A201F0">
        <w:rPr>
          <w:sz w:val="28"/>
          <w:szCs w:val="28"/>
        </w:rPr>
        <w:t xml:space="preserve">ческом жизненном укладе людей. </w:t>
      </w:r>
      <w:r w:rsidRPr="00193E58">
        <w:rPr>
          <w:sz w:val="28"/>
          <w:szCs w:val="28"/>
        </w:rPr>
        <w:t>Такой образ жизни с самого раннего детства определял природную сущность бытия ребёнка, затрагивая при этом самые тонкие струны души</w:t>
      </w:r>
      <w:r w:rsidR="00A201F0">
        <w:rPr>
          <w:sz w:val="28"/>
          <w:szCs w:val="28"/>
        </w:rPr>
        <w:t>, формируя психику и сознание.</w:t>
      </w:r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>Крайний Север накладывает свой отпечаток на психологическое развитие детей. К сожалению, позитивный потенциал Севера в виде его красивой природы, размеренного ритма жизни подавляе</w:t>
      </w:r>
      <w:r w:rsidR="00A201F0">
        <w:rPr>
          <w:sz w:val="28"/>
          <w:szCs w:val="28"/>
        </w:rPr>
        <w:t>тся рядом негативных факторов.</w:t>
      </w:r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 xml:space="preserve">На </w:t>
      </w:r>
      <w:r w:rsidR="00A201F0">
        <w:rPr>
          <w:sz w:val="28"/>
          <w:szCs w:val="28"/>
        </w:rPr>
        <w:t xml:space="preserve">развитие </w:t>
      </w:r>
      <w:r w:rsidRPr="00193E58">
        <w:rPr>
          <w:sz w:val="28"/>
          <w:szCs w:val="28"/>
        </w:rPr>
        <w:t xml:space="preserve">детей влияют резкие перепады атмосферного давления, нарушение обычной </w:t>
      </w:r>
      <w:proofErr w:type="spellStart"/>
      <w:r w:rsidRPr="00193E58">
        <w:rPr>
          <w:sz w:val="28"/>
          <w:szCs w:val="28"/>
        </w:rPr>
        <w:t>фотопериодичности</w:t>
      </w:r>
      <w:proofErr w:type="spellEnd"/>
      <w:r w:rsidRPr="00193E58">
        <w:rPr>
          <w:sz w:val="28"/>
          <w:szCs w:val="28"/>
        </w:rPr>
        <w:t xml:space="preserve"> (с чем неизбежно связано явление светового голодания), длительное пребывание при искусственном освещении, высокая влажность воздуха, сильные и частые ветры, длительная и жесткая зима с очень низкими температурами, дождливое и недостаточно теплое лето с заморозками, нерациональное питан</w:t>
      </w:r>
      <w:r w:rsidR="00A201F0">
        <w:rPr>
          <w:sz w:val="28"/>
          <w:szCs w:val="28"/>
        </w:rPr>
        <w:t>ие, малоподвижный образ жизни.</w:t>
      </w:r>
    </w:p>
    <w:p w:rsidR="00193E58" w:rsidRPr="00193E58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 xml:space="preserve">Детей в стойбищах ненцев всегда много, в редких семьях 2-3 человека, чаще 5-6 детей. </w:t>
      </w:r>
      <w:proofErr w:type="gramStart"/>
      <w:r w:rsidR="00A201F0">
        <w:rPr>
          <w:sz w:val="28"/>
          <w:szCs w:val="28"/>
        </w:rPr>
        <w:t xml:space="preserve">Поведение детей не похода на традиционное, характерное для </w:t>
      </w:r>
      <w:r w:rsidR="00A201F0">
        <w:rPr>
          <w:sz w:val="28"/>
          <w:szCs w:val="28"/>
        </w:rPr>
        <w:lastRenderedPageBreak/>
        <w:t>дошкольников и младших школьников – дети редко улыбаются и смеются, в общении с другими наблюдается недетская серьезность.</w:t>
      </w:r>
      <w:proofErr w:type="gramEnd"/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>Речевое и умственное развитие ребенка для значительной части коренного населения не является критерием успешности его общего развития. Речевая активность детей в раннем возрасте стимулируется очень мало. Взаимодействие взрослых с детьми ограниченно. От малышей в присутствии взрослых требуется толь</w:t>
      </w:r>
      <w:r w:rsidR="00A201F0">
        <w:rPr>
          <w:sz w:val="28"/>
          <w:szCs w:val="28"/>
        </w:rPr>
        <w:t>ко соблюдение норм дисциплины.</w:t>
      </w:r>
    </w:p>
    <w:p w:rsidR="00193E58" w:rsidRPr="00193E58" w:rsidRDefault="00A201F0" w:rsidP="00193E5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детей тундры особое Д</w:t>
      </w:r>
      <w:r w:rsidR="00193E58" w:rsidRPr="00193E58">
        <w:rPr>
          <w:sz w:val="28"/>
          <w:szCs w:val="28"/>
        </w:rPr>
        <w:t>етство. За первые ш</w:t>
      </w:r>
      <w:r>
        <w:rPr>
          <w:sz w:val="28"/>
          <w:szCs w:val="28"/>
        </w:rPr>
        <w:t>есть лет у ребёнка формируется специфическое</w:t>
      </w:r>
      <w:r w:rsidR="00193E58" w:rsidRPr="00193E58">
        <w:rPr>
          <w:sz w:val="28"/>
          <w:szCs w:val="28"/>
        </w:rPr>
        <w:t xml:space="preserve"> представление о мире, которое еще не целостно. Картина мира строится в детском сознании под влиянием тех позиций, которые свойственны взрослым, влияющим на сознание ребенка. Приведем некоторые положения, отмеченные </w:t>
      </w:r>
      <w:r>
        <w:rPr>
          <w:sz w:val="28"/>
          <w:szCs w:val="28"/>
        </w:rPr>
        <w:t xml:space="preserve">в работах </w:t>
      </w:r>
      <w:r w:rsidRPr="00193E58">
        <w:rPr>
          <w:sz w:val="28"/>
          <w:szCs w:val="28"/>
        </w:rPr>
        <w:t xml:space="preserve">Е.Г. </w:t>
      </w:r>
      <w:proofErr w:type="spellStart"/>
      <w:r w:rsidR="00193E58" w:rsidRPr="00193E58">
        <w:rPr>
          <w:sz w:val="28"/>
          <w:szCs w:val="28"/>
        </w:rPr>
        <w:t>Сусой</w:t>
      </w:r>
      <w:proofErr w:type="spellEnd"/>
      <w:r w:rsidR="00193E58" w:rsidRPr="00193E58">
        <w:rPr>
          <w:sz w:val="28"/>
          <w:szCs w:val="28"/>
        </w:rPr>
        <w:t xml:space="preserve"> и </w:t>
      </w:r>
      <w:r>
        <w:rPr>
          <w:sz w:val="28"/>
          <w:szCs w:val="28"/>
        </w:rPr>
        <w:t>В.Н.</w:t>
      </w:r>
      <w:r w:rsidRPr="00193E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Няруй</w:t>
      </w:r>
      <w:proofErr w:type="spellEnd"/>
      <w:r>
        <w:rPr>
          <w:sz w:val="28"/>
          <w:szCs w:val="28"/>
        </w:rPr>
        <w:t>.</w:t>
      </w:r>
    </w:p>
    <w:p w:rsidR="00193E58" w:rsidRPr="00A201F0" w:rsidRDefault="00193E58" w:rsidP="00A201F0">
      <w:pPr>
        <w:pStyle w:val="ae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A201F0">
        <w:rPr>
          <w:sz w:val="28"/>
          <w:szCs w:val="28"/>
        </w:rPr>
        <w:t>у детей народов Севера совсем иной биологический цикл жизни, иное восприятие мира;</w:t>
      </w:r>
    </w:p>
    <w:p w:rsidR="00193E58" w:rsidRPr="00A201F0" w:rsidRDefault="00193E58" w:rsidP="00A201F0">
      <w:pPr>
        <w:pStyle w:val="ae"/>
        <w:numPr>
          <w:ilvl w:val="0"/>
          <w:numId w:val="45"/>
        </w:numPr>
        <w:ind w:left="0" w:firstLine="0"/>
        <w:jc w:val="both"/>
        <w:rPr>
          <w:sz w:val="28"/>
          <w:szCs w:val="28"/>
        </w:rPr>
      </w:pPr>
      <w:r w:rsidRPr="00A201F0">
        <w:rPr>
          <w:sz w:val="28"/>
          <w:szCs w:val="28"/>
        </w:rPr>
        <w:t>развитие ребенка-северянина идет медленнее, чем у детей средней полосы России, поэтому шестилетний ребенок, которого отрывают от матери и заваливают информацией, ни морально,</w:t>
      </w:r>
      <w:r w:rsidR="00A201F0" w:rsidRPr="00A201F0">
        <w:rPr>
          <w:sz w:val="28"/>
          <w:szCs w:val="28"/>
        </w:rPr>
        <w:t xml:space="preserve"> ни физически к этому не готов.</w:t>
      </w:r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>Адаптация ребенка к школе происходит не в один день. Это довольно длительный процесс, требующий напряжения всех сил детского организма и детской психики. В начале школьного обучения почти у всех детей наблюдается длительное возбуждение, раздражительность, снижение аппетита, плохой сон, повышенная утомляе</w:t>
      </w:r>
      <w:r w:rsidR="00A201F0">
        <w:rPr>
          <w:sz w:val="28"/>
          <w:szCs w:val="28"/>
        </w:rPr>
        <w:t xml:space="preserve">мость. </w:t>
      </w:r>
      <w:r w:rsidRPr="00193E58">
        <w:rPr>
          <w:sz w:val="28"/>
          <w:szCs w:val="28"/>
        </w:rPr>
        <w:t>Организм ребенка бурно реагирует на все изменения, связанные с поступлением в школу. Этот период длится 23 недели. Ребенок работает на пределе возможностей, поэтому возможны головные боли, сн</w:t>
      </w:r>
      <w:r w:rsidR="00A201F0">
        <w:rPr>
          <w:sz w:val="28"/>
          <w:szCs w:val="28"/>
        </w:rPr>
        <w:t>ижение веса, риск заболеваний.</w:t>
      </w:r>
    </w:p>
    <w:p w:rsidR="00193E58" w:rsidRPr="00193E58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>Исследования психического развития детей коренного населения Севера показывают достоверные различия между детьми коренного и некоренного населения, которые обнаруживались по</w:t>
      </w:r>
      <w:r w:rsidR="00A201F0">
        <w:rPr>
          <w:sz w:val="28"/>
          <w:szCs w:val="28"/>
        </w:rPr>
        <w:t xml:space="preserve"> параметрам речевого развития.</w:t>
      </w:r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 xml:space="preserve">Поскольку речь в младшем школьном возрасте в норме приобретает характер ведущей психической </w:t>
      </w:r>
      <w:proofErr w:type="gramStart"/>
      <w:r w:rsidRPr="00193E58">
        <w:rPr>
          <w:sz w:val="28"/>
          <w:szCs w:val="28"/>
        </w:rPr>
        <w:t>функции</w:t>
      </w:r>
      <w:proofErr w:type="gramEnd"/>
      <w:r w:rsidRPr="00193E58">
        <w:rPr>
          <w:sz w:val="28"/>
          <w:szCs w:val="28"/>
        </w:rPr>
        <w:t xml:space="preserve"> и слово начинает устойчиво выступать в качестве основного средства решения познавательных задач, эта </w:t>
      </w:r>
      <w:proofErr w:type="spellStart"/>
      <w:r w:rsidRPr="00193E58">
        <w:rPr>
          <w:sz w:val="28"/>
          <w:szCs w:val="28"/>
        </w:rPr>
        <w:t>дефицитарность</w:t>
      </w:r>
      <w:proofErr w:type="spellEnd"/>
      <w:r w:rsidRPr="00193E58">
        <w:rPr>
          <w:sz w:val="28"/>
          <w:szCs w:val="28"/>
        </w:rPr>
        <w:t xml:space="preserve"> приобретает первоочередное значение для блокирования возможностей перехода к более высоким уровням </w:t>
      </w:r>
      <w:proofErr w:type="spellStart"/>
      <w:r w:rsidRPr="00193E58">
        <w:rPr>
          <w:sz w:val="28"/>
          <w:szCs w:val="28"/>
        </w:rPr>
        <w:t>сформированности</w:t>
      </w:r>
      <w:proofErr w:type="spellEnd"/>
      <w:r w:rsidRPr="00193E58">
        <w:rPr>
          <w:sz w:val="28"/>
          <w:szCs w:val="28"/>
        </w:rPr>
        <w:t xml:space="preserve"> познавательной деятельности, препятствует развитию словесной регуляции и</w:t>
      </w:r>
      <w:r w:rsidR="00A201F0">
        <w:rPr>
          <w:sz w:val="28"/>
          <w:szCs w:val="28"/>
        </w:rPr>
        <w:t xml:space="preserve"> речевого планирования у детей.</w:t>
      </w:r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>Большинство дошкольников</w:t>
      </w:r>
      <w:r w:rsidR="00A201F0">
        <w:rPr>
          <w:sz w:val="28"/>
          <w:szCs w:val="28"/>
        </w:rPr>
        <w:t xml:space="preserve"> </w:t>
      </w:r>
      <w:r w:rsidRPr="00193E58">
        <w:rPr>
          <w:sz w:val="28"/>
          <w:szCs w:val="28"/>
        </w:rPr>
        <w:t>-</w:t>
      </w:r>
      <w:r w:rsidR="00A201F0">
        <w:rPr>
          <w:sz w:val="28"/>
          <w:szCs w:val="28"/>
        </w:rPr>
        <w:t xml:space="preserve"> </w:t>
      </w:r>
      <w:proofErr w:type="spellStart"/>
      <w:r w:rsidRPr="00193E58">
        <w:rPr>
          <w:sz w:val="28"/>
          <w:szCs w:val="28"/>
        </w:rPr>
        <w:t>тундровиков</w:t>
      </w:r>
      <w:proofErr w:type="spellEnd"/>
      <w:r w:rsidRPr="00193E58">
        <w:rPr>
          <w:sz w:val="28"/>
          <w:szCs w:val="28"/>
        </w:rPr>
        <w:t xml:space="preserve"> не имеют уровня подготовленности к школьному обучению, так как для выживания в условиях Севера существенное значение для детей имеет высокое развитие пространственной ориентации, физической выносливости, наблюдательности, высокий порог сенсорной чувствительности слу</w:t>
      </w:r>
      <w:r w:rsidR="00A201F0">
        <w:rPr>
          <w:sz w:val="28"/>
          <w:szCs w:val="28"/>
        </w:rPr>
        <w:t>ха и кинестетических ощущений.</w:t>
      </w:r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>Начало школьного обучения приводит к прогрессу в когнитивном развитии, но предшествующие недостатки познавательных проц</w:t>
      </w:r>
      <w:r w:rsidR="00A201F0">
        <w:rPr>
          <w:sz w:val="28"/>
          <w:szCs w:val="28"/>
        </w:rPr>
        <w:t xml:space="preserve">ессов преодолеваются с трудом. </w:t>
      </w:r>
      <w:r w:rsidRPr="00193E58">
        <w:rPr>
          <w:sz w:val="28"/>
          <w:szCs w:val="28"/>
        </w:rPr>
        <w:t xml:space="preserve">Многие дети достигают того уровня познавательной </w:t>
      </w:r>
      <w:r w:rsidRPr="00193E58">
        <w:rPr>
          <w:sz w:val="28"/>
          <w:szCs w:val="28"/>
        </w:rPr>
        <w:lastRenderedPageBreak/>
        <w:t xml:space="preserve">деятельности, который позволяет осознанно усваивать учебную программу, </w:t>
      </w:r>
      <w:r w:rsidR="00A201F0">
        <w:rPr>
          <w:sz w:val="28"/>
          <w:szCs w:val="28"/>
        </w:rPr>
        <w:t>только к концу начальной школы.</w:t>
      </w:r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 xml:space="preserve">Специфика обстановки развития является причиной перенапряжения адаптационных возможностей детского организма и находит </w:t>
      </w:r>
      <w:r w:rsidR="00A201F0">
        <w:rPr>
          <w:sz w:val="28"/>
          <w:szCs w:val="28"/>
        </w:rPr>
        <w:t>отражение в развитии психики.</w:t>
      </w:r>
    </w:p>
    <w:p w:rsidR="00193E58" w:rsidRPr="00193E58" w:rsidRDefault="00A201F0" w:rsidP="00A201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развитии</w:t>
      </w:r>
      <w:r w:rsidR="00193E58" w:rsidRPr="00193E58">
        <w:rPr>
          <w:sz w:val="28"/>
          <w:szCs w:val="28"/>
        </w:rPr>
        <w:t xml:space="preserve"> ребенка наиболее пагубно сказываются недостаток сенсорной стимуляции (в том числе вызванный однообразием окружающего ландшафта) и ограничение активности из-</w:t>
      </w:r>
      <w:r>
        <w:rPr>
          <w:sz w:val="28"/>
          <w:szCs w:val="28"/>
        </w:rPr>
        <w:t xml:space="preserve">за влияния </w:t>
      </w:r>
      <w:proofErr w:type="spellStart"/>
      <w:r>
        <w:rPr>
          <w:sz w:val="28"/>
          <w:szCs w:val="28"/>
        </w:rPr>
        <w:t>холодового</w:t>
      </w:r>
      <w:proofErr w:type="spellEnd"/>
      <w:r>
        <w:rPr>
          <w:sz w:val="28"/>
          <w:szCs w:val="28"/>
        </w:rPr>
        <w:t xml:space="preserve"> фактора.</w:t>
      </w:r>
    </w:p>
    <w:p w:rsidR="00193E58" w:rsidRPr="00193E58" w:rsidRDefault="00193E58" w:rsidP="00193E58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>Региональные особенности населенных пунктов Крайнего Севера, со свойственной им узостью социальных контактов, низким культурным уровнем, накладывают отпечаток на процесс социализации детей, замедляя его. Создают проблемы слабой адаптации детей к традиционным формам школьного обучения, а также определяют специфику эмоционально-личностного развития детей коренных народностей, особенно в младшем школьном возрасте в условиях пребывани</w:t>
      </w:r>
      <w:r w:rsidR="00A201F0">
        <w:rPr>
          <w:sz w:val="28"/>
          <w:szCs w:val="28"/>
        </w:rPr>
        <w:t>я и обучения в школе-интернате.</w:t>
      </w:r>
    </w:p>
    <w:p w:rsidR="00A201F0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>Под натиском негативных явлений современной жизни (информационное изобилие, дестабилизация семейных отношений, адаптация к школе и др.) эмоциональная сфера современного младшего школьника подвергается огромным перегрузкам. Результат подобных неблагоприятных воздействий – обилие негативных реакций: нетерпимость, бесчувственность, агрессивнос</w:t>
      </w:r>
      <w:r w:rsidR="00A201F0">
        <w:rPr>
          <w:sz w:val="28"/>
          <w:szCs w:val="28"/>
        </w:rPr>
        <w:t xml:space="preserve">ть, враждебность, тревожность. </w:t>
      </w:r>
      <w:r w:rsidRPr="00193E58">
        <w:rPr>
          <w:sz w:val="28"/>
          <w:szCs w:val="28"/>
        </w:rPr>
        <w:t xml:space="preserve">Высокие показатели переживания социального стресса у младших школьников связаны с социально-культурными условиями жизни этих детей, т.к. дети </w:t>
      </w:r>
      <w:proofErr w:type="spellStart"/>
      <w:r w:rsidRPr="00193E58">
        <w:rPr>
          <w:sz w:val="28"/>
          <w:szCs w:val="28"/>
        </w:rPr>
        <w:t>тундровиков</w:t>
      </w:r>
      <w:proofErr w:type="spellEnd"/>
      <w:r w:rsidRPr="00193E58">
        <w:rPr>
          <w:sz w:val="28"/>
          <w:szCs w:val="28"/>
        </w:rPr>
        <w:t xml:space="preserve"> до 6-7 лет воспитывались в семье, которая вела кочевой образ жизни. В связи с этим у детей не были развиты коммуникативные навыки и умения, что является для них препятствием в осуществлении и удовлетворении потребности в общении, установлении социаль</w:t>
      </w:r>
      <w:r w:rsidR="00A201F0">
        <w:rPr>
          <w:sz w:val="28"/>
          <w:szCs w:val="28"/>
        </w:rPr>
        <w:t>ных контактов со сверстниками.</w:t>
      </w:r>
    </w:p>
    <w:p w:rsidR="00193E58" w:rsidRPr="002D58D7" w:rsidRDefault="00193E58" w:rsidP="00A201F0">
      <w:pPr>
        <w:ind w:firstLine="708"/>
        <w:contextualSpacing/>
        <w:jc w:val="both"/>
        <w:rPr>
          <w:sz w:val="28"/>
          <w:szCs w:val="28"/>
        </w:rPr>
      </w:pPr>
      <w:r w:rsidRPr="00193E58">
        <w:rPr>
          <w:sz w:val="28"/>
          <w:szCs w:val="28"/>
        </w:rPr>
        <w:t xml:space="preserve">Надо отметить, что состояние здоровья ребенка коренного населения зависит не только от экстремальных </w:t>
      </w:r>
      <w:proofErr w:type="spellStart"/>
      <w:r w:rsidRPr="00193E58">
        <w:rPr>
          <w:sz w:val="28"/>
          <w:szCs w:val="28"/>
        </w:rPr>
        <w:t>геоклиматических</w:t>
      </w:r>
      <w:proofErr w:type="spellEnd"/>
      <w:r w:rsidRPr="00193E58">
        <w:rPr>
          <w:sz w:val="28"/>
          <w:szCs w:val="28"/>
        </w:rPr>
        <w:t xml:space="preserve"> условий, наследственных и социально-экономических и экологических факторов, но и от воздействи</w:t>
      </w:r>
      <w:r w:rsidR="00A201F0">
        <w:rPr>
          <w:sz w:val="28"/>
          <w:szCs w:val="28"/>
        </w:rPr>
        <w:t xml:space="preserve">я ряда педагогических условий. </w:t>
      </w:r>
      <w:r w:rsidRPr="00193E58">
        <w:rPr>
          <w:sz w:val="28"/>
          <w:szCs w:val="28"/>
        </w:rPr>
        <w:t xml:space="preserve">К ним можно отнести: стрессовую тактику школьной педагогики, интенсификацию учебного процесса, несоответствие программ и технологий обучения возрастным особенностям учащихся, нарушение принципа </w:t>
      </w:r>
      <w:proofErr w:type="spellStart"/>
      <w:r w:rsidRPr="00193E58">
        <w:rPr>
          <w:sz w:val="28"/>
          <w:szCs w:val="28"/>
        </w:rPr>
        <w:t>культуросообразности</w:t>
      </w:r>
      <w:proofErr w:type="spellEnd"/>
      <w:r w:rsidRPr="00193E58">
        <w:rPr>
          <w:sz w:val="28"/>
          <w:szCs w:val="28"/>
        </w:rPr>
        <w:t xml:space="preserve"> в содержании образования северян и т.д.</w:t>
      </w:r>
    </w:p>
    <w:p w:rsidR="00C663DE" w:rsidRPr="00C663DE" w:rsidRDefault="00C663DE" w:rsidP="00A201F0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Пилотные</w:t>
      </w:r>
      <w:proofErr w:type="spellEnd"/>
      <w:r>
        <w:rPr>
          <w:sz w:val="28"/>
          <w:szCs w:val="28"/>
        </w:rPr>
        <w:t xml:space="preserve"> результаты исследования особенностей и потребностей детей Кочевья позволяют уже сейчас сделать вывод о необходимости проектирования </w:t>
      </w:r>
      <w:r w:rsidRPr="007417FE">
        <w:rPr>
          <w:color w:val="FF0000"/>
          <w:sz w:val="28"/>
          <w:szCs w:val="28"/>
        </w:rPr>
        <w:t xml:space="preserve"> </w:t>
      </w:r>
      <w:r w:rsidRPr="00342A7C">
        <w:rPr>
          <w:sz w:val="28"/>
          <w:szCs w:val="28"/>
        </w:rPr>
        <w:t>образовательной программы</w:t>
      </w:r>
      <w:r>
        <w:rPr>
          <w:sz w:val="28"/>
          <w:szCs w:val="28"/>
        </w:rPr>
        <w:t xml:space="preserve"> дошкольного образования, в которой будут учтены специфические особенности развития маленьких ненцев. Это позволит скорректировать цели педагогического взаимодействия, определить адекватные образовательные результаты Программы, поддерживающие сильные стороны развития малыша и </w:t>
      </w:r>
      <w:r w:rsidR="00E6458B">
        <w:rPr>
          <w:sz w:val="28"/>
          <w:szCs w:val="28"/>
        </w:rPr>
        <w:t>развивающие те качества, умения и действия, которые определены в нормативных документах по дошкольному образованию, но не являются характерными для развития маленького ненца.</w:t>
      </w:r>
    </w:p>
    <w:p w:rsidR="00193E58" w:rsidRPr="00193E58" w:rsidRDefault="00E6458B" w:rsidP="00193E5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полученная информация подчеркивает значимость создания кочевой группы </w:t>
      </w:r>
      <w:r w:rsidR="007417FE" w:rsidRPr="00342A7C">
        <w:rPr>
          <w:sz w:val="28"/>
          <w:szCs w:val="28"/>
        </w:rPr>
        <w:t>кратковременного пребывания</w:t>
      </w:r>
      <w:r w:rsidR="007417FE">
        <w:rPr>
          <w:sz w:val="28"/>
          <w:szCs w:val="28"/>
        </w:rPr>
        <w:t xml:space="preserve"> </w:t>
      </w:r>
      <w:r w:rsidR="00193E58" w:rsidRPr="00193E58">
        <w:rPr>
          <w:sz w:val="28"/>
          <w:szCs w:val="28"/>
        </w:rPr>
        <w:t xml:space="preserve">дошкольного образовательного учреждения, создаётся для обеспечения доступности дошкольного образования без отрыва детей от родителей, ведущих кочевой (полукочевой) образ жизни, восстановления и сохранения традиционного </w:t>
      </w:r>
      <w:proofErr w:type="gramStart"/>
      <w:r w:rsidR="00193E58" w:rsidRPr="00193E58">
        <w:rPr>
          <w:sz w:val="28"/>
          <w:szCs w:val="28"/>
        </w:rPr>
        <w:t>хозяйствования</w:t>
      </w:r>
      <w:proofErr w:type="gramEnd"/>
      <w:r w:rsidR="00193E58" w:rsidRPr="00193E58">
        <w:rPr>
          <w:sz w:val="28"/>
          <w:szCs w:val="28"/>
        </w:rPr>
        <w:t xml:space="preserve"> коренных малочисленных народов Севера, приобщения детей к национальной культуре, родному языку, традициям и обычаям, </w:t>
      </w:r>
      <w:r w:rsidR="00982B6D">
        <w:rPr>
          <w:sz w:val="28"/>
          <w:szCs w:val="28"/>
        </w:rPr>
        <w:t>защите исконной среды обитания.</w:t>
      </w:r>
    </w:p>
    <w:p w:rsidR="00982B6D" w:rsidRDefault="00982B6D" w:rsidP="00C36473">
      <w:pPr>
        <w:ind w:firstLine="708"/>
        <w:contextualSpacing/>
        <w:jc w:val="center"/>
        <w:rPr>
          <w:b/>
          <w:sz w:val="28"/>
          <w:szCs w:val="28"/>
        </w:rPr>
      </w:pPr>
    </w:p>
    <w:p w:rsidR="00982B6D" w:rsidRDefault="00982B6D" w:rsidP="00C36473">
      <w:pPr>
        <w:ind w:firstLine="708"/>
        <w:contextualSpacing/>
        <w:jc w:val="center"/>
        <w:rPr>
          <w:b/>
          <w:sz w:val="28"/>
          <w:szCs w:val="28"/>
        </w:rPr>
      </w:pPr>
    </w:p>
    <w:p w:rsidR="00C36473" w:rsidRDefault="00C36473" w:rsidP="00C36473">
      <w:pPr>
        <w:ind w:firstLine="708"/>
        <w:contextualSpacing/>
        <w:jc w:val="center"/>
        <w:rPr>
          <w:b/>
          <w:sz w:val="28"/>
          <w:szCs w:val="28"/>
        </w:rPr>
      </w:pPr>
      <w:r w:rsidRPr="00C36473">
        <w:rPr>
          <w:b/>
          <w:sz w:val="28"/>
          <w:szCs w:val="28"/>
        </w:rPr>
        <w:t>Теоретико-методологические основы деятельности кочевой группы кратковременного пребывания</w:t>
      </w:r>
    </w:p>
    <w:p w:rsidR="00982B6D" w:rsidRDefault="00982B6D" w:rsidP="00C36473">
      <w:pPr>
        <w:ind w:firstLine="708"/>
        <w:contextualSpacing/>
        <w:jc w:val="center"/>
        <w:rPr>
          <w:b/>
          <w:sz w:val="28"/>
          <w:szCs w:val="28"/>
        </w:rPr>
      </w:pPr>
    </w:p>
    <w:p w:rsidR="00982B6D" w:rsidRDefault="00982B6D" w:rsidP="00C36473">
      <w:pPr>
        <w:ind w:firstLine="708"/>
        <w:contextualSpacing/>
        <w:jc w:val="center"/>
        <w:rPr>
          <w:sz w:val="28"/>
          <w:szCs w:val="28"/>
        </w:rPr>
      </w:pPr>
    </w:p>
    <w:p w:rsidR="00C36473" w:rsidRPr="00C36473" w:rsidRDefault="00C36473" w:rsidP="00C36473">
      <w:pPr>
        <w:ind w:firstLine="708"/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>Проектирование работы кочевой группы кратковременного пребывания базируется на ведущих подходах, существующих в современной дошкольной образовательной теории и практике:</w:t>
      </w:r>
    </w:p>
    <w:p w:rsidR="00C36473" w:rsidRPr="00C36473" w:rsidRDefault="00C36473" w:rsidP="00C36473">
      <w:pPr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ab/>
      </w:r>
      <w:proofErr w:type="spellStart"/>
      <w:r w:rsidRPr="00C36473">
        <w:rPr>
          <w:sz w:val="28"/>
          <w:szCs w:val="28"/>
        </w:rPr>
        <w:t>системно-деятельностный</w:t>
      </w:r>
      <w:proofErr w:type="spellEnd"/>
      <w:r w:rsidRPr="00C36473">
        <w:rPr>
          <w:sz w:val="28"/>
          <w:szCs w:val="28"/>
        </w:rPr>
        <w:t xml:space="preserve"> подход (А.Г. </w:t>
      </w:r>
      <w:proofErr w:type="spellStart"/>
      <w:r w:rsidRPr="00C36473">
        <w:rPr>
          <w:sz w:val="28"/>
          <w:szCs w:val="28"/>
        </w:rPr>
        <w:t>Асмолов</w:t>
      </w:r>
      <w:proofErr w:type="spellEnd"/>
      <w:r w:rsidRPr="00C36473">
        <w:rPr>
          <w:sz w:val="28"/>
          <w:szCs w:val="28"/>
        </w:rPr>
        <w:t>);</w:t>
      </w:r>
    </w:p>
    <w:p w:rsidR="00C36473" w:rsidRPr="00C36473" w:rsidRDefault="00C36473" w:rsidP="00C36473">
      <w:pPr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ab/>
      </w:r>
      <w:proofErr w:type="spellStart"/>
      <w:r w:rsidRPr="00C36473">
        <w:rPr>
          <w:sz w:val="28"/>
          <w:szCs w:val="28"/>
        </w:rPr>
        <w:t>субъектно-деятельностный</w:t>
      </w:r>
      <w:proofErr w:type="spellEnd"/>
      <w:r w:rsidRPr="00C36473">
        <w:rPr>
          <w:sz w:val="28"/>
          <w:szCs w:val="28"/>
        </w:rPr>
        <w:t xml:space="preserve"> подход (Т.И. Бабаева, А.Г. Гогоберидзе, В.А. </w:t>
      </w:r>
      <w:proofErr w:type="spellStart"/>
      <w:r w:rsidRPr="00C36473">
        <w:rPr>
          <w:sz w:val="28"/>
          <w:szCs w:val="28"/>
        </w:rPr>
        <w:t>Деркунская</w:t>
      </w:r>
      <w:proofErr w:type="spellEnd"/>
      <w:r w:rsidRPr="00C36473">
        <w:rPr>
          <w:sz w:val="28"/>
          <w:szCs w:val="28"/>
        </w:rPr>
        <w:t xml:space="preserve">, О.В. Солнцева, О.Н. </w:t>
      </w:r>
      <w:proofErr w:type="spellStart"/>
      <w:r w:rsidRPr="00C36473">
        <w:rPr>
          <w:sz w:val="28"/>
          <w:szCs w:val="28"/>
        </w:rPr>
        <w:t>Сомкова</w:t>
      </w:r>
      <w:proofErr w:type="spellEnd"/>
      <w:r w:rsidRPr="00C36473">
        <w:rPr>
          <w:sz w:val="28"/>
          <w:szCs w:val="28"/>
        </w:rPr>
        <w:t xml:space="preserve"> и др.);</w:t>
      </w:r>
    </w:p>
    <w:p w:rsidR="00C36473" w:rsidRPr="00C36473" w:rsidRDefault="00C36473" w:rsidP="00C36473">
      <w:pPr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ab/>
        <w:t xml:space="preserve">гуманитарная феноменология детства (А.Г. Гогоберидзе, В.А. Новицкая, М.Н. Полякова, О.В. Солнцева, Р.И. </w:t>
      </w:r>
      <w:proofErr w:type="spellStart"/>
      <w:r w:rsidRPr="00C36473">
        <w:rPr>
          <w:sz w:val="28"/>
          <w:szCs w:val="28"/>
        </w:rPr>
        <w:t>Яфизова</w:t>
      </w:r>
      <w:proofErr w:type="spellEnd"/>
      <w:r w:rsidRPr="00C36473">
        <w:rPr>
          <w:sz w:val="28"/>
          <w:szCs w:val="28"/>
        </w:rPr>
        <w:t xml:space="preserve"> и др.).</w:t>
      </w:r>
    </w:p>
    <w:p w:rsidR="00C36473" w:rsidRPr="00C36473" w:rsidRDefault="00C36473" w:rsidP="00C36473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C36473">
        <w:rPr>
          <w:sz w:val="28"/>
          <w:szCs w:val="28"/>
        </w:rPr>
        <w:t>Системно-деятельностный</w:t>
      </w:r>
      <w:proofErr w:type="spellEnd"/>
      <w:r w:rsidRPr="00C36473">
        <w:rPr>
          <w:sz w:val="28"/>
          <w:szCs w:val="28"/>
        </w:rPr>
        <w:t xml:space="preserve"> подход является ведущим в стандартизации системы общего образования Российской Федерации. </w:t>
      </w:r>
      <w:proofErr w:type="gramStart"/>
      <w:r w:rsidRPr="00C36473">
        <w:rPr>
          <w:sz w:val="28"/>
          <w:szCs w:val="28"/>
        </w:rPr>
        <w:t>При его реализации центральным компонентом проекта становится адаптированная образовательная программа дошкольного образования, ориентированная на основные требования ФГОС ДО и рассматриваемая авторами проекта как инструмент позитивной социализации и индивидуализации маленького ненца, развития его личности.</w:t>
      </w:r>
      <w:proofErr w:type="gramEnd"/>
      <w:r w:rsidRPr="00C36473">
        <w:rPr>
          <w:sz w:val="28"/>
          <w:szCs w:val="28"/>
        </w:rPr>
        <w:t xml:space="preserve"> С позиции </w:t>
      </w:r>
      <w:proofErr w:type="spellStart"/>
      <w:r w:rsidRPr="00C36473">
        <w:rPr>
          <w:sz w:val="28"/>
          <w:szCs w:val="28"/>
        </w:rPr>
        <w:t>системно-деятельностного</w:t>
      </w:r>
      <w:proofErr w:type="spellEnd"/>
      <w:r w:rsidRPr="00C36473">
        <w:rPr>
          <w:sz w:val="28"/>
          <w:szCs w:val="28"/>
        </w:rPr>
        <w:t xml:space="preserve"> подхода при проектировании образовательной программы акцент смещается с содержательного аспекта программы на результаты деятельности дошкольника из кочевой семьи в процессе освоения образовательного содержания. Таким образом, результаты деятельности ребенка могут выступать как отражение его позитивной мягкой социализации и индивидуализации, развития личности.</w:t>
      </w:r>
    </w:p>
    <w:p w:rsidR="00C36473" w:rsidRPr="00C36473" w:rsidRDefault="00C36473" w:rsidP="00C36473">
      <w:pPr>
        <w:ind w:firstLine="708"/>
        <w:contextualSpacing/>
        <w:jc w:val="both"/>
        <w:rPr>
          <w:sz w:val="28"/>
          <w:szCs w:val="28"/>
        </w:rPr>
      </w:pPr>
      <w:proofErr w:type="spellStart"/>
      <w:r w:rsidRPr="00C36473">
        <w:rPr>
          <w:sz w:val="28"/>
          <w:szCs w:val="28"/>
        </w:rPr>
        <w:t>Субъектно-деятельностный</w:t>
      </w:r>
      <w:proofErr w:type="spellEnd"/>
      <w:r w:rsidRPr="00C36473">
        <w:rPr>
          <w:sz w:val="28"/>
          <w:szCs w:val="28"/>
        </w:rPr>
        <w:t xml:space="preserve"> подход ориентирует содержание и организацию образовательной деятельности в условиях кочевой группы кратковременного пребывания на поддержку субъектных проявлений ребенка. Проявления ребенка как субъекта деятельности связаны с самостоятельностью и творчеством при выборе содержания деятельности и средств её реализации, процессами эмоционально-положительной направленности общения и стремления к сотрудничеству в детских видах деятельности. В соответствии с данным подходом деятельность малыша – ненца в рамках освоения образовательной программы в кочевой группе кратковременного пребывания представляет собой процесс решения системы чередующихся и возникающих в </w:t>
      </w:r>
      <w:r w:rsidRPr="00C36473">
        <w:rPr>
          <w:sz w:val="28"/>
          <w:szCs w:val="28"/>
        </w:rPr>
        <w:lastRenderedPageBreak/>
        <w:t xml:space="preserve">реальном взаимодействии </w:t>
      </w:r>
      <w:proofErr w:type="gramStart"/>
      <w:r w:rsidRPr="00C36473">
        <w:rPr>
          <w:sz w:val="28"/>
          <w:szCs w:val="28"/>
        </w:rPr>
        <w:t>со</w:t>
      </w:r>
      <w:proofErr w:type="gramEnd"/>
      <w:r w:rsidRPr="00C36473">
        <w:rPr>
          <w:sz w:val="28"/>
          <w:szCs w:val="28"/>
        </w:rPr>
        <w:t xml:space="preserve"> взрослыми и сверстниками задач, решение которых направлено на социализацию и индивидуализацию ребенка, его развитие.</w:t>
      </w:r>
    </w:p>
    <w:p w:rsidR="00C36473" w:rsidRPr="00C36473" w:rsidRDefault="00C36473" w:rsidP="00C36473">
      <w:pPr>
        <w:ind w:firstLine="708"/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>Деятельность ребенка в образовательном процессе кочевой группы связана с решением задач:</w:t>
      </w:r>
    </w:p>
    <w:p w:rsidR="00C36473" w:rsidRPr="00C36473" w:rsidRDefault="00C36473" w:rsidP="00C36473">
      <w:pPr>
        <w:ind w:firstLine="708"/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>‒</w:t>
      </w:r>
      <w:r w:rsidRPr="00C36473">
        <w:rPr>
          <w:sz w:val="28"/>
          <w:szCs w:val="28"/>
        </w:rPr>
        <w:tab/>
        <w:t>образовательной деятельности, обеспечивающей социально-коммуникативное, познавательное, речевое, художественно-эстетическое и физическое развитие;</w:t>
      </w:r>
    </w:p>
    <w:p w:rsidR="00C36473" w:rsidRPr="00C36473" w:rsidRDefault="00C36473" w:rsidP="00C36473">
      <w:pPr>
        <w:ind w:firstLine="708"/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>‒</w:t>
      </w:r>
      <w:r w:rsidRPr="00C36473">
        <w:rPr>
          <w:sz w:val="28"/>
          <w:szCs w:val="28"/>
        </w:rPr>
        <w:tab/>
        <w:t>сотрудничества с детьми и взрослыми в условиях вариативного образовательного пространства Кочевья;</w:t>
      </w:r>
    </w:p>
    <w:p w:rsidR="00C36473" w:rsidRPr="00C36473" w:rsidRDefault="00C36473" w:rsidP="00C36473">
      <w:pPr>
        <w:ind w:firstLine="708"/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>‒</w:t>
      </w:r>
      <w:r w:rsidRPr="00C36473">
        <w:rPr>
          <w:sz w:val="28"/>
          <w:szCs w:val="28"/>
        </w:rPr>
        <w:tab/>
        <w:t>культурных практик маленького ненца;</w:t>
      </w:r>
    </w:p>
    <w:p w:rsidR="00C36473" w:rsidRPr="00C36473" w:rsidRDefault="00C36473" w:rsidP="00C36473">
      <w:pPr>
        <w:ind w:firstLine="708"/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>‒</w:t>
      </w:r>
      <w:r w:rsidRPr="00C36473">
        <w:rPr>
          <w:sz w:val="28"/>
          <w:szCs w:val="28"/>
        </w:rPr>
        <w:tab/>
        <w:t>самостоятельной и спонтанно возникающей деятельности.</w:t>
      </w:r>
    </w:p>
    <w:p w:rsidR="00C36473" w:rsidRDefault="00C36473" w:rsidP="00982B6D">
      <w:pPr>
        <w:ind w:firstLine="708"/>
        <w:contextualSpacing/>
        <w:jc w:val="both"/>
        <w:rPr>
          <w:sz w:val="28"/>
          <w:szCs w:val="28"/>
        </w:rPr>
      </w:pPr>
      <w:r w:rsidRPr="00C36473">
        <w:rPr>
          <w:sz w:val="28"/>
          <w:szCs w:val="28"/>
        </w:rPr>
        <w:t xml:space="preserve">Теоретической основой проектирования Адаптированной Программы для кочевой группы кратковременного пребывания выступает гуманитарная феноменология детства. Гуманитарный подход в целом стремится к пониманию ребенка, его особенностей и потребностей, провозглашает идею о том, что «ребенок развивается, накапливает </w:t>
      </w:r>
      <w:proofErr w:type="spellStart"/>
      <w:r w:rsidRPr="00C36473">
        <w:rPr>
          <w:sz w:val="28"/>
          <w:szCs w:val="28"/>
        </w:rPr>
        <w:t>социокультурный</w:t>
      </w:r>
      <w:proofErr w:type="spellEnd"/>
      <w:r w:rsidRPr="00C36473">
        <w:rPr>
          <w:sz w:val="28"/>
          <w:szCs w:val="28"/>
        </w:rPr>
        <w:t xml:space="preserve"> опыт, </w:t>
      </w:r>
      <w:proofErr w:type="spellStart"/>
      <w:r w:rsidRPr="00C36473">
        <w:rPr>
          <w:sz w:val="28"/>
          <w:szCs w:val="28"/>
        </w:rPr>
        <w:t>социокультурные</w:t>
      </w:r>
      <w:proofErr w:type="spellEnd"/>
      <w:r w:rsidRPr="00C36473">
        <w:rPr>
          <w:sz w:val="28"/>
          <w:szCs w:val="28"/>
        </w:rPr>
        <w:t xml:space="preserve"> впечатления и активно преобразуя культуру, неся в неё элементы своей субкультуры, становясь субъектом разных видов деятельности». Гуманитарная феноменология детства позволяет рассматривать ребенка – представителя малочисленных народов Крайнего севера как ребенка с особыми потребностями. Что делает важным проектирование программы на основе и с учетом возможностей, потребностей, особенностей развития таких особых детей. Авторы проекта подчеркивают, что необходимость мягкой «двойной» социализации продиктована сложными процессами развития дошкольников – ненцев. С одной стороны современный маленький ненец проявляется себя как любой другой современный дошкольник. </w:t>
      </w:r>
      <w:proofErr w:type="gramStart"/>
      <w:r w:rsidRPr="00C36473">
        <w:rPr>
          <w:sz w:val="28"/>
          <w:szCs w:val="28"/>
        </w:rPr>
        <w:t>Они ориентированы на разнообразную активную деятельность, любят «играть, рисовать, раскрашивать, петь, лепить…» и пр.</w:t>
      </w:r>
      <w:proofErr w:type="gramEnd"/>
      <w:r w:rsidRPr="00C36473">
        <w:rPr>
          <w:sz w:val="28"/>
          <w:szCs w:val="28"/>
        </w:rPr>
        <w:t xml:space="preserve"> С другой стороны сложные и уникальные условия развития малышей предопределяют важность учета специфических характеристик его развития, учет которых делает образовательную программу адресной и результативной, ориентированной на успешную социализацию и индивидуализацию особого ребенка, быструю и легкую адаптац</w:t>
      </w:r>
      <w:r w:rsidR="00982B6D">
        <w:rPr>
          <w:sz w:val="28"/>
          <w:szCs w:val="28"/>
        </w:rPr>
        <w:t>ию ребенка к школьному обучению.</w:t>
      </w:r>
    </w:p>
    <w:p w:rsidR="00C36473" w:rsidRDefault="00C36473" w:rsidP="00C36473">
      <w:pPr>
        <w:ind w:firstLine="708"/>
        <w:contextualSpacing/>
        <w:jc w:val="center"/>
        <w:rPr>
          <w:b/>
          <w:sz w:val="28"/>
          <w:szCs w:val="28"/>
        </w:rPr>
      </w:pPr>
      <w:r w:rsidRPr="00C36473">
        <w:rPr>
          <w:b/>
          <w:sz w:val="28"/>
          <w:szCs w:val="28"/>
        </w:rPr>
        <w:t xml:space="preserve">Алгоритм создания кочевой группы кратковременного пребывания для дошкольников </w:t>
      </w:r>
      <w:proofErr w:type="gramStart"/>
      <w:r>
        <w:rPr>
          <w:b/>
          <w:sz w:val="28"/>
          <w:szCs w:val="28"/>
        </w:rPr>
        <w:t>условиях</w:t>
      </w:r>
      <w:proofErr w:type="gramEnd"/>
      <w:r>
        <w:rPr>
          <w:b/>
          <w:sz w:val="28"/>
          <w:szCs w:val="28"/>
        </w:rPr>
        <w:t xml:space="preserve"> кочевья</w:t>
      </w:r>
    </w:p>
    <w:p w:rsidR="00982B6D" w:rsidRPr="00C36473" w:rsidRDefault="00982B6D" w:rsidP="00C36473">
      <w:pPr>
        <w:ind w:firstLine="708"/>
        <w:contextualSpacing/>
        <w:jc w:val="center"/>
        <w:rPr>
          <w:b/>
          <w:sz w:val="28"/>
          <w:szCs w:val="28"/>
        </w:rPr>
      </w:pPr>
    </w:p>
    <w:p w:rsidR="00C36473" w:rsidRDefault="008C3FB8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Кочевая группа</w:t>
      </w:r>
      <w:r w:rsidR="007417FE">
        <w:rPr>
          <w:sz w:val="28"/>
          <w:szCs w:val="28"/>
        </w:rPr>
        <w:t xml:space="preserve"> </w:t>
      </w:r>
      <w:r w:rsidR="007417FE" w:rsidRPr="00342A7C">
        <w:rPr>
          <w:sz w:val="28"/>
          <w:szCs w:val="28"/>
        </w:rPr>
        <w:t>кратковременного пребывания</w:t>
      </w:r>
      <w:r w:rsidR="003D4100" w:rsidRPr="00342A7C">
        <w:rPr>
          <w:sz w:val="28"/>
          <w:szCs w:val="28"/>
        </w:rPr>
        <w:t>,</w:t>
      </w:r>
      <w:r w:rsidRPr="00FA39DA">
        <w:rPr>
          <w:sz w:val="28"/>
          <w:szCs w:val="28"/>
        </w:rPr>
        <w:t xml:space="preserve"> </w:t>
      </w:r>
      <w:r w:rsidR="00342A7C">
        <w:rPr>
          <w:sz w:val="28"/>
          <w:szCs w:val="28"/>
        </w:rPr>
        <w:t>М</w:t>
      </w:r>
      <w:r w:rsidR="003272B1" w:rsidRPr="00FA39DA">
        <w:rPr>
          <w:sz w:val="28"/>
          <w:szCs w:val="28"/>
        </w:rPr>
        <w:t xml:space="preserve">униципального казенного </w:t>
      </w:r>
      <w:r w:rsidRPr="00FA39DA">
        <w:rPr>
          <w:sz w:val="28"/>
          <w:szCs w:val="28"/>
        </w:rPr>
        <w:t xml:space="preserve">дошкольного образовательного учреждения </w:t>
      </w:r>
      <w:r w:rsidR="00755B64" w:rsidRPr="00FA39DA">
        <w:rPr>
          <w:sz w:val="28"/>
          <w:szCs w:val="28"/>
        </w:rPr>
        <w:t>детский сад «</w:t>
      </w:r>
      <w:proofErr w:type="spellStart"/>
      <w:r w:rsidR="00755B64" w:rsidRPr="00FA39DA">
        <w:rPr>
          <w:sz w:val="28"/>
          <w:szCs w:val="28"/>
        </w:rPr>
        <w:t>Северяночка</w:t>
      </w:r>
      <w:proofErr w:type="spellEnd"/>
      <w:r w:rsidR="003272B1" w:rsidRPr="00FA39DA">
        <w:rPr>
          <w:sz w:val="28"/>
          <w:szCs w:val="28"/>
        </w:rPr>
        <w:t>»</w:t>
      </w:r>
      <w:r w:rsidR="007417FE">
        <w:rPr>
          <w:sz w:val="28"/>
          <w:szCs w:val="28"/>
        </w:rPr>
        <w:t xml:space="preserve"> </w:t>
      </w:r>
      <w:r w:rsidR="00D20E08" w:rsidRPr="00FA39DA">
        <w:rPr>
          <w:sz w:val="28"/>
          <w:szCs w:val="28"/>
        </w:rPr>
        <w:t xml:space="preserve">с. </w:t>
      </w:r>
      <w:proofErr w:type="spellStart"/>
      <w:r w:rsidR="00D20E08" w:rsidRPr="00FA39DA">
        <w:rPr>
          <w:sz w:val="28"/>
          <w:szCs w:val="28"/>
        </w:rPr>
        <w:t>Гыда</w:t>
      </w:r>
      <w:proofErr w:type="spellEnd"/>
      <w:r w:rsidR="00D20E08" w:rsidRPr="00FA39DA">
        <w:rPr>
          <w:sz w:val="28"/>
          <w:szCs w:val="28"/>
        </w:rPr>
        <w:t xml:space="preserve"> </w:t>
      </w:r>
      <w:r w:rsidR="00755B64" w:rsidRPr="00FA39DA">
        <w:rPr>
          <w:sz w:val="28"/>
          <w:szCs w:val="28"/>
        </w:rPr>
        <w:t>Тазо</w:t>
      </w:r>
      <w:r w:rsidR="003272B1" w:rsidRPr="00FA39DA">
        <w:rPr>
          <w:sz w:val="28"/>
          <w:szCs w:val="28"/>
        </w:rPr>
        <w:t>вского района</w:t>
      </w:r>
      <w:r w:rsidR="003D4100" w:rsidRPr="00FA39DA">
        <w:rPr>
          <w:sz w:val="28"/>
          <w:szCs w:val="28"/>
        </w:rPr>
        <w:t>,</w:t>
      </w:r>
      <w:r w:rsidR="00565E31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создаётся и ликвидируется нормативным правовым актом департамента обра</w:t>
      </w:r>
      <w:r w:rsidR="00755B64" w:rsidRPr="00FA39DA">
        <w:rPr>
          <w:sz w:val="28"/>
          <w:szCs w:val="28"/>
        </w:rPr>
        <w:t>зования Администрации Тазовского</w:t>
      </w:r>
      <w:r w:rsidR="00C36473">
        <w:rPr>
          <w:sz w:val="28"/>
          <w:szCs w:val="28"/>
        </w:rPr>
        <w:t xml:space="preserve"> района.</w:t>
      </w:r>
    </w:p>
    <w:p w:rsidR="00C36473" w:rsidRDefault="00F572EF" w:rsidP="00C3647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A39DA">
        <w:rPr>
          <w:sz w:val="28"/>
          <w:szCs w:val="28"/>
        </w:rPr>
        <w:t xml:space="preserve">Открытие кочевой группы </w:t>
      </w:r>
      <w:r w:rsidRPr="00342A7C">
        <w:rPr>
          <w:sz w:val="28"/>
          <w:szCs w:val="28"/>
        </w:rPr>
        <w:t>запланировано в рыболовецком</w:t>
      </w:r>
      <w:r w:rsidRPr="00FA39DA">
        <w:rPr>
          <w:sz w:val="28"/>
          <w:szCs w:val="28"/>
        </w:rPr>
        <w:t xml:space="preserve"> стойбище</w:t>
      </w:r>
      <w:r w:rsidR="00755B64" w:rsidRPr="00FA39DA">
        <w:rPr>
          <w:sz w:val="28"/>
          <w:szCs w:val="28"/>
        </w:rPr>
        <w:t xml:space="preserve"> фактории </w:t>
      </w:r>
      <w:proofErr w:type="spellStart"/>
      <w:r w:rsidR="00755B64" w:rsidRPr="00FA39DA">
        <w:rPr>
          <w:sz w:val="28"/>
          <w:szCs w:val="28"/>
        </w:rPr>
        <w:t>Юрибей</w:t>
      </w:r>
      <w:proofErr w:type="spellEnd"/>
      <w:r w:rsidR="007E43E3" w:rsidRPr="00FA39DA">
        <w:rPr>
          <w:sz w:val="28"/>
          <w:szCs w:val="28"/>
        </w:rPr>
        <w:t xml:space="preserve"> </w:t>
      </w:r>
      <w:proofErr w:type="spellStart"/>
      <w:r w:rsidR="00755B64" w:rsidRPr="00FA39DA">
        <w:rPr>
          <w:sz w:val="28"/>
          <w:szCs w:val="28"/>
        </w:rPr>
        <w:t>Гыданской</w:t>
      </w:r>
      <w:proofErr w:type="spellEnd"/>
      <w:r w:rsidRPr="00FA39DA">
        <w:rPr>
          <w:sz w:val="28"/>
          <w:szCs w:val="28"/>
        </w:rPr>
        <w:t xml:space="preserve"> тундры</w:t>
      </w:r>
      <w:r w:rsidR="00755B64" w:rsidRPr="00FA39DA">
        <w:rPr>
          <w:sz w:val="28"/>
          <w:szCs w:val="28"/>
        </w:rPr>
        <w:t>, в отдельно стоящем балке</w:t>
      </w:r>
      <w:r w:rsidRPr="00FA39DA">
        <w:rPr>
          <w:sz w:val="28"/>
          <w:szCs w:val="28"/>
        </w:rPr>
        <w:t>,</w:t>
      </w:r>
      <w:r w:rsidR="00153965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 xml:space="preserve">где будут </w:t>
      </w:r>
      <w:r w:rsidRPr="00FA39DA">
        <w:rPr>
          <w:sz w:val="28"/>
          <w:szCs w:val="28"/>
        </w:rPr>
        <w:lastRenderedPageBreak/>
        <w:t>созданы условия для игровой, самостоятельной, совместной деятельности детей и педагога.</w:t>
      </w:r>
      <w:proofErr w:type="gramEnd"/>
      <w:r w:rsidR="006718CD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Выбор стойбища определен в связи с незначительной удаленнос</w:t>
      </w:r>
      <w:r w:rsidR="00755B64" w:rsidRPr="00FA39DA">
        <w:rPr>
          <w:sz w:val="28"/>
          <w:szCs w:val="28"/>
        </w:rPr>
        <w:t xml:space="preserve">тью стойбища от села </w:t>
      </w:r>
      <w:proofErr w:type="spellStart"/>
      <w:r w:rsidR="00755B64" w:rsidRPr="00FA39DA">
        <w:rPr>
          <w:sz w:val="28"/>
          <w:szCs w:val="28"/>
        </w:rPr>
        <w:t>Гыда</w:t>
      </w:r>
      <w:proofErr w:type="spellEnd"/>
      <w:r w:rsidR="006718CD" w:rsidRPr="00FA39DA">
        <w:rPr>
          <w:sz w:val="28"/>
          <w:szCs w:val="28"/>
        </w:rPr>
        <w:t xml:space="preserve"> (в 3</w:t>
      </w:r>
      <w:r w:rsidRPr="00FA39DA">
        <w:rPr>
          <w:sz w:val="28"/>
          <w:szCs w:val="28"/>
        </w:rPr>
        <w:t>-</w:t>
      </w:r>
      <w:r w:rsidR="00755B64" w:rsidRPr="00FA39DA">
        <w:rPr>
          <w:sz w:val="28"/>
          <w:szCs w:val="28"/>
        </w:rPr>
        <w:t xml:space="preserve">х часах езды от села </w:t>
      </w:r>
      <w:proofErr w:type="spellStart"/>
      <w:r w:rsidR="00755B64" w:rsidRPr="00FA39DA">
        <w:rPr>
          <w:sz w:val="28"/>
          <w:szCs w:val="28"/>
        </w:rPr>
        <w:t>Гыда</w:t>
      </w:r>
      <w:proofErr w:type="spellEnd"/>
      <w:r w:rsidRPr="00FA39DA">
        <w:rPr>
          <w:sz w:val="28"/>
          <w:szCs w:val="28"/>
        </w:rPr>
        <w:t>, зимой снегоходом «Буран», летом – лодочным транспорто</w:t>
      </w:r>
      <w:r w:rsidR="00755B64" w:rsidRPr="00FA39DA">
        <w:rPr>
          <w:sz w:val="28"/>
          <w:szCs w:val="28"/>
        </w:rPr>
        <w:t xml:space="preserve">м) и наличием в этом стойбище </w:t>
      </w:r>
      <w:r w:rsidR="00C04B7D" w:rsidRPr="00FA39DA">
        <w:rPr>
          <w:sz w:val="28"/>
          <w:szCs w:val="28"/>
        </w:rPr>
        <w:t>15</w:t>
      </w:r>
      <w:r w:rsidRPr="00FA39DA">
        <w:rPr>
          <w:sz w:val="28"/>
          <w:szCs w:val="28"/>
        </w:rPr>
        <w:t xml:space="preserve"> детей дошкольного возраста</w:t>
      </w:r>
      <w:r w:rsidR="00D20E08" w:rsidRPr="00FA39DA">
        <w:rPr>
          <w:sz w:val="28"/>
          <w:szCs w:val="28"/>
        </w:rPr>
        <w:t xml:space="preserve"> и 5 детей в </w:t>
      </w:r>
      <w:proofErr w:type="gramStart"/>
      <w:r w:rsidR="00C04B7D" w:rsidRPr="00FA39DA">
        <w:rPr>
          <w:sz w:val="28"/>
          <w:szCs w:val="28"/>
        </w:rPr>
        <w:t>близ</w:t>
      </w:r>
      <w:proofErr w:type="gramEnd"/>
      <w:r w:rsidR="00C04B7D" w:rsidRPr="00FA39DA">
        <w:rPr>
          <w:sz w:val="28"/>
          <w:szCs w:val="28"/>
        </w:rPr>
        <w:t xml:space="preserve"> расположенных кочевьях</w:t>
      </w:r>
      <w:r w:rsidRPr="00FA39DA">
        <w:rPr>
          <w:sz w:val="28"/>
          <w:szCs w:val="28"/>
        </w:rPr>
        <w:t>.</w:t>
      </w:r>
    </w:p>
    <w:p w:rsidR="00C36473" w:rsidRDefault="00755B64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В фактории </w:t>
      </w:r>
      <w:r w:rsidR="00342A7C" w:rsidRPr="0061712B">
        <w:rPr>
          <w:sz w:val="28"/>
          <w:szCs w:val="28"/>
        </w:rPr>
        <w:t>открыта группа</w:t>
      </w:r>
      <w:r w:rsidR="00342A7C">
        <w:rPr>
          <w:color w:val="FF0000"/>
          <w:sz w:val="28"/>
          <w:szCs w:val="28"/>
        </w:rPr>
        <w:t xml:space="preserve"> </w:t>
      </w:r>
      <w:r w:rsidR="007B142C" w:rsidRPr="00FA39DA">
        <w:rPr>
          <w:sz w:val="28"/>
          <w:szCs w:val="28"/>
        </w:rPr>
        <w:t xml:space="preserve"> </w:t>
      </w:r>
      <w:r w:rsidR="003D4100" w:rsidRPr="00FA39DA">
        <w:rPr>
          <w:sz w:val="28"/>
          <w:szCs w:val="28"/>
        </w:rPr>
        <w:t xml:space="preserve">кратковременного пребывания </w:t>
      </w:r>
      <w:r w:rsidR="00C04B7D" w:rsidRPr="00FA39DA">
        <w:rPr>
          <w:sz w:val="28"/>
          <w:szCs w:val="28"/>
        </w:rPr>
        <w:t>для детей от 3</w:t>
      </w:r>
      <w:r w:rsidRPr="00FA39DA">
        <w:rPr>
          <w:sz w:val="28"/>
          <w:szCs w:val="28"/>
        </w:rPr>
        <w:t xml:space="preserve"> до 7</w:t>
      </w:r>
      <w:r w:rsidR="00535311" w:rsidRPr="00FA39DA">
        <w:rPr>
          <w:sz w:val="28"/>
          <w:szCs w:val="28"/>
        </w:rPr>
        <w:t xml:space="preserve"> лет </w:t>
      </w:r>
      <w:r w:rsidR="00C04B7D" w:rsidRPr="00FA39DA">
        <w:rPr>
          <w:sz w:val="28"/>
          <w:szCs w:val="28"/>
        </w:rPr>
        <w:t>с режимом работы 7,2</w:t>
      </w:r>
      <w:r w:rsidRPr="00FA39DA">
        <w:rPr>
          <w:sz w:val="28"/>
          <w:szCs w:val="28"/>
        </w:rPr>
        <w:t xml:space="preserve"> часа</w:t>
      </w:r>
      <w:r w:rsidR="003D4100" w:rsidRPr="00FA39DA">
        <w:rPr>
          <w:sz w:val="28"/>
          <w:szCs w:val="28"/>
        </w:rPr>
        <w:t xml:space="preserve"> без организации сна </w:t>
      </w:r>
      <w:proofErr w:type="gramStart"/>
      <w:r w:rsidR="007417FE" w:rsidRPr="0061712B">
        <w:rPr>
          <w:sz w:val="28"/>
          <w:szCs w:val="28"/>
        </w:rPr>
        <w:t>(</w:t>
      </w:r>
      <w:r w:rsidR="0061712B" w:rsidRPr="0061712B">
        <w:rPr>
          <w:sz w:val="28"/>
          <w:szCs w:val="28"/>
        </w:rPr>
        <w:t xml:space="preserve"> </w:t>
      </w:r>
      <w:proofErr w:type="gramEnd"/>
      <w:r w:rsidR="0061712B" w:rsidRPr="0061712B">
        <w:rPr>
          <w:sz w:val="28"/>
          <w:szCs w:val="28"/>
        </w:rPr>
        <w:t xml:space="preserve">9.00- 12.30, 14.00-17.40) </w:t>
      </w:r>
      <w:r w:rsidR="003D4100" w:rsidRPr="00FA39DA">
        <w:rPr>
          <w:sz w:val="28"/>
          <w:szCs w:val="28"/>
        </w:rPr>
        <w:t>и</w:t>
      </w:r>
      <w:r w:rsidR="00565E31" w:rsidRPr="00FA39DA">
        <w:rPr>
          <w:sz w:val="28"/>
          <w:szCs w:val="28"/>
        </w:rPr>
        <w:t xml:space="preserve"> </w:t>
      </w:r>
      <w:r w:rsidR="00386B2A" w:rsidRPr="00FA39DA">
        <w:rPr>
          <w:sz w:val="28"/>
          <w:szCs w:val="28"/>
        </w:rPr>
        <w:t>питания</w:t>
      </w:r>
      <w:r w:rsidR="00565E31" w:rsidRPr="00FA39DA">
        <w:rPr>
          <w:sz w:val="28"/>
          <w:szCs w:val="28"/>
        </w:rPr>
        <w:t>,</w:t>
      </w:r>
      <w:r w:rsidRPr="00FA39DA">
        <w:rPr>
          <w:sz w:val="28"/>
          <w:szCs w:val="28"/>
        </w:rPr>
        <w:t xml:space="preserve"> в отдельно стоящем балке</w:t>
      </w:r>
      <w:r w:rsidR="003D4100" w:rsidRPr="00FA39DA">
        <w:rPr>
          <w:sz w:val="28"/>
          <w:szCs w:val="28"/>
        </w:rPr>
        <w:t xml:space="preserve"> в месте компактного пр</w:t>
      </w:r>
      <w:r w:rsidRPr="00FA39DA">
        <w:rPr>
          <w:sz w:val="28"/>
          <w:szCs w:val="28"/>
        </w:rPr>
        <w:t xml:space="preserve">оживания ненцев в </w:t>
      </w:r>
      <w:proofErr w:type="spellStart"/>
      <w:r w:rsidRPr="00FA39DA">
        <w:rPr>
          <w:sz w:val="28"/>
          <w:szCs w:val="28"/>
        </w:rPr>
        <w:t>Гыданской</w:t>
      </w:r>
      <w:proofErr w:type="spellEnd"/>
      <w:r w:rsidR="003D4100" w:rsidRPr="00FA39DA">
        <w:rPr>
          <w:sz w:val="28"/>
          <w:szCs w:val="28"/>
        </w:rPr>
        <w:t xml:space="preserve"> тундре</w:t>
      </w:r>
      <w:r w:rsidR="003D4100" w:rsidRPr="00FA39DA">
        <w:rPr>
          <w:color w:val="000000"/>
          <w:sz w:val="28"/>
          <w:szCs w:val="28"/>
        </w:rPr>
        <w:t>.</w:t>
      </w:r>
    </w:p>
    <w:p w:rsidR="00C36473" w:rsidRDefault="003D4100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color w:val="000000"/>
          <w:sz w:val="28"/>
          <w:szCs w:val="28"/>
        </w:rPr>
        <w:t>Кочевая группа кратковременного</w:t>
      </w:r>
      <w:r w:rsidR="0061712B">
        <w:rPr>
          <w:color w:val="000000"/>
          <w:sz w:val="28"/>
          <w:szCs w:val="28"/>
        </w:rPr>
        <w:t xml:space="preserve"> пребывания</w:t>
      </w:r>
      <w:r w:rsidRPr="00FA39DA">
        <w:rPr>
          <w:color w:val="000000"/>
          <w:sz w:val="28"/>
          <w:szCs w:val="28"/>
        </w:rPr>
        <w:t xml:space="preserve"> </w:t>
      </w:r>
      <w:r w:rsidRPr="0061712B">
        <w:rPr>
          <w:sz w:val="28"/>
          <w:szCs w:val="28"/>
        </w:rPr>
        <w:t>открыта на</w:t>
      </w:r>
      <w:r w:rsidRPr="00FA39DA">
        <w:rPr>
          <w:color w:val="000000"/>
          <w:sz w:val="28"/>
          <w:szCs w:val="28"/>
        </w:rPr>
        <w:t xml:space="preserve"> базе муниципального казенного дошкольного образовательного учреждения</w:t>
      </w:r>
      <w:r w:rsidR="00755B64" w:rsidRPr="00FA39DA">
        <w:rPr>
          <w:color w:val="000000"/>
          <w:sz w:val="28"/>
          <w:szCs w:val="28"/>
        </w:rPr>
        <w:t xml:space="preserve"> детский сад «</w:t>
      </w:r>
      <w:proofErr w:type="spellStart"/>
      <w:r w:rsidR="00755B64" w:rsidRPr="00FA39DA">
        <w:rPr>
          <w:color w:val="000000"/>
          <w:sz w:val="28"/>
          <w:szCs w:val="28"/>
        </w:rPr>
        <w:t>Северяночка</w:t>
      </w:r>
      <w:proofErr w:type="spellEnd"/>
      <w:r w:rsidRPr="00FA39DA">
        <w:rPr>
          <w:color w:val="000000"/>
          <w:sz w:val="28"/>
          <w:szCs w:val="28"/>
        </w:rPr>
        <w:t>»</w:t>
      </w:r>
      <w:r w:rsidR="00755B64" w:rsidRPr="00FA39DA">
        <w:rPr>
          <w:color w:val="000000"/>
          <w:sz w:val="28"/>
          <w:szCs w:val="28"/>
        </w:rPr>
        <w:t xml:space="preserve"> с</w:t>
      </w:r>
      <w:r w:rsidR="004A576B" w:rsidRPr="00FA39DA">
        <w:rPr>
          <w:color w:val="000000"/>
          <w:sz w:val="28"/>
          <w:szCs w:val="28"/>
        </w:rPr>
        <w:t xml:space="preserve">. </w:t>
      </w:r>
      <w:proofErr w:type="spellStart"/>
      <w:r w:rsidR="004A576B" w:rsidRPr="00FA39DA">
        <w:rPr>
          <w:color w:val="000000"/>
          <w:sz w:val="28"/>
          <w:szCs w:val="28"/>
        </w:rPr>
        <w:t>Гыда</w:t>
      </w:r>
      <w:proofErr w:type="spellEnd"/>
      <w:r w:rsidR="004A576B" w:rsidRPr="00FA39DA">
        <w:rPr>
          <w:color w:val="000000"/>
          <w:sz w:val="28"/>
          <w:szCs w:val="28"/>
        </w:rPr>
        <w:t xml:space="preserve"> Тазо</w:t>
      </w:r>
      <w:r w:rsidRPr="00FA39DA">
        <w:rPr>
          <w:color w:val="000000"/>
          <w:sz w:val="28"/>
          <w:szCs w:val="28"/>
        </w:rPr>
        <w:t>вск</w:t>
      </w:r>
      <w:r w:rsidR="00FA2724" w:rsidRPr="00FA39DA">
        <w:rPr>
          <w:color w:val="000000"/>
          <w:sz w:val="28"/>
          <w:szCs w:val="28"/>
        </w:rPr>
        <w:t>о</w:t>
      </w:r>
      <w:r w:rsidRPr="00FA39DA">
        <w:rPr>
          <w:color w:val="000000"/>
          <w:sz w:val="28"/>
          <w:szCs w:val="28"/>
        </w:rPr>
        <w:t>го района</w:t>
      </w:r>
      <w:r w:rsidR="00C36473">
        <w:rPr>
          <w:sz w:val="28"/>
          <w:szCs w:val="28"/>
        </w:rPr>
        <w:t>.</w:t>
      </w:r>
    </w:p>
    <w:p w:rsidR="00C36473" w:rsidRDefault="003D4100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Особенностью</w:t>
      </w:r>
      <w:r w:rsidR="004A576B" w:rsidRPr="00FA39DA">
        <w:rPr>
          <w:sz w:val="28"/>
          <w:szCs w:val="28"/>
        </w:rPr>
        <w:t xml:space="preserve"> дошкольного учреждения «</w:t>
      </w:r>
      <w:proofErr w:type="spellStart"/>
      <w:r w:rsidR="004A576B" w:rsidRPr="00FA39DA">
        <w:rPr>
          <w:sz w:val="28"/>
          <w:szCs w:val="28"/>
        </w:rPr>
        <w:t>Северяночка</w:t>
      </w:r>
      <w:proofErr w:type="spellEnd"/>
      <w:r w:rsidRPr="00FA39DA">
        <w:rPr>
          <w:sz w:val="28"/>
          <w:szCs w:val="28"/>
        </w:rPr>
        <w:t xml:space="preserve">» является то, что на образовательную ситуацию детского сада оказывает влияние его нахождение в </w:t>
      </w:r>
      <w:r w:rsidR="00C36473">
        <w:rPr>
          <w:sz w:val="28"/>
          <w:szCs w:val="28"/>
        </w:rPr>
        <w:t>небольшой национальной деревне.</w:t>
      </w:r>
    </w:p>
    <w:p w:rsidR="00C36473" w:rsidRDefault="008C3FB8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Взаимоотношения между муниципальным казенным дошкольны</w:t>
      </w:r>
      <w:r w:rsidR="004A576B" w:rsidRPr="00FA39DA">
        <w:rPr>
          <w:sz w:val="28"/>
          <w:szCs w:val="28"/>
        </w:rPr>
        <w:t>м образовательным учреждением детский сад «</w:t>
      </w:r>
      <w:proofErr w:type="spellStart"/>
      <w:r w:rsidR="004A576B" w:rsidRPr="00FA39DA">
        <w:rPr>
          <w:sz w:val="28"/>
          <w:szCs w:val="28"/>
        </w:rPr>
        <w:t>Северяночка</w:t>
      </w:r>
      <w:proofErr w:type="spellEnd"/>
      <w:r w:rsidR="004A576B" w:rsidRPr="00FA39DA">
        <w:rPr>
          <w:sz w:val="28"/>
          <w:szCs w:val="28"/>
        </w:rPr>
        <w:t xml:space="preserve">» с. </w:t>
      </w:r>
      <w:proofErr w:type="spellStart"/>
      <w:r w:rsidR="004A576B" w:rsidRPr="00FA39DA">
        <w:rPr>
          <w:sz w:val="28"/>
          <w:szCs w:val="28"/>
        </w:rPr>
        <w:t>Гыда</w:t>
      </w:r>
      <w:proofErr w:type="spellEnd"/>
      <w:r w:rsidR="004A576B" w:rsidRPr="00FA39DA">
        <w:rPr>
          <w:sz w:val="28"/>
          <w:szCs w:val="28"/>
        </w:rPr>
        <w:t xml:space="preserve"> Тазо</w:t>
      </w:r>
      <w:r w:rsidRPr="00FA39DA">
        <w:rPr>
          <w:sz w:val="28"/>
          <w:szCs w:val="28"/>
        </w:rPr>
        <w:t>вского района, структурным подразделением которого является кочевая группа, регулируются договором, включающим в себя взаимные права, обязанности и ответственность сторон, возникающие в процессе функционирования кочевой группы.</w:t>
      </w:r>
    </w:p>
    <w:p w:rsidR="00C36473" w:rsidRDefault="004A576B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Специалистами Д</w:t>
      </w:r>
      <w:r w:rsidR="008C3FB8" w:rsidRPr="00FA39DA">
        <w:rPr>
          <w:sz w:val="28"/>
          <w:szCs w:val="28"/>
        </w:rPr>
        <w:t>епартамен</w:t>
      </w:r>
      <w:r w:rsidRPr="00FA39DA">
        <w:rPr>
          <w:sz w:val="28"/>
          <w:szCs w:val="28"/>
        </w:rPr>
        <w:t>та образования Администрации Таз</w:t>
      </w:r>
      <w:r w:rsidR="008C3FB8" w:rsidRPr="00FA39DA">
        <w:rPr>
          <w:sz w:val="28"/>
          <w:szCs w:val="28"/>
        </w:rPr>
        <w:t>овского района, руководителем дошкольного учреждения для открытия кочевой группы разработано «Положение о</w:t>
      </w:r>
      <w:r w:rsidR="00C04B7D" w:rsidRPr="00FA39DA">
        <w:rPr>
          <w:sz w:val="28"/>
          <w:szCs w:val="28"/>
        </w:rPr>
        <w:t xml:space="preserve"> </w:t>
      </w:r>
      <w:r w:rsidR="003127DB" w:rsidRPr="00FA39DA">
        <w:rPr>
          <w:sz w:val="28"/>
          <w:szCs w:val="28"/>
        </w:rPr>
        <w:t xml:space="preserve">кочевой </w:t>
      </w:r>
      <w:r w:rsidR="008C3FB8" w:rsidRPr="00FA39DA">
        <w:rPr>
          <w:sz w:val="28"/>
          <w:szCs w:val="28"/>
        </w:rPr>
        <w:t>группе кратковременного пребывания</w:t>
      </w:r>
      <w:r w:rsidR="003127DB" w:rsidRPr="00FA39DA">
        <w:rPr>
          <w:sz w:val="28"/>
          <w:szCs w:val="28"/>
        </w:rPr>
        <w:t xml:space="preserve"> детей»;</w:t>
      </w:r>
      <w:r w:rsidR="008C3FB8" w:rsidRPr="00FA39DA">
        <w:rPr>
          <w:sz w:val="28"/>
          <w:szCs w:val="28"/>
        </w:rPr>
        <w:t xml:space="preserve"> дол</w:t>
      </w:r>
      <w:r w:rsidR="00C36473">
        <w:rPr>
          <w:sz w:val="28"/>
          <w:szCs w:val="28"/>
        </w:rPr>
        <w:t>жностные инструкции воспитателей</w:t>
      </w:r>
      <w:r w:rsidR="004E5058" w:rsidRPr="00FA39DA">
        <w:rPr>
          <w:sz w:val="28"/>
          <w:szCs w:val="28"/>
        </w:rPr>
        <w:t>;</w:t>
      </w:r>
      <w:r w:rsidR="00C04B7D" w:rsidRPr="00FA39DA">
        <w:rPr>
          <w:sz w:val="28"/>
          <w:szCs w:val="28"/>
        </w:rPr>
        <w:t xml:space="preserve"> </w:t>
      </w:r>
      <w:r w:rsidR="008C3FB8" w:rsidRPr="00FA39DA">
        <w:rPr>
          <w:sz w:val="28"/>
          <w:szCs w:val="28"/>
        </w:rPr>
        <w:t xml:space="preserve">подготовлено штатное расписание, режим дня </w:t>
      </w:r>
      <w:r w:rsidR="00D41A83" w:rsidRPr="00FA39DA">
        <w:rPr>
          <w:sz w:val="28"/>
          <w:szCs w:val="28"/>
        </w:rPr>
        <w:t xml:space="preserve">и расписание деятельности детей; </w:t>
      </w:r>
      <w:r w:rsidR="004E5058" w:rsidRPr="00FA39DA">
        <w:rPr>
          <w:sz w:val="28"/>
          <w:szCs w:val="28"/>
        </w:rPr>
        <w:t>разрабатыв</w:t>
      </w:r>
      <w:r w:rsidR="00445077" w:rsidRPr="00FA39DA">
        <w:rPr>
          <w:sz w:val="28"/>
          <w:szCs w:val="28"/>
        </w:rPr>
        <w:t xml:space="preserve">ается программное обеспечение, </w:t>
      </w:r>
      <w:r w:rsidR="004E5058" w:rsidRPr="00FA39DA">
        <w:rPr>
          <w:sz w:val="28"/>
          <w:szCs w:val="28"/>
        </w:rPr>
        <w:t>вносятся корректировки в основную общеобразовательную прогр</w:t>
      </w:r>
      <w:r w:rsidR="00C36473">
        <w:rPr>
          <w:sz w:val="28"/>
          <w:szCs w:val="28"/>
        </w:rPr>
        <w:t>амму дошкольного образования ДОО</w:t>
      </w:r>
      <w:r w:rsidR="004E5058" w:rsidRPr="00FA39DA">
        <w:rPr>
          <w:sz w:val="28"/>
          <w:szCs w:val="28"/>
        </w:rPr>
        <w:t>.</w:t>
      </w:r>
    </w:p>
    <w:p w:rsidR="00C36473" w:rsidRDefault="008C3FB8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Прием детей в кочевую группу </w:t>
      </w:r>
      <w:r w:rsidR="0061712B">
        <w:rPr>
          <w:sz w:val="28"/>
          <w:szCs w:val="28"/>
        </w:rPr>
        <w:t>М</w:t>
      </w:r>
      <w:r w:rsidRPr="00FA39DA">
        <w:rPr>
          <w:sz w:val="28"/>
          <w:szCs w:val="28"/>
        </w:rPr>
        <w:t>униципального казенного дошкольного образовательного учреждения</w:t>
      </w:r>
      <w:r w:rsidR="006718CD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 xml:space="preserve">осуществляется в соответствии с Административным регламентом </w:t>
      </w:r>
      <w:proofErr w:type="gramStart"/>
      <w:r w:rsidRPr="00FA39DA">
        <w:rPr>
          <w:sz w:val="28"/>
          <w:szCs w:val="28"/>
        </w:rPr>
        <w:t>департамен</w:t>
      </w:r>
      <w:r w:rsidR="004A576B" w:rsidRPr="00FA39DA">
        <w:rPr>
          <w:sz w:val="28"/>
          <w:szCs w:val="28"/>
        </w:rPr>
        <w:t>та образования Администрации Таз</w:t>
      </w:r>
      <w:r w:rsidRPr="00FA39DA">
        <w:rPr>
          <w:sz w:val="28"/>
          <w:szCs w:val="28"/>
        </w:rPr>
        <w:t>овского района предоставления муниципальной</w:t>
      </w:r>
      <w:proofErr w:type="gramEnd"/>
      <w:r w:rsidRPr="00FA39DA">
        <w:rPr>
          <w:sz w:val="28"/>
          <w:szCs w:val="28"/>
        </w:rPr>
        <w:t xml:space="preserve"> услуги «Прием заявлений, постановка на учет и зачисление детей в образовательные учреждения, реализующие основную </w:t>
      </w:r>
      <w:r w:rsidR="004E5058" w:rsidRPr="00FA39DA">
        <w:rPr>
          <w:sz w:val="28"/>
          <w:szCs w:val="28"/>
        </w:rPr>
        <w:t>обще</w:t>
      </w:r>
      <w:r w:rsidRPr="00FA39DA">
        <w:rPr>
          <w:sz w:val="28"/>
          <w:szCs w:val="28"/>
        </w:rPr>
        <w:t>образовательную программу дошкольного образования (детские сады)»,</w:t>
      </w:r>
      <w:r w:rsidR="00C04B7D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утвержденны</w:t>
      </w:r>
      <w:r w:rsidR="00982B6D">
        <w:rPr>
          <w:sz w:val="28"/>
          <w:szCs w:val="28"/>
        </w:rPr>
        <w:t>м муниципальным правовым актом.</w:t>
      </w:r>
    </w:p>
    <w:p w:rsidR="00C36473" w:rsidRDefault="008C3FB8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Обязательным условием зачисления детей в кочевую группу является наличие заявления от родителя (законного представителя), а также медицинского заключения о состоянии здоровья ребенка.</w:t>
      </w:r>
    </w:p>
    <w:p w:rsidR="00C36473" w:rsidRDefault="00D33019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Виды </w:t>
      </w:r>
      <w:r w:rsidR="004E5058" w:rsidRPr="00FA39DA">
        <w:rPr>
          <w:sz w:val="28"/>
          <w:szCs w:val="28"/>
        </w:rPr>
        <w:t>кочевых групп кратковременного пребывания</w:t>
      </w:r>
      <w:r w:rsidR="00565E31" w:rsidRPr="00FA39DA">
        <w:rPr>
          <w:sz w:val="28"/>
          <w:szCs w:val="28"/>
        </w:rPr>
        <w:t xml:space="preserve"> </w:t>
      </w:r>
      <w:r w:rsidR="008C3FB8" w:rsidRPr="00FA39DA">
        <w:rPr>
          <w:sz w:val="28"/>
          <w:szCs w:val="28"/>
        </w:rPr>
        <w:t>определяются руководителем ДОУ в зависимости от потребностей населения и возможностей</w:t>
      </w:r>
      <w:r w:rsidRPr="00FA39DA">
        <w:rPr>
          <w:sz w:val="28"/>
          <w:szCs w:val="28"/>
        </w:rPr>
        <w:t xml:space="preserve"> дошкольного</w:t>
      </w:r>
      <w:r w:rsidR="008C3FB8" w:rsidRPr="00FA39DA">
        <w:rPr>
          <w:sz w:val="28"/>
          <w:szCs w:val="28"/>
        </w:rPr>
        <w:t xml:space="preserve"> образовательного учреждения.</w:t>
      </w:r>
      <w:r w:rsidR="00C04B7D" w:rsidRPr="00FA39DA">
        <w:rPr>
          <w:sz w:val="28"/>
          <w:szCs w:val="28"/>
        </w:rPr>
        <w:t xml:space="preserve"> </w:t>
      </w:r>
      <w:proofErr w:type="gramStart"/>
      <w:r w:rsidRPr="00FA39DA">
        <w:rPr>
          <w:sz w:val="28"/>
          <w:szCs w:val="28"/>
        </w:rPr>
        <w:t xml:space="preserve">Данная </w:t>
      </w:r>
      <w:r w:rsidR="009D263A" w:rsidRPr="00FA39DA">
        <w:rPr>
          <w:sz w:val="28"/>
          <w:szCs w:val="28"/>
        </w:rPr>
        <w:t>кочевая</w:t>
      </w:r>
      <w:r w:rsidR="00C04B7D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 xml:space="preserve">группа </w:t>
      </w:r>
      <w:r w:rsidR="00F30ACF" w:rsidRPr="00FA39DA">
        <w:rPr>
          <w:sz w:val="28"/>
          <w:szCs w:val="28"/>
        </w:rPr>
        <w:t xml:space="preserve">из семей, ведущих кочевой и полукочевой образ жизни </w:t>
      </w:r>
      <w:r w:rsidRPr="00FA39DA">
        <w:rPr>
          <w:sz w:val="28"/>
          <w:szCs w:val="28"/>
        </w:rPr>
        <w:t xml:space="preserve">будет </w:t>
      </w:r>
      <w:r w:rsidR="00F30ACF" w:rsidRPr="00FA39DA">
        <w:rPr>
          <w:sz w:val="28"/>
          <w:szCs w:val="28"/>
        </w:rPr>
        <w:t xml:space="preserve">иметь </w:t>
      </w:r>
      <w:proofErr w:type="spellStart"/>
      <w:r w:rsidRPr="00C36473">
        <w:rPr>
          <w:sz w:val="28"/>
          <w:szCs w:val="28"/>
        </w:rPr>
        <w:t>общеразвивающ</w:t>
      </w:r>
      <w:r w:rsidR="00F30ACF" w:rsidRPr="00C36473">
        <w:rPr>
          <w:sz w:val="28"/>
          <w:szCs w:val="28"/>
        </w:rPr>
        <w:t>ую</w:t>
      </w:r>
      <w:proofErr w:type="spellEnd"/>
      <w:r w:rsidR="009D263A" w:rsidRPr="00C36473">
        <w:rPr>
          <w:sz w:val="28"/>
          <w:szCs w:val="28"/>
        </w:rPr>
        <w:t xml:space="preserve"> направленност</w:t>
      </w:r>
      <w:r w:rsidR="00F30ACF" w:rsidRPr="00C36473">
        <w:rPr>
          <w:sz w:val="28"/>
          <w:szCs w:val="28"/>
        </w:rPr>
        <w:t>ь</w:t>
      </w:r>
      <w:r w:rsidR="00F30ACF" w:rsidRPr="00FA39DA">
        <w:rPr>
          <w:sz w:val="28"/>
          <w:szCs w:val="28"/>
        </w:rPr>
        <w:t xml:space="preserve"> и </w:t>
      </w:r>
      <w:r w:rsidR="003127DB" w:rsidRPr="00FA39DA">
        <w:rPr>
          <w:sz w:val="28"/>
          <w:szCs w:val="28"/>
        </w:rPr>
        <w:t>откр</w:t>
      </w:r>
      <w:r w:rsidR="00F30ACF" w:rsidRPr="00FA39DA">
        <w:rPr>
          <w:sz w:val="28"/>
          <w:szCs w:val="28"/>
        </w:rPr>
        <w:t>оется</w:t>
      </w:r>
      <w:r w:rsidR="00A231A5" w:rsidRPr="00FA39DA">
        <w:rPr>
          <w:sz w:val="28"/>
          <w:szCs w:val="28"/>
        </w:rPr>
        <w:t xml:space="preserve"> </w:t>
      </w:r>
      <w:r w:rsidR="009D263A" w:rsidRPr="00FA39DA">
        <w:rPr>
          <w:sz w:val="28"/>
          <w:szCs w:val="28"/>
        </w:rPr>
        <w:t xml:space="preserve">с целью создания условий для успешной социальной адаптации </w:t>
      </w:r>
      <w:r w:rsidR="00C36473">
        <w:rPr>
          <w:sz w:val="28"/>
          <w:szCs w:val="28"/>
        </w:rPr>
        <w:t xml:space="preserve">ребенка Кочевья </w:t>
      </w:r>
      <w:r w:rsidR="009D263A" w:rsidRPr="00FA39DA">
        <w:rPr>
          <w:sz w:val="28"/>
          <w:szCs w:val="28"/>
        </w:rPr>
        <w:t xml:space="preserve">к жизни в современном социуме, </w:t>
      </w:r>
      <w:r w:rsidR="009D263A" w:rsidRPr="00FA39DA">
        <w:rPr>
          <w:sz w:val="28"/>
          <w:szCs w:val="28"/>
        </w:rPr>
        <w:lastRenderedPageBreak/>
        <w:t>возрождения семейно-родовых традиций на основе этнокультурных традиций Севера,</w:t>
      </w:r>
      <w:r w:rsidR="00C04B7D" w:rsidRPr="00FA39DA">
        <w:rPr>
          <w:sz w:val="28"/>
          <w:szCs w:val="28"/>
        </w:rPr>
        <w:t xml:space="preserve"> </w:t>
      </w:r>
      <w:r w:rsidR="009D263A" w:rsidRPr="00FA39DA">
        <w:rPr>
          <w:sz w:val="28"/>
          <w:szCs w:val="28"/>
        </w:rPr>
        <w:t>всестороннего развития детей, для обеспечения освоения ребенком социально</w:t>
      </w:r>
      <w:r w:rsidR="007C0DD3" w:rsidRPr="00FA39DA">
        <w:rPr>
          <w:sz w:val="28"/>
          <w:szCs w:val="28"/>
        </w:rPr>
        <w:t>го опыта</w:t>
      </w:r>
      <w:r w:rsidR="00C04B7D" w:rsidRPr="00FA39DA">
        <w:rPr>
          <w:sz w:val="28"/>
          <w:szCs w:val="28"/>
        </w:rPr>
        <w:t xml:space="preserve"> </w:t>
      </w:r>
      <w:r w:rsidR="009D263A" w:rsidRPr="00FA39DA">
        <w:rPr>
          <w:sz w:val="28"/>
          <w:szCs w:val="28"/>
        </w:rPr>
        <w:t>общения со сверстниками и взрослыми в совместной игровой деятельности, формирования основ</w:t>
      </w:r>
      <w:proofErr w:type="gramEnd"/>
      <w:r w:rsidR="009D263A" w:rsidRPr="00FA39DA">
        <w:rPr>
          <w:sz w:val="28"/>
          <w:szCs w:val="28"/>
        </w:rPr>
        <w:t xml:space="preserve"> готовности к школьному обучению.</w:t>
      </w:r>
    </w:p>
    <w:p w:rsidR="00C36473" w:rsidRDefault="008C3FB8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Количество и наполняемость групп для тундрового кочующего населения </w:t>
      </w:r>
      <w:r w:rsidR="003C4A4A" w:rsidRPr="005F35AE">
        <w:rPr>
          <w:color w:val="FF0000"/>
          <w:sz w:val="28"/>
          <w:szCs w:val="28"/>
        </w:rPr>
        <w:t xml:space="preserve"> </w:t>
      </w:r>
      <w:r w:rsidR="003C4A4A" w:rsidRPr="0061712B">
        <w:rPr>
          <w:sz w:val="28"/>
          <w:szCs w:val="28"/>
        </w:rPr>
        <w:t>оп</w:t>
      </w:r>
      <w:r w:rsidR="003C4A4A" w:rsidRPr="00FA39DA">
        <w:rPr>
          <w:sz w:val="28"/>
          <w:szCs w:val="28"/>
        </w:rPr>
        <w:t>ределя</w:t>
      </w:r>
      <w:r w:rsidR="0061712B">
        <w:rPr>
          <w:sz w:val="28"/>
          <w:szCs w:val="28"/>
        </w:rPr>
        <w:t>ет</w:t>
      </w:r>
      <w:r w:rsidR="003C4A4A" w:rsidRPr="00FA39DA">
        <w:rPr>
          <w:sz w:val="28"/>
          <w:szCs w:val="28"/>
        </w:rPr>
        <w:t>ся</w:t>
      </w:r>
      <w:r w:rsidRPr="00FA39DA">
        <w:rPr>
          <w:sz w:val="28"/>
          <w:szCs w:val="28"/>
        </w:rPr>
        <w:t xml:space="preserve"> и</w:t>
      </w:r>
      <w:r w:rsidR="003C4A4A" w:rsidRPr="00FA39DA">
        <w:rPr>
          <w:sz w:val="28"/>
          <w:szCs w:val="28"/>
        </w:rPr>
        <w:t>сходя из потребностей населения</w:t>
      </w:r>
      <w:r w:rsidR="00C04B7D" w:rsidRPr="00FA39DA">
        <w:rPr>
          <w:sz w:val="28"/>
          <w:szCs w:val="28"/>
        </w:rPr>
        <w:t xml:space="preserve">, </w:t>
      </w:r>
      <w:r w:rsidR="003C4A4A" w:rsidRPr="00FA39DA">
        <w:rPr>
          <w:sz w:val="28"/>
          <w:szCs w:val="28"/>
        </w:rPr>
        <w:t xml:space="preserve">и </w:t>
      </w:r>
      <w:r w:rsidRPr="00FA39DA">
        <w:rPr>
          <w:sz w:val="28"/>
          <w:szCs w:val="28"/>
        </w:rPr>
        <w:t>комплектоваться по</w:t>
      </w:r>
      <w:r w:rsidR="00C04B7D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разновозрастному принципу.</w:t>
      </w:r>
    </w:p>
    <w:p w:rsidR="00C36473" w:rsidRDefault="008C3FB8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Организация образовательного процесса в кочевой группе детского сада </w:t>
      </w:r>
      <w:r w:rsidR="00535311" w:rsidRPr="00FA39DA">
        <w:rPr>
          <w:sz w:val="28"/>
          <w:szCs w:val="28"/>
        </w:rPr>
        <w:t>осуществля</w:t>
      </w:r>
      <w:r w:rsidR="0061712B">
        <w:rPr>
          <w:sz w:val="28"/>
          <w:szCs w:val="28"/>
        </w:rPr>
        <w:t>ет</w:t>
      </w:r>
      <w:r w:rsidRPr="00FA39DA">
        <w:rPr>
          <w:sz w:val="28"/>
          <w:szCs w:val="28"/>
        </w:rPr>
        <w:t xml:space="preserve">ся в соответствии с Уставом </w:t>
      </w:r>
      <w:r w:rsidR="004A576B" w:rsidRPr="00FA39DA">
        <w:rPr>
          <w:sz w:val="28"/>
          <w:szCs w:val="28"/>
        </w:rPr>
        <w:t>МК</w:t>
      </w:r>
      <w:r w:rsidRPr="00FA39DA">
        <w:rPr>
          <w:sz w:val="28"/>
          <w:szCs w:val="28"/>
        </w:rPr>
        <w:t>ДОУ.</w:t>
      </w:r>
    </w:p>
    <w:p w:rsidR="008C3FB8" w:rsidRPr="00FA39DA" w:rsidRDefault="008C3FB8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Обучение и воспитание детей в кочевой группе должно</w:t>
      </w:r>
      <w:r w:rsidR="00C04B7D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проводиться</w:t>
      </w:r>
      <w:r w:rsidR="00C04B7D" w:rsidRPr="00FA39DA">
        <w:rPr>
          <w:sz w:val="28"/>
          <w:szCs w:val="28"/>
        </w:rPr>
        <w:t xml:space="preserve"> </w:t>
      </w:r>
      <w:r w:rsidR="00137D2F">
        <w:rPr>
          <w:sz w:val="28"/>
          <w:szCs w:val="28"/>
        </w:rPr>
        <w:t>на русском и родном языках.</w:t>
      </w:r>
    </w:p>
    <w:p w:rsidR="008C6698" w:rsidRPr="00FA39DA" w:rsidRDefault="008C3FB8" w:rsidP="00C3647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DA">
        <w:rPr>
          <w:rFonts w:ascii="Times New Roman" w:hAnsi="Times New Roman" w:cs="Times New Roman"/>
          <w:sz w:val="28"/>
          <w:szCs w:val="28"/>
        </w:rPr>
        <w:t>Содержание образования в коче</w:t>
      </w:r>
      <w:r w:rsidR="004A576B" w:rsidRPr="00FA39DA">
        <w:rPr>
          <w:rFonts w:ascii="Times New Roman" w:hAnsi="Times New Roman" w:cs="Times New Roman"/>
          <w:sz w:val="28"/>
          <w:szCs w:val="28"/>
        </w:rPr>
        <w:t>вой группе определяется О</w:t>
      </w:r>
      <w:r w:rsidRPr="00FA39DA">
        <w:rPr>
          <w:rFonts w:ascii="Times New Roman" w:hAnsi="Times New Roman" w:cs="Times New Roman"/>
          <w:sz w:val="28"/>
          <w:szCs w:val="28"/>
        </w:rPr>
        <w:t>сновной общеобразовательной программой дошкольного образования</w:t>
      </w:r>
      <w:r w:rsidR="004A576B" w:rsidRPr="00FA39DA">
        <w:rPr>
          <w:rFonts w:ascii="Times New Roman" w:hAnsi="Times New Roman" w:cs="Times New Roman"/>
          <w:sz w:val="28"/>
          <w:szCs w:val="28"/>
        </w:rPr>
        <w:t xml:space="preserve"> МКДОУ детский сад «</w:t>
      </w:r>
      <w:proofErr w:type="spellStart"/>
      <w:r w:rsidR="004A576B" w:rsidRPr="00FA39DA">
        <w:rPr>
          <w:rFonts w:ascii="Times New Roman" w:hAnsi="Times New Roman" w:cs="Times New Roman"/>
          <w:sz w:val="28"/>
          <w:szCs w:val="28"/>
        </w:rPr>
        <w:t>Северян</w:t>
      </w:r>
      <w:r w:rsidR="007E43E3" w:rsidRPr="00FA39DA">
        <w:rPr>
          <w:rFonts w:ascii="Times New Roman" w:hAnsi="Times New Roman" w:cs="Times New Roman"/>
          <w:sz w:val="28"/>
          <w:szCs w:val="28"/>
        </w:rPr>
        <w:t>о</w:t>
      </w:r>
      <w:r w:rsidR="004A576B" w:rsidRPr="00FA39D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4A576B" w:rsidRPr="00FA39DA">
        <w:rPr>
          <w:rFonts w:ascii="Times New Roman" w:hAnsi="Times New Roman" w:cs="Times New Roman"/>
          <w:sz w:val="28"/>
          <w:szCs w:val="28"/>
        </w:rPr>
        <w:t>»</w:t>
      </w:r>
      <w:r w:rsidR="00D33019" w:rsidRPr="00FA39DA">
        <w:rPr>
          <w:rFonts w:ascii="Times New Roman" w:hAnsi="Times New Roman" w:cs="Times New Roman"/>
          <w:sz w:val="28"/>
          <w:szCs w:val="28"/>
        </w:rPr>
        <w:t xml:space="preserve">, </w:t>
      </w:r>
      <w:r w:rsidR="009D263A" w:rsidRPr="00FA39DA">
        <w:rPr>
          <w:rFonts w:ascii="Times New Roman" w:hAnsi="Times New Roman" w:cs="Times New Roman"/>
          <w:sz w:val="28"/>
          <w:szCs w:val="28"/>
        </w:rPr>
        <w:t>обязатель</w:t>
      </w:r>
      <w:r w:rsidR="00D20E08" w:rsidRPr="00FA39DA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gramStart"/>
      <w:r w:rsidR="00D20E08" w:rsidRPr="00FA39DA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D20E08" w:rsidRPr="00FA39DA">
        <w:rPr>
          <w:rFonts w:ascii="Times New Roman" w:hAnsi="Times New Roman" w:cs="Times New Roman"/>
          <w:sz w:val="28"/>
          <w:szCs w:val="28"/>
        </w:rPr>
        <w:t xml:space="preserve"> которой базируется на </w:t>
      </w:r>
      <w:r w:rsidR="004A576B" w:rsidRPr="00FA39DA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934368">
        <w:rPr>
          <w:rFonts w:ascii="Times New Roman" w:hAnsi="Times New Roman" w:cs="Times New Roman"/>
          <w:sz w:val="28"/>
          <w:szCs w:val="28"/>
        </w:rPr>
        <w:t>авторской комплексной образовательной программы</w:t>
      </w:r>
      <w:r w:rsidR="00565E31" w:rsidRPr="00FA39DA">
        <w:rPr>
          <w:rFonts w:ascii="Times New Roman" w:hAnsi="Times New Roman" w:cs="Times New Roman"/>
          <w:sz w:val="28"/>
          <w:szCs w:val="28"/>
        </w:rPr>
        <w:t xml:space="preserve"> </w:t>
      </w:r>
      <w:r w:rsidR="004A576B" w:rsidRPr="00FA39DA">
        <w:rPr>
          <w:rFonts w:ascii="Times New Roman" w:hAnsi="Times New Roman" w:cs="Times New Roman"/>
          <w:sz w:val="28"/>
          <w:szCs w:val="28"/>
        </w:rPr>
        <w:t xml:space="preserve">«ДЕТСТВО </w:t>
      </w:r>
      <w:r w:rsidRPr="00FA39DA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4A576B" w:rsidRPr="00FA39DA">
        <w:rPr>
          <w:rFonts w:ascii="Times New Roman" w:hAnsi="Times New Roman" w:cs="Times New Roman"/>
          <w:sz w:val="28"/>
          <w:szCs w:val="28"/>
        </w:rPr>
        <w:t>Т.И. Баб</w:t>
      </w:r>
      <w:r w:rsidR="008C6698" w:rsidRPr="00FA39DA">
        <w:rPr>
          <w:rFonts w:ascii="Times New Roman" w:hAnsi="Times New Roman" w:cs="Times New Roman"/>
          <w:sz w:val="28"/>
          <w:szCs w:val="28"/>
        </w:rPr>
        <w:t>аевой, А.Г. Гогоберидзе, О.В. Солнцевой.</w:t>
      </w:r>
    </w:p>
    <w:p w:rsidR="008C3FB8" w:rsidRPr="00FA39DA" w:rsidRDefault="008C3FB8" w:rsidP="00C3647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9DA">
        <w:rPr>
          <w:rFonts w:ascii="Times New Roman" w:hAnsi="Times New Roman" w:cs="Times New Roman"/>
          <w:sz w:val="28"/>
          <w:szCs w:val="28"/>
        </w:rPr>
        <w:t>Организация образовательного процесса, продолжительность непрерывной непосредственно образовательной деятельности и режим работы в кочевой группе</w:t>
      </w:r>
      <w:r w:rsidR="00C04B7D" w:rsidRPr="00FA39DA">
        <w:rPr>
          <w:rFonts w:ascii="Times New Roman" w:hAnsi="Times New Roman" w:cs="Times New Roman"/>
          <w:sz w:val="28"/>
          <w:szCs w:val="28"/>
        </w:rPr>
        <w:t xml:space="preserve"> </w:t>
      </w:r>
      <w:r w:rsidR="003C4A4A" w:rsidRPr="00FA39DA">
        <w:rPr>
          <w:rFonts w:ascii="Times New Roman" w:hAnsi="Times New Roman" w:cs="Times New Roman"/>
          <w:sz w:val="28"/>
          <w:szCs w:val="28"/>
        </w:rPr>
        <w:t>будет регламентировать</w:t>
      </w:r>
      <w:r w:rsidRPr="00FA39DA">
        <w:rPr>
          <w:rFonts w:ascii="Times New Roman" w:hAnsi="Times New Roman" w:cs="Times New Roman"/>
          <w:sz w:val="28"/>
          <w:szCs w:val="28"/>
        </w:rPr>
        <w:t>ся годовым календарным учебным графиком, расписанием непосредственно образовательной деятельности, режимом дня,</w:t>
      </w:r>
      <w:r w:rsidR="00C04B7D" w:rsidRPr="00FA39DA">
        <w:rPr>
          <w:rFonts w:ascii="Times New Roman" w:hAnsi="Times New Roman" w:cs="Times New Roman"/>
          <w:sz w:val="28"/>
          <w:szCs w:val="28"/>
        </w:rPr>
        <w:t xml:space="preserve"> </w:t>
      </w:r>
      <w:r w:rsidRPr="00FA39DA">
        <w:rPr>
          <w:rFonts w:ascii="Times New Roman" w:hAnsi="Times New Roman" w:cs="Times New Roman"/>
          <w:sz w:val="28"/>
          <w:szCs w:val="28"/>
        </w:rPr>
        <w:t>утвержденными руководителем ДОУ, в соответствии с требованиями Санитарно-эпидемиологических требований к устройству, содержанию и организации</w:t>
      </w:r>
      <w:r w:rsidR="006718CD" w:rsidRPr="00FA39DA">
        <w:rPr>
          <w:rFonts w:ascii="Times New Roman" w:hAnsi="Times New Roman" w:cs="Times New Roman"/>
          <w:sz w:val="28"/>
          <w:szCs w:val="28"/>
        </w:rPr>
        <w:t xml:space="preserve"> </w:t>
      </w:r>
      <w:r w:rsidRPr="00FA39DA">
        <w:rPr>
          <w:rFonts w:ascii="Times New Roman" w:hAnsi="Times New Roman" w:cs="Times New Roman"/>
          <w:sz w:val="28"/>
          <w:szCs w:val="28"/>
        </w:rPr>
        <w:t>режима работы дошкольных образовательных учреждений</w:t>
      </w:r>
      <w:r w:rsidR="006718CD" w:rsidRPr="00FA39DA">
        <w:rPr>
          <w:rFonts w:ascii="Times New Roman" w:hAnsi="Times New Roman" w:cs="Times New Roman"/>
          <w:sz w:val="28"/>
          <w:szCs w:val="28"/>
        </w:rPr>
        <w:t xml:space="preserve"> </w:t>
      </w:r>
      <w:r w:rsidRPr="00FA39DA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8C6698" w:rsidRPr="00FA39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C6698" w:rsidRPr="00FA39DA">
        <w:rPr>
          <w:rFonts w:ascii="Times New Roman" w:hAnsi="Times New Roman" w:cs="Times New Roman"/>
          <w:sz w:val="28"/>
          <w:szCs w:val="28"/>
        </w:rPr>
        <w:t xml:space="preserve"> 2.4.1.3049</w:t>
      </w:r>
      <w:r w:rsidRPr="00FA39DA">
        <w:rPr>
          <w:rFonts w:ascii="Times New Roman" w:hAnsi="Times New Roman" w:cs="Times New Roman"/>
          <w:sz w:val="28"/>
          <w:szCs w:val="28"/>
        </w:rPr>
        <w:t>-1</w:t>
      </w:r>
      <w:r w:rsidR="008C6698" w:rsidRPr="00FA39DA">
        <w:rPr>
          <w:rFonts w:ascii="Times New Roman" w:hAnsi="Times New Roman" w:cs="Times New Roman"/>
          <w:sz w:val="28"/>
          <w:szCs w:val="28"/>
        </w:rPr>
        <w:t>3</w:t>
      </w:r>
      <w:r w:rsidRPr="00FA39DA">
        <w:rPr>
          <w:rFonts w:ascii="Times New Roman" w:hAnsi="Times New Roman" w:cs="Times New Roman"/>
          <w:b/>
          <w:sz w:val="28"/>
          <w:szCs w:val="28"/>
        </w:rPr>
        <w:t>)</w:t>
      </w:r>
      <w:r w:rsidRPr="00FA39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3FB8" w:rsidRPr="00FA39DA" w:rsidRDefault="008C3FB8" w:rsidP="00C3647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DA">
        <w:rPr>
          <w:rFonts w:ascii="Times New Roman" w:hAnsi="Times New Roman" w:cs="Times New Roman"/>
          <w:sz w:val="28"/>
          <w:szCs w:val="28"/>
        </w:rPr>
        <w:t>Организация образовательной работы в</w:t>
      </w:r>
      <w:r w:rsidR="007E43E3" w:rsidRPr="00FA39DA">
        <w:rPr>
          <w:rFonts w:ascii="Times New Roman" w:hAnsi="Times New Roman" w:cs="Times New Roman"/>
          <w:sz w:val="28"/>
          <w:szCs w:val="28"/>
        </w:rPr>
        <w:t xml:space="preserve"> </w:t>
      </w:r>
      <w:r w:rsidRPr="00FA39DA">
        <w:rPr>
          <w:rFonts w:ascii="Times New Roman" w:hAnsi="Times New Roman" w:cs="Times New Roman"/>
          <w:sz w:val="28"/>
          <w:szCs w:val="28"/>
        </w:rPr>
        <w:t>кочевой группе предусматривает создание условий для развития различных видов деятельности детей с учетом их возможностей, интересов и потребностей.</w:t>
      </w:r>
    </w:p>
    <w:p w:rsidR="00490D8C" w:rsidRPr="00FA39DA" w:rsidRDefault="008C3FB8" w:rsidP="00C364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Взаимоотношения между педагогами и родителями </w:t>
      </w:r>
      <w:r w:rsidR="003C4A4A" w:rsidRPr="00FA39DA">
        <w:rPr>
          <w:sz w:val="28"/>
          <w:szCs w:val="28"/>
        </w:rPr>
        <w:t>будут регулироваться</w:t>
      </w:r>
      <w:r w:rsidR="006718CD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договором, включающим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8C3FB8" w:rsidRPr="00FA39DA" w:rsidRDefault="00490D8C" w:rsidP="00C36473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FA39DA">
        <w:rPr>
          <w:sz w:val="28"/>
          <w:szCs w:val="28"/>
        </w:rPr>
        <w:t>Воспитатели</w:t>
      </w:r>
      <w:r w:rsidR="008C3FB8" w:rsidRPr="00FA39DA">
        <w:rPr>
          <w:sz w:val="28"/>
          <w:szCs w:val="28"/>
        </w:rPr>
        <w:t xml:space="preserve">, работающие в кочевой группе, </w:t>
      </w:r>
      <w:r w:rsidR="0061712B">
        <w:rPr>
          <w:sz w:val="28"/>
          <w:szCs w:val="28"/>
        </w:rPr>
        <w:t xml:space="preserve">ведут </w:t>
      </w:r>
      <w:r w:rsidR="008C3FB8" w:rsidRPr="00FA39DA">
        <w:rPr>
          <w:sz w:val="28"/>
          <w:szCs w:val="28"/>
        </w:rPr>
        <w:t>следующую документацию:</w:t>
      </w:r>
    </w:p>
    <w:p w:rsidR="008C3FB8" w:rsidRPr="00FA39DA" w:rsidRDefault="008C3FB8" w:rsidP="00C364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1. План непосредственно образовательной деятельности (включает наименование образовательных областей и продолжительность непосредственно образовательной деятельности). </w:t>
      </w:r>
    </w:p>
    <w:p w:rsidR="008C3FB8" w:rsidRPr="00FA39DA" w:rsidRDefault="008C3FB8" w:rsidP="00C364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2. Перспективный план работы по разделам образовательной программы.</w:t>
      </w:r>
    </w:p>
    <w:p w:rsidR="008C3FB8" w:rsidRPr="00FA39DA" w:rsidRDefault="008C3FB8" w:rsidP="00C364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3. Календарный план</w:t>
      </w:r>
      <w:r w:rsidR="00A231A5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работы воспитателя, включающий:</w:t>
      </w:r>
    </w:p>
    <w:p w:rsidR="008C3FB8" w:rsidRPr="00FA39DA" w:rsidRDefault="008C3FB8" w:rsidP="00137D2F">
      <w:pPr>
        <w:numPr>
          <w:ilvl w:val="0"/>
          <w:numId w:val="46"/>
        </w:numPr>
        <w:tabs>
          <w:tab w:val="clear" w:pos="1428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режим дня и распорядок организации жизнедеятельности детей кочевой группы в течение недели и дня;</w:t>
      </w:r>
    </w:p>
    <w:p w:rsidR="008C3FB8" w:rsidRPr="00FA39DA" w:rsidRDefault="008C3FB8" w:rsidP="00137D2F">
      <w:pPr>
        <w:numPr>
          <w:ilvl w:val="0"/>
          <w:numId w:val="46"/>
        </w:numPr>
        <w:tabs>
          <w:tab w:val="clear" w:pos="1428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расписание непосредственно образовательной деятельности;</w:t>
      </w:r>
    </w:p>
    <w:p w:rsidR="008C3FB8" w:rsidRPr="00FA39DA" w:rsidRDefault="008C3FB8" w:rsidP="00137D2F">
      <w:pPr>
        <w:numPr>
          <w:ilvl w:val="0"/>
          <w:numId w:val="46"/>
        </w:numPr>
        <w:tabs>
          <w:tab w:val="clear" w:pos="1428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lastRenderedPageBreak/>
        <w:t>планирование совместной деятельности</w:t>
      </w:r>
      <w:r w:rsidR="00A231A5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воспитателя с детьми и</w:t>
      </w:r>
      <w:r w:rsidR="00A231A5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самостоятельной деятельности детей по реализации основной общеобразовательной программы;</w:t>
      </w:r>
    </w:p>
    <w:p w:rsidR="008C3FB8" w:rsidRPr="00FA39DA" w:rsidRDefault="008C3FB8" w:rsidP="00137D2F">
      <w:pPr>
        <w:numPr>
          <w:ilvl w:val="0"/>
          <w:numId w:val="46"/>
        </w:numPr>
        <w:tabs>
          <w:tab w:val="clear" w:pos="1428"/>
          <w:tab w:val="left" w:pos="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работу с родителями детей, посещающих кочевую группу детского сада.</w:t>
      </w:r>
    </w:p>
    <w:p w:rsidR="008C3FB8" w:rsidRPr="00FA39DA" w:rsidRDefault="008C3FB8" w:rsidP="00C364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4. Табель посещаемости детей.</w:t>
      </w:r>
    </w:p>
    <w:p w:rsidR="008C3FB8" w:rsidRPr="00FA39DA" w:rsidRDefault="00D33019" w:rsidP="00C364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5. </w:t>
      </w:r>
      <w:r w:rsidR="008C3FB8" w:rsidRPr="00FA39DA">
        <w:rPr>
          <w:sz w:val="28"/>
          <w:szCs w:val="28"/>
        </w:rPr>
        <w:t>Мониторинг динамики развития детей, их успешности в освоении основной общеобразовательной программы дошкольного образования</w:t>
      </w:r>
      <w:r w:rsidR="00E17F65" w:rsidRPr="00FA39DA">
        <w:rPr>
          <w:sz w:val="28"/>
          <w:szCs w:val="28"/>
        </w:rPr>
        <w:t>.</w:t>
      </w:r>
    </w:p>
    <w:p w:rsidR="00D06455" w:rsidRPr="00FA39DA" w:rsidRDefault="00D06455" w:rsidP="00C36473">
      <w:pPr>
        <w:contextualSpacing/>
        <w:rPr>
          <w:b/>
          <w:sz w:val="28"/>
          <w:szCs w:val="28"/>
          <w:u w:val="single"/>
        </w:rPr>
      </w:pPr>
    </w:p>
    <w:p w:rsidR="009F3BCA" w:rsidRPr="00FA39DA" w:rsidRDefault="00490D8C" w:rsidP="00C36473">
      <w:pPr>
        <w:ind w:firstLine="708"/>
        <w:contextualSpacing/>
        <w:jc w:val="center"/>
        <w:rPr>
          <w:b/>
          <w:sz w:val="28"/>
          <w:szCs w:val="28"/>
          <w:u w:val="single"/>
        </w:rPr>
      </w:pPr>
      <w:r w:rsidRPr="00FA39DA">
        <w:rPr>
          <w:b/>
          <w:sz w:val="28"/>
          <w:szCs w:val="28"/>
          <w:u w:val="single"/>
        </w:rPr>
        <w:t>Участники Проекта</w:t>
      </w:r>
    </w:p>
    <w:p w:rsidR="009F3BCA" w:rsidRPr="00FA39DA" w:rsidRDefault="000B2197" w:rsidP="00C36473">
      <w:pPr>
        <w:numPr>
          <w:ilvl w:val="0"/>
          <w:numId w:val="4"/>
        </w:numPr>
        <w:tabs>
          <w:tab w:val="clear" w:pos="720"/>
          <w:tab w:val="num" w:pos="0"/>
        </w:tabs>
        <w:ind w:hanging="294"/>
        <w:contextualSpacing/>
        <w:jc w:val="center"/>
        <w:rPr>
          <w:i/>
          <w:sz w:val="28"/>
          <w:szCs w:val="28"/>
          <w:u w:val="single"/>
        </w:rPr>
      </w:pPr>
      <w:r w:rsidRPr="000B2197">
        <w:rPr>
          <w:noProof/>
          <w:sz w:val="28"/>
          <w:szCs w:val="28"/>
        </w:rPr>
        <w:pict>
          <v:rect id="Rectangle 2" o:spid="_x0000_s1026" style="position:absolute;left:0;text-align:left;margin-left:-11.8pt;margin-top:1.75pt;width:180.55pt;height:48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">
            <v:textbox>
              <w:txbxContent>
                <w:p w:rsidR="0054473E" w:rsidRDefault="0054473E" w:rsidP="009F3BCA">
                  <w:pPr>
                    <w:jc w:val="center"/>
                  </w:pPr>
                  <w:r>
                    <w:t>Департамент образования Администрации Тазовского  района</w:t>
                  </w:r>
                </w:p>
              </w:txbxContent>
            </v:textbox>
          </v:rect>
        </w:pict>
      </w:r>
      <w:r w:rsidRPr="000B2197">
        <w:rPr>
          <w:noProof/>
          <w:sz w:val="28"/>
          <w:szCs w:val="28"/>
        </w:rPr>
        <w:pict>
          <v:rect id="Rectangle 4" o:spid="_x0000_s1027" style="position:absolute;left:0;text-align:left;margin-left:363.4pt;margin-top:1.75pt;width:151.5pt;height:48.0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">
            <v:textbox>
              <w:txbxContent>
                <w:p w:rsidR="0054473E" w:rsidRDefault="0054473E" w:rsidP="009F3BCA">
                  <w:pPr>
                    <w:jc w:val="center"/>
                  </w:pPr>
                  <w:r>
                    <w:t>Совет педагогов МКДОУ  детский сад «</w:t>
                  </w:r>
                  <w:proofErr w:type="spellStart"/>
                  <w:r>
                    <w:t>Северяночка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 w:rsidR="009F3BCA" w:rsidRPr="00FA39DA">
        <w:rPr>
          <w:i/>
          <w:sz w:val="28"/>
          <w:szCs w:val="28"/>
          <w:u w:val="single"/>
        </w:rPr>
        <w:t>Состав участников</w:t>
      </w:r>
    </w:p>
    <w:p w:rsidR="009F3BCA" w:rsidRPr="00FA39DA" w:rsidRDefault="000B2197" w:rsidP="00C36473">
      <w:pPr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3" o:spid="_x0000_s1028" style="position:absolute;left:0;text-align:left;margin-left:191.55pt;margin-top:14.8pt;width:153pt;height:65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">
            <v:textbox>
              <w:txbxContent>
                <w:p w:rsidR="0054473E" w:rsidRDefault="0054473E" w:rsidP="008C6698">
                  <w:pPr>
                    <w:jc w:val="center"/>
                  </w:pPr>
                  <w:r>
                    <w:t>Исполнители Программы:</w:t>
                  </w:r>
                </w:p>
                <w:p w:rsidR="0054473E" w:rsidRDefault="0054473E" w:rsidP="009F3BCA">
                  <w:pPr>
                    <w:jc w:val="center"/>
                  </w:pPr>
                  <w:r>
                    <w:t>коллектив</w:t>
                  </w:r>
                </w:p>
                <w:p w:rsidR="0054473E" w:rsidRDefault="0054473E" w:rsidP="009F3B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МКДОУ детский сад  «</w:t>
                  </w:r>
                  <w:proofErr w:type="spellStart"/>
                  <w:r>
                    <w:t>Северяночка</w:t>
                  </w:r>
                  <w:proofErr w:type="spellEnd"/>
                  <w:r>
                    <w:t xml:space="preserve">»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Line 12" o:spid="_x0000_s1040" style="position:absolute;left:0;text-align:left;flip:y;z-index:251659776;visibility:visible" from="344.55pt,5.5pt" to="363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xHQIAADc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"/>
        </w:pict>
      </w:r>
      <w:r>
        <w:rPr>
          <w:noProof/>
          <w:sz w:val="28"/>
          <w:szCs w:val="28"/>
        </w:rPr>
        <w:pict>
          <v:line id="Line 11" o:spid="_x0000_s1039" style="position:absolute;left:0;text-align:left;z-index:251658752;visibility:visible" from="168.75pt,2.35pt" to="191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"/>
        </w:pict>
      </w:r>
    </w:p>
    <w:p w:rsidR="009F3BCA" w:rsidRPr="00FA39DA" w:rsidRDefault="009F3BCA" w:rsidP="00C36473">
      <w:pPr>
        <w:ind w:firstLine="708"/>
        <w:contextualSpacing/>
        <w:jc w:val="both"/>
        <w:rPr>
          <w:sz w:val="28"/>
          <w:szCs w:val="28"/>
        </w:rPr>
      </w:pPr>
    </w:p>
    <w:p w:rsidR="009F3BCA" w:rsidRPr="00FA39DA" w:rsidRDefault="000B2197" w:rsidP="00C36473">
      <w:pPr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7" o:spid="_x0000_s1029" style="position:absolute;left:0;text-align:left;margin-left:375.95pt;margin-top:2.9pt;width:135pt;height:38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">
            <v:textbox>
              <w:txbxContent>
                <w:p w:rsidR="0054473E" w:rsidRDefault="0054473E" w:rsidP="008C6698">
                  <w:pPr>
                    <w:jc w:val="center"/>
                  </w:pPr>
                  <w:r>
                    <w:t xml:space="preserve">Коллектив </w:t>
                  </w:r>
                  <w:r w:rsidR="0061712B">
                    <w:t>ООО «</w:t>
                  </w:r>
                  <w:proofErr w:type="spellStart"/>
                  <w:r w:rsidR="0061712B">
                    <w:t>Гыдаагро</w:t>
                  </w:r>
                  <w:proofErr w:type="spellEnd"/>
                  <w:r w:rsidR="0061712B">
                    <w:t>»</w:t>
                  </w:r>
                </w:p>
                <w:p w:rsidR="0054473E" w:rsidRDefault="0054473E" w:rsidP="009F3BC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Line 13" o:spid="_x0000_s1038" style="position:absolute;left:0;text-align:left;flip:x;z-index:251660800;visibility:visible" from="157.4pt,12pt" to="191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7y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"/>
        </w:pict>
      </w:r>
      <w:r>
        <w:rPr>
          <w:noProof/>
          <w:sz w:val="28"/>
          <w:szCs w:val="28"/>
        </w:rPr>
        <w:pict>
          <v:rect id="Rectangle 5" o:spid="_x0000_s1030" style="position:absolute;left:0;text-align:left;margin-left:-11.8pt;margin-top:7.3pt;width:169.2pt;height:48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">
            <v:textbox>
              <w:txbxContent>
                <w:p w:rsidR="0054473E" w:rsidRDefault="0054473E" w:rsidP="0026602C">
                  <w:pPr>
                    <w:jc w:val="center"/>
                  </w:pPr>
                  <w:r>
                    <w:t xml:space="preserve">Семьи  воспитанников </w:t>
                  </w:r>
                </w:p>
                <w:p w:rsidR="0054473E" w:rsidRDefault="0054473E" w:rsidP="009F3BCA">
                  <w:pPr>
                    <w:jc w:val="center"/>
                  </w:pPr>
                  <w:r>
                    <w:t>МКДОУ детский сад  «</w:t>
                  </w:r>
                  <w:proofErr w:type="spellStart"/>
                  <w:r>
                    <w:t>Северяночка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Line 14" o:spid="_x0000_s1037" style="position:absolute;left:0;text-align:left;z-index:251661824;visibility:visible" from="344.55pt,12pt" to="375.9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/OGAIAAC0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"/>
        </w:pict>
      </w:r>
    </w:p>
    <w:p w:rsidR="009F3BCA" w:rsidRPr="00FA39DA" w:rsidRDefault="000B2197" w:rsidP="00C36473">
      <w:pPr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8" o:spid="_x0000_s1036" style="position:absolute;left:0;text-align:left;z-index:251665920;visibility:visible" from="344.55pt,17pt" to="375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LKFw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"/>
        </w:pict>
      </w:r>
      <w:r>
        <w:rPr>
          <w:noProof/>
          <w:sz w:val="28"/>
          <w:szCs w:val="28"/>
        </w:rPr>
        <w:pict>
          <v:line id="Line 17" o:spid="_x0000_s1035" style="position:absolute;left:0;text-align:left;flip:x;z-index:251664896;visibility:visible" from="141.75pt,17pt" to="191.5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"/>
        </w:pict>
      </w:r>
    </w:p>
    <w:p w:rsidR="009F3BCA" w:rsidRPr="00FA39DA" w:rsidRDefault="009F3BCA" w:rsidP="00C36473">
      <w:pPr>
        <w:ind w:firstLine="708"/>
        <w:contextualSpacing/>
        <w:jc w:val="both"/>
        <w:rPr>
          <w:sz w:val="28"/>
          <w:szCs w:val="28"/>
        </w:rPr>
      </w:pPr>
    </w:p>
    <w:p w:rsidR="009F3BCA" w:rsidRPr="00FA39DA" w:rsidRDefault="000B2197" w:rsidP="00C36473">
      <w:pPr>
        <w:ind w:firstLine="708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0" o:spid="_x0000_s1034" style="position:absolute;left:0;text-align:left;z-index:251657728;visibility:visible" from="270.75pt,.25pt" to="270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xyEgIAACg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"/>
        </w:pict>
      </w:r>
      <w:r>
        <w:rPr>
          <w:noProof/>
          <w:sz w:val="28"/>
          <w:szCs w:val="28"/>
        </w:rPr>
        <w:pict>
          <v:rect id="Rectangle 9" o:spid="_x0000_s1032" style="position:absolute;left:0;text-align:left;margin-left:375.95pt;margin-top:.25pt;width:135pt;height:53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gVKwIAAE4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">
            <v:textbox>
              <w:txbxContent>
                <w:p w:rsidR="0054473E" w:rsidRDefault="0054473E" w:rsidP="009F3BCA">
                  <w:pPr>
                    <w:jc w:val="center"/>
                  </w:pPr>
                  <w:r>
                    <w:t>Управляющий совет МКДОУ детский сад «</w:t>
                  </w:r>
                  <w:proofErr w:type="spellStart"/>
                  <w:r>
                    <w:t>Северяночка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8" o:spid="_x0000_s1033" style="position:absolute;left:0;text-align:left;margin-left:6.75pt;margin-top:9.05pt;width:135pt;height:53.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">
            <v:textbox>
              <w:txbxContent>
                <w:p w:rsidR="0054473E" w:rsidRDefault="0054473E" w:rsidP="009F3BCA">
                  <w:pPr>
                    <w:jc w:val="center"/>
                  </w:pPr>
                  <w:r>
                    <w:t xml:space="preserve">Средства </w:t>
                  </w:r>
                </w:p>
                <w:p w:rsidR="0054473E" w:rsidRDefault="0054473E" w:rsidP="009F3BCA">
                  <w:pPr>
                    <w:jc w:val="center"/>
                  </w:pPr>
                  <w:r>
                    <w:t xml:space="preserve">массовой </w:t>
                  </w:r>
                </w:p>
                <w:p w:rsidR="0054473E" w:rsidRDefault="0054473E" w:rsidP="009F3BCA">
                  <w:pPr>
                    <w:jc w:val="center"/>
                  </w:pPr>
                  <w:r>
                    <w:t>информации</w:t>
                  </w:r>
                </w:p>
              </w:txbxContent>
            </v:textbox>
          </v:rect>
        </w:pict>
      </w:r>
    </w:p>
    <w:p w:rsidR="00C24EFE" w:rsidRPr="00FA39DA" w:rsidRDefault="000B2197" w:rsidP="00C36473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6" o:spid="_x0000_s1031" style="position:absolute;left:0;text-align:left;margin-left:188.1pt;margin-top:2.15pt;width:166.55pt;height:44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RzKQIAAE4EAAAOAAAAZHJzL2Uyb0RvYy54bWysVFFv0zAQfkfiP1h+p0lK03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">
            <v:textbox>
              <w:txbxContent>
                <w:p w:rsidR="0054473E" w:rsidRDefault="0054473E" w:rsidP="0026602C">
                  <w:pPr>
                    <w:spacing w:before="120"/>
                    <w:contextualSpacing/>
                    <w:jc w:val="center"/>
                  </w:pPr>
                  <w:r>
                    <w:t>Воспитанники  МКДОУ  детский сад «</w:t>
                  </w:r>
                  <w:proofErr w:type="spellStart"/>
                  <w:r>
                    <w:t>Северяночка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</w:p>
    <w:p w:rsidR="0026602C" w:rsidRDefault="0026602C" w:rsidP="00C36473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137D2F" w:rsidRDefault="00137D2F" w:rsidP="00C36473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137D2F" w:rsidRDefault="00137D2F" w:rsidP="00C36473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137D2F" w:rsidRPr="00FA39DA" w:rsidRDefault="00137D2F" w:rsidP="00C36473">
      <w:pPr>
        <w:contextualSpacing/>
        <w:jc w:val="both"/>
        <w:rPr>
          <w:b/>
          <w:i/>
          <w:sz w:val="28"/>
          <w:szCs w:val="28"/>
          <w:u w:val="single"/>
        </w:rPr>
      </w:pPr>
    </w:p>
    <w:p w:rsidR="009F3BCA" w:rsidRPr="00FA39DA" w:rsidRDefault="009F3BCA" w:rsidP="00C36473">
      <w:pPr>
        <w:pStyle w:val="ae"/>
        <w:numPr>
          <w:ilvl w:val="0"/>
          <w:numId w:val="32"/>
        </w:numPr>
        <w:jc w:val="center"/>
        <w:rPr>
          <w:b/>
          <w:i/>
          <w:sz w:val="28"/>
          <w:szCs w:val="28"/>
          <w:u w:val="single"/>
        </w:rPr>
      </w:pPr>
      <w:r w:rsidRPr="00FA39DA">
        <w:rPr>
          <w:b/>
          <w:i/>
          <w:sz w:val="28"/>
          <w:szCs w:val="28"/>
          <w:u w:val="single"/>
        </w:rPr>
        <w:t>Функциональные</w:t>
      </w:r>
      <w:r w:rsidR="00D06AB5" w:rsidRPr="00FA39DA">
        <w:rPr>
          <w:b/>
          <w:i/>
          <w:sz w:val="28"/>
          <w:szCs w:val="28"/>
          <w:u w:val="single"/>
        </w:rPr>
        <w:t xml:space="preserve"> обязанности участников Проекта</w:t>
      </w:r>
      <w:r w:rsidRPr="00FA39DA">
        <w:rPr>
          <w:b/>
          <w:i/>
          <w:sz w:val="28"/>
          <w:szCs w:val="28"/>
          <w:u w:val="single"/>
        </w:rPr>
        <w:t>:</w:t>
      </w:r>
    </w:p>
    <w:p w:rsidR="009F3BCA" w:rsidRPr="00FA39DA" w:rsidRDefault="009F3BCA" w:rsidP="00C36473">
      <w:pPr>
        <w:pStyle w:val="a4"/>
        <w:numPr>
          <w:ilvl w:val="0"/>
          <w:numId w:val="5"/>
        </w:numPr>
        <w:spacing w:after="0"/>
        <w:ind w:left="0" w:firstLine="708"/>
        <w:contextualSpacing/>
        <w:jc w:val="both"/>
        <w:rPr>
          <w:sz w:val="28"/>
          <w:szCs w:val="28"/>
        </w:rPr>
      </w:pPr>
      <w:r w:rsidRPr="00FA39DA">
        <w:rPr>
          <w:i/>
          <w:sz w:val="28"/>
          <w:szCs w:val="28"/>
        </w:rPr>
        <w:t>Коллектив муниципального казенного дошкольног</w:t>
      </w:r>
      <w:r w:rsidR="008C6698" w:rsidRPr="00FA39DA">
        <w:rPr>
          <w:i/>
          <w:sz w:val="28"/>
          <w:szCs w:val="28"/>
        </w:rPr>
        <w:t>о образовательного учреждения де</w:t>
      </w:r>
      <w:r w:rsidR="00D20E08" w:rsidRPr="00FA39DA">
        <w:rPr>
          <w:i/>
          <w:sz w:val="28"/>
          <w:szCs w:val="28"/>
        </w:rPr>
        <w:t>тский сад «</w:t>
      </w:r>
      <w:proofErr w:type="spellStart"/>
      <w:r w:rsidR="00D20E08" w:rsidRPr="00FA39DA">
        <w:rPr>
          <w:i/>
          <w:sz w:val="28"/>
          <w:szCs w:val="28"/>
        </w:rPr>
        <w:t>Северяночка</w:t>
      </w:r>
      <w:proofErr w:type="spellEnd"/>
      <w:r w:rsidR="00D20E08" w:rsidRPr="00FA39DA">
        <w:rPr>
          <w:i/>
          <w:sz w:val="28"/>
          <w:szCs w:val="28"/>
        </w:rPr>
        <w:t xml:space="preserve">» </w:t>
      </w:r>
      <w:proofErr w:type="spellStart"/>
      <w:r w:rsidR="00D20E08" w:rsidRPr="00FA39DA">
        <w:rPr>
          <w:i/>
          <w:sz w:val="28"/>
          <w:szCs w:val="28"/>
        </w:rPr>
        <w:t>с</w:t>
      </w:r>
      <w:proofErr w:type="gramStart"/>
      <w:r w:rsidR="00D20E08" w:rsidRPr="00FA39DA">
        <w:rPr>
          <w:i/>
          <w:sz w:val="28"/>
          <w:szCs w:val="28"/>
        </w:rPr>
        <w:t>.Г</w:t>
      </w:r>
      <w:proofErr w:type="gramEnd"/>
      <w:r w:rsidR="00D20E08" w:rsidRPr="00FA39DA">
        <w:rPr>
          <w:i/>
          <w:sz w:val="28"/>
          <w:szCs w:val="28"/>
        </w:rPr>
        <w:t>ыда</w:t>
      </w:r>
      <w:proofErr w:type="spellEnd"/>
      <w:r w:rsidR="00D20E08" w:rsidRPr="00FA39DA">
        <w:rPr>
          <w:i/>
          <w:sz w:val="28"/>
          <w:szCs w:val="28"/>
        </w:rPr>
        <w:t xml:space="preserve"> </w:t>
      </w:r>
      <w:r w:rsidR="008C6698" w:rsidRPr="00FA39DA">
        <w:rPr>
          <w:i/>
          <w:sz w:val="28"/>
          <w:szCs w:val="28"/>
        </w:rPr>
        <w:t>Таз</w:t>
      </w:r>
      <w:r w:rsidRPr="00FA39DA">
        <w:rPr>
          <w:i/>
          <w:sz w:val="28"/>
          <w:szCs w:val="28"/>
        </w:rPr>
        <w:t xml:space="preserve">овского района </w:t>
      </w:r>
      <w:r w:rsidRPr="00FA39DA">
        <w:rPr>
          <w:sz w:val="28"/>
          <w:szCs w:val="28"/>
        </w:rPr>
        <w:t xml:space="preserve">является главным исполнителем. В его задачи входит планирование, </w:t>
      </w:r>
      <w:r w:rsidR="00D06AB5" w:rsidRPr="00FA39DA">
        <w:rPr>
          <w:sz w:val="28"/>
          <w:szCs w:val="28"/>
        </w:rPr>
        <w:t>организация выполнения Проекта</w:t>
      </w:r>
      <w:r w:rsidRPr="00FA39DA">
        <w:rPr>
          <w:sz w:val="28"/>
          <w:szCs w:val="28"/>
        </w:rPr>
        <w:t>, отслеживание, контроль и корректировка результатов.</w:t>
      </w:r>
    </w:p>
    <w:p w:rsidR="009F3BCA" w:rsidRPr="00FA39DA" w:rsidRDefault="009F3BCA" w:rsidP="00C36473">
      <w:pPr>
        <w:pStyle w:val="a4"/>
        <w:numPr>
          <w:ilvl w:val="0"/>
          <w:numId w:val="5"/>
        </w:numPr>
        <w:spacing w:after="0"/>
        <w:ind w:left="0" w:firstLine="708"/>
        <w:contextualSpacing/>
        <w:jc w:val="both"/>
        <w:rPr>
          <w:sz w:val="28"/>
          <w:szCs w:val="28"/>
        </w:rPr>
      </w:pPr>
      <w:r w:rsidRPr="00FA39DA">
        <w:rPr>
          <w:i/>
          <w:sz w:val="28"/>
          <w:szCs w:val="28"/>
        </w:rPr>
        <w:t>Совет</w:t>
      </w:r>
      <w:r w:rsidR="006D35AE" w:rsidRPr="00FA39DA">
        <w:rPr>
          <w:i/>
          <w:sz w:val="28"/>
          <w:szCs w:val="28"/>
        </w:rPr>
        <w:t xml:space="preserve"> педагогов </w:t>
      </w:r>
      <w:r w:rsidRPr="00FA39DA">
        <w:rPr>
          <w:i/>
          <w:sz w:val="28"/>
          <w:szCs w:val="28"/>
        </w:rPr>
        <w:t xml:space="preserve">МКДОУ </w:t>
      </w:r>
      <w:r w:rsidR="00F440CE" w:rsidRPr="00FA39DA">
        <w:rPr>
          <w:i/>
          <w:sz w:val="28"/>
          <w:szCs w:val="28"/>
        </w:rPr>
        <w:t>детский сад «</w:t>
      </w:r>
      <w:proofErr w:type="spellStart"/>
      <w:r w:rsidR="00F440CE" w:rsidRPr="00FA39DA">
        <w:rPr>
          <w:i/>
          <w:sz w:val="28"/>
          <w:szCs w:val="28"/>
        </w:rPr>
        <w:t>Северяночка</w:t>
      </w:r>
      <w:proofErr w:type="spellEnd"/>
      <w:r w:rsidRPr="00FA39DA">
        <w:rPr>
          <w:i/>
          <w:sz w:val="28"/>
          <w:szCs w:val="28"/>
        </w:rPr>
        <w:t>»</w:t>
      </w:r>
      <w:r w:rsidRPr="00FA39DA">
        <w:rPr>
          <w:sz w:val="28"/>
          <w:szCs w:val="28"/>
        </w:rPr>
        <w:t xml:space="preserve"> анал</w:t>
      </w:r>
      <w:r w:rsidR="00D06AB5" w:rsidRPr="00FA39DA">
        <w:rPr>
          <w:sz w:val="28"/>
          <w:szCs w:val="28"/>
        </w:rPr>
        <w:t>изирует ход выполнения Проекта</w:t>
      </w:r>
      <w:r w:rsidRPr="00FA39DA">
        <w:rPr>
          <w:sz w:val="28"/>
          <w:szCs w:val="28"/>
        </w:rPr>
        <w:t>, осущес</w:t>
      </w:r>
      <w:r w:rsidR="00D06AB5" w:rsidRPr="00FA39DA">
        <w:rPr>
          <w:sz w:val="28"/>
          <w:szCs w:val="28"/>
        </w:rPr>
        <w:t>твляет контроль деятельности участников Проекта</w:t>
      </w:r>
      <w:r w:rsidRPr="00FA39DA">
        <w:rPr>
          <w:sz w:val="28"/>
          <w:szCs w:val="28"/>
        </w:rPr>
        <w:t>, регулярно подводит итоги реализации основных этапов Программы.</w:t>
      </w:r>
    </w:p>
    <w:p w:rsidR="009F3BCA" w:rsidRPr="00FA39DA" w:rsidRDefault="009F3BCA" w:rsidP="00C36473">
      <w:pPr>
        <w:pStyle w:val="a4"/>
        <w:numPr>
          <w:ilvl w:val="0"/>
          <w:numId w:val="5"/>
        </w:numPr>
        <w:spacing w:after="0"/>
        <w:ind w:left="0" w:firstLine="708"/>
        <w:contextualSpacing/>
        <w:jc w:val="both"/>
        <w:rPr>
          <w:sz w:val="28"/>
          <w:szCs w:val="28"/>
        </w:rPr>
      </w:pPr>
      <w:r w:rsidRPr="00FA39DA">
        <w:rPr>
          <w:i/>
          <w:sz w:val="28"/>
          <w:szCs w:val="28"/>
        </w:rPr>
        <w:t>Департамент обра</w:t>
      </w:r>
      <w:r w:rsidR="00F440CE" w:rsidRPr="00FA39DA">
        <w:rPr>
          <w:i/>
          <w:sz w:val="28"/>
          <w:szCs w:val="28"/>
        </w:rPr>
        <w:t>з</w:t>
      </w:r>
      <w:r w:rsidR="00D20E08" w:rsidRPr="00FA39DA">
        <w:rPr>
          <w:i/>
          <w:sz w:val="28"/>
          <w:szCs w:val="28"/>
        </w:rPr>
        <w:t xml:space="preserve">ования Администрации Тазовского </w:t>
      </w:r>
      <w:r w:rsidRPr="00FA39DA">
        <w:rPr>
          <w:i/>
          <w:sz w:val="28"/>
          <w:szCs w:val="28"/>
        </w:rPr>
        <w:t>района</w:t>
      </w:r>
      <w:r w:rsidRPr="00FA39DA">
        <w:rPr>
          <w:sz w:val="28"/>
          <w:szCs w:val="28"/>
        </w:rPr>
        <w:t xml:space="preserve"> является координатором Программы: осуществляет в</w:t>
      </w:r>
      <w:r w:rsidR="00F440CE" w:rsidRPr="00FA39DA">
        <w:rPr>
          <w:sz w:val="28"/>
          <w:szCs w:val="28"/>
        </w:rPr>
        <w:t>за</w:t>
      </w:r>
      <w:r w:rsidR="00D20E08" w:rsidRPr="00FA39DA">
        <w:rPr>
          <w:sz w:val="28"/>
          <w:szCs w:val="28"/>
        </w:rPr>
        <w:t xml:space="preserve">имодействие с Администрацией с. </w:t>
      </w:r>
      <w:proofErr w:type="spellStart"/>
      <w:r w:rsidR="00F440CE" w:rsidRPr="00FA39DA">
        <w:rPr>
          <w:sz w:val="28"/>
          <w:szCs w:val="28"/>
        </w:rPr>
        <w:t>Гыда</w:t>
      </w:r>
      <w:proofErr w:type="spellEnd"/>
      <w:r w:rsidRPr="00FA39DA">
        <w:rPr>
          <w:sz w:val="28"/>
          <w:szCs w:val="28"/>
        </w:rPr>
        <w:t xml:space="preserve">, педагогическим коллективом детского сада и другими образовательными учреждениями района, округа, </w:t>
      </w:r>
      <w:r w:rsidR="008F5DC5" w:rsidRPr="00FA39DA">
        <w:rPr>
          <w:sz w:val="28"/>
          <w:szCs w:val="28"/>
        </w:rPr>
        <w:t xml:space="preserve">обеспечивает </w:t>
      </w:r>
      <w:r w:rsidRPr="00FA39DA">
        <w:rPr>
          <w:sz w:val="28"/>
          <w:szCs w:val="28"/>
        </w:rPr>
        <w:t>укрепление материально-технической базы; принимает участие в отслеживании, контроле, оценке и коррекции Программы.</w:t>
      </w:r>
    </w:p>
    <w:p w:rsidR="009F3BCA" w:rsidRPr="00FA39DA" w:rsidRDefault="009F3BCA" w:rsidP="00C36473">
      <w:pPr>
        <w:pStyle w:val="a4"/>
        <w:numPr>
          <w:ilvl w:val="0"/>
          <w:numId w:val="5"/>
        </w:numPr>
        <w:spacing w:after="0"/>
        <w:ind w:left="0" w:firstLine="708"/>
        <w:contextualSpacing/>
        <w:jc w:val="both"/>
        <w:rPr>
          <w:sz w:val="28"/>
          <w:szCs w:val="28"/>
        </w:rPr>
      </w:pPr>
      <w:r w:rsidRPr="00FA39DA">
        <w:rPr>
          <w:i/>
          <w:sz w:val="28"/>
          <w:szCs w:val="28"/>
        </w:rPr>
        <w:t>Воспитанники кочевой группы детского сада</w:t>
      </w:r>
      <w:r w:rsidRPr="00FA39DA">
        <w:rPr>
          <w:sz w:val="28"/>
          <w:szCs w:val="28"/>
        </w:rPr>
        <w:t xml:space="preserve"> являются основным объектом исследования; принимают участие в организации и проведении теоретических и практических занятий и внеклассных мероприятий.</w:t>
      </w:r>
    </w:p>
    <w:p w:rsidR="009F3BCA" w:rsidRPr="00FA39DA" w:rsidRDefault="009F3BCA" w:rsidP="00C36473">
      <w:pPr>
        <w:pStyle w:val="a4"/>
        <w:numPr>
          <w:ilvl w:val="0"/>
          <w:numId w:val="5"/>
        </w:numPr>
        <w:spacing w:after="0"/>
        <w:ind w:left="0" w:firstLine="708"/>
        <w:contextualSpacing/>
        <w:jc w:val="both"/>
        <w:rPr>
          <w:sz w:val="28"/>
          <w:szCs w:val="28"/>
        </w:rPr>
      </w:pPr>
      <w:r w:rsidRPr="00FA39DA">
        <w:rPr>
          <w:i/>
          <w:sz w:val="28"/>
          <w:szCs w:val="28"/>
        </w:rPr>
        <w:t>Семьи воспитанников кочевой группы детского сада</w:t>
      </w:r>
      <w:r w:rsidRPr="00FA39DA">
        <w:rPr>
          <w:sz w:val="28"/>
          <w:szCs w:val="28"/>
        </w:rPr>
        <w:t xml:space="preserve"> принимают активное участие в реализации Программы.</w:t>
      </w:r>
    </w:p>
    <w:p w:rsidR="009F3BCA" w:rsidRPr="00FA39DA" w:rsidRDefault="0061712B" w:rsidP="00C36473">
      <w:pPr>
        <w:pStyle w:val="a4"/>
        <w:numPr>
          <w:ilvl w:val="0"/>
          <w:numId w:val="5"/>
        </w:numPr>
        <w:spacing w:after="0"/>
        <w:ind w:left="0" w:firstLine="708"/>
        <w:contextualSpacing/>
        <w:jc w:val="both"/>
        <w:rPr>
          <w:sz w:val="28"/>
          <w:szCs w:val="28"/>
        </w:rPr>
      </w:pPr>
      <w:r w:rsidRPr="0061712B">
        <w:rPr>
          <w:i/>
          <w:sz w:val="28"/>
          <w:szCs w:val="28"/>
        </w:rPr>
        <w:t xml:space="preserve">ООО </w:t>
      </w:r>
      <w:proofErr w:type="spellStart"/>
      <w:r w:rsidRPr="0061712B">
        <w:rPr>
          <w:i/>
          <w:sz w:val="28"/>
          <w:szCs w:val="28"/>
        </w:rPr>
        <w:t>Гыданское</w:t>
      </w:r>
      <w:proofErr w:type="spellEnd"/>
      <w:r w:rsidRPr="0061712B">
        <w:rPr>
          <w:i/>
          <w:sz w:val="28"/>
          <w:szCs w:val="28"/>
        </w:rPr>
        <w:t xml:space="preserve"> сельскохозяйственное предприятие «</w:t>
      </w:r>
      <w:proofErr w:type="spellStart"/>
      <w:r w:rsidRPr="0061712B">
        <w:rPr>
          <w:i/>
          <w:sz w:val="28"/>
          <w:szCs w:val="28"/>
        </w:rPr>
        <w:t>Гыдаагро</w:t>
      </w:r>
      <w:proofErr w:type="spellEnd"/>
      <w:r w:rsidRPr="0061712B">
        <w:rPr>
          <w:i/>
          <w:sz w:val="28"/>
          <w:szCs w:val="28"/>
        </w:rPr>
        <w:t>»</w:t>
      </w:r>
      <w:r w:rsidR="00F440CE" w:rsidRPr="005F35AE">
        <w:rPr>
          <w:sz w:val="28"/>
          <w:szCs w:val="28"/>
        </w:rPr>
        <w:t xml:space="preserve"> </w:t>
      </w:r>
      <w:r w:rsidR="009F3BCA" w:rsidRPr="00FA39DA">
        <w:rPr>
          <w:sz w:val="28"/>
          <w:szCs w:val="28"/>
        </w:rPr>
        <w:t>является</w:t>
      </w:r>
      <w:r w:rsidR="00A231A5" w:rsidRPr="00FA39DA">
        <w:rPr>
          <w:sz w:val="28"/>
          <w:szCs w:val="28"/>
        </w:rPr>
        <w:t xml:space="preserve"> </w:t>
      </w:r>
      <w:r w:rsidR="009F3BCA" w:rsidRPr="00FA39DA">
        <w:rPr>
          <w:sz w:val="28"/>
          <w:szCs w:val="28"/>
        </w:rPr>
        <w:t>партнёром кочев</w:t>
      </w:r>
      <w:r w:rsidR="00F440CE" w:rsidRPr="00FA39DA">
        <w:rPr>
          <w:sz w:val="28"/>
          <w:szCs w:val="28"/>
        </w:rPr>
        <w:t>ой группы детского сада «</w:t>
      </w:r>
      <w:proofErr w:type="spellStart"/>
      <w:r w:rsidR="00F440CE" w:rsidRPr="00FA39DA">
        <w:rPr>
          <w:sz w:val="28"/>
          <w:szCs w:val="28"/>
        </w:rPr>
        <w:t>Северяночка</w:t>
      </w:r>
      <w:proofErr w:type="spellEnd"/>
      <w:r w:rsidR="009F3BCA" w:rsidRPr="00FA39DA">
        <w:rPr>
          <w:sz w:val="28"/>
          <w:szCs w:val="28"/>
        </w:rPr>
        <w:t>»</w:t>
      </w:r>
      <w:proofErr w:type="gramStart"/>
      <w:r w:rsidR="009F3BCA" w:rsidRPr="00FA39DA">
        <w:rPr>
          <w:sz w:val="28"/>
          <w:szCs w:val="28"/>
        </w:rPr>
        <w:t>.К</w:t>
      </w:r>
      <w:proofErr w:type="gramEnd"/>
      <w:r w:rsidR="009F3BCA" w:rsidRPr="00FA39DA">
        <w:rPr>
          <w:sz w:val="28"/>
          <w:szCs w:val="28"/>
        </w:rPr>
        <w:t xml:space="preserve">роме того, </w:t>
      </w:r>
      <w:r w:rsidR="009F3BCA" w:rsidRPr="00FA39DA">
        <w:rPr>
          <w:sz w:val="28"/>
          <w:szCs w:val="28"/>
        </w:rPr>
        <w:lastRenderedPageBreak/>
        <w:t>большинство работн</w:t>
      </w:r>
      <w:r w:rsidR="00F440CE" w:rsidRPr="00FA39DA">
        <w:rPr>
          <w:sz w:val="28"/>
          <w:szCs w:val="28"/>
        </w:rPr>
        <w:t xml:space="preserve">иков </w:t>
      </w:r>
      <w:proofErr w:type="spellStart"/>
      <w:r w:rsidR="00F440CE" w:rsidRPr="00FA39DA">
        <w:rPr>
          <w:sz w:val="28"/>
          <w:szCs w:val="28"/>
        </w:rPr>
        <w:t>Гыданского</w:t>
      </w:r>
      <w:proofErr w:type="spellEnd"/>
      <w:r w:rsidR="00F440CE" w:rsidRPr="00FA39DA">
        <w:rPr>
          <w:sz w:val="28"/>
          <w:szCs w:val="28"/>
        </w:rPr>
        <w:t xml:space="preserve"> </w:t>
      </w:r>
      <w:proofErr w:type="spellStart"/>
      <w:r w:rsidR="00F440CE" w:rsidRPr="00FA39DA">
        <w:rPr>
          <w:sz w:val="28"/>
          <w:szCs w:val="28"/>
        </w:rPr>
        <w:t>рыбзавода</w:t>
      </w:r>
      <w:proofErr w:type="spellEnd"/>
      <w:r w:rsidR="009F3BCA" w:rsidRPr="00FA39DA">
        <w:rPr>
          <w:sz w:val="28"/>
          <w:szCs w:val="28"/>
        </w:rPr>
        <w:t xml:space="preserve"> являются частью объекта исследования как родители</w:t>
      </w:r>
      <w:r w:rsidR="00A231A5" w:rsidRPr="00FA39DA">
        <w:rPr>
          <w:sz w:val="28"/>
          <w:szCs w:val="28"/>
        </w:rPr>
        <w:t xml:space="preserve"> </w:t>
      </w:r>
      <w:r w:rsidR="009F3BCA" w:rsidRPr="00FA39DA">
        <w:rPr>
          <w:sz w:val="28"/>
          <w:szCs w:val="28"/>
        </w:rPr>
        <w:t>воспитанников.</w:t>
      </w:r>
    </w:p>
    <w:p w:rsidR="009F3BCA" w:rsidRPr="00FA39DA" w:rsidRDefault="00F440CE" w:rsidP="00C36473">
      <w:pPr>
        <w:pStyle w:val="a4"/>
        <w:numPr>
          <w:ilvl w:val="0"/>
          <w:numId w:val="5"/>
        </w:numPr>
        <w:spacing w:after="0"/>
        <w:ind w:left="0" w:firstLine="708"/>
        <w:contextualSpacing/>
        <w:jc w:val="both"/>
        <w:rPr>
          <w:sz w:val="28"/>
          <w:szCs w:val="28"/>
        </w:rPr>
      </w:pPr>
      <w:r w:rsidRPr="00FA39DA">
        <w:rPr>
          <w:i/>
          <w:sz w:val="28"/>
          <w:szCs w:val="28"/>
        </w:rPr>
        <w:t>Управляющий совет МКДОУ детский сад «</w:t>
      </w:r>
      <w:proofErr w:type="spellStart"/>
      <w:r w:rsidRPr="00FA39DA">
        <w:rPr>
          <w:i/>
          <w:sz w:val="28"/>
          <w:szCs w:val="28"/>
        </w:rPr>
        <w:t>Северяночка</w:t>
      </w:r>
      <w:proofErr w:type="spellEnd"/>
      <w:r w:rsidR="009F3BCA" w:rsidRPr="00FA39DA">
        <w:rPr>
          <w:i/>
          <w:sz w:val="28"/>
          <w:szCs w:val="28"/>
        </w:rPr>
        <w:t>»</w:t>
      </w:r>
      <w:r w:rsidR="009F3BCA" w:rsidRPr="00FA39DA">
        <w:rPr>
          <w:sz w:val="28"/>
          <w:szCs w:val="28"/>
        </w:rPr>
        <w:t xml:space="preserve"> является общественным помощником и координатором Программы.</w:t>
      </w:r>
    </w:p>
    <w:p w:rsidR="00D2394F" w:rsidRPr="00FA39DA" w:rsidRDefault="009F3BCA" w:rsidP="00C36473">
      <w:pPr>
        <w:pStyle w:val="a4"/>
        <w:numPr>
          <w:ilvl w:val="0"/>
          <w:numId w:val="5"/>
        </w:numPr>
        <w:spacing w:after="0"/>
        <w:ind w:left="0" w:firstLine="708"/>
        <w:contextualSpacing/>
        <w:jc w:val="both"/>
        <w:rPr>
          <w:sz w:val="28"/>
          <w:szCs w:val="28"/>
        </w:rPr>
      </w:pPr>
      <w:r w:rsidRPr="00FA39DA">
        <w:rPr>
          <w:i/>
          <w:sz w:val="28"/>
          <w:szCs w:val="28"/>
        </w:rPr>
        <w:t>Средства массовой информации</w:t>
      </w:r>
      <w:r w:rsidRPr="00FA39DA">
        <w:rPr>
          <w:sz w:val="28"/>
          <w:szCs w:val="28"/>
        </w:rPr>
        <w:t xml:space="preserve"> являются «трибуной» Программы: пропагандируют опыт работы кочевой группы детского сада по реализации Программы.</w:t>
      </w:r>
    </w:p>
    <w:p w:rsidR="00D2394F" w:rsidRPr="00FA39DA" w:rsidRDefault="00D2394F" w:rsidP="0069732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DA">
        <w:rPr>
          <w:rFonts w:ascii="Times New Roman" w:hAnsi="Times New Roman" w:cs="Times New Roman"/>
          <w:b/>
          <w:i/>
          <w:sz w:val="28"/>
          <w:szCs w:val="28"/>
        </w:rPr>
        <w:t>Целевая группа:</w:t>
      </w:r>
      <w:r w:rsidR="006D35AE" w:rsidRPr="00FA39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9DA">
        <w:rPr>
          <w:rFonts w:ascii="Times New Roman" w:hAnsi="Times New Roman" w:cs="Times New Roman"/>
          <w:sz w:val="28"/>
          <w:szCs w:val="28"/>
        </w:rPr>
        <w:t>воспитанники, их родители (законные представител</w:t>
      </w:r>
      <w:r w:rsidR="00D06AB5" w:rsidRPr="00FA39DA">
        <w:rPr>
          <w:rFonts w:ascii="Times New Roman" w:hAnsi="Times New Roman" w:cs="Times New Roman"/>
          <w:sz w:val="28"/>
          <w:szCs w:val="28"/>
        </w:rPr>
        <w:t>и), сотрудники</w:t>
      </w:r>
      <w:r w:rsidR="00A231A5" w:rsidRPr="00FA39DA">
        <w:rPr>
          <w:rFonts w:ascii="Times New Roman" w:hAnsi="Times New Roman" w:cs="Times New Roman"/>
          <w:sz w:val="28"/>
          <w:szCs w:val="28"/>
        </w:rPr>
        <w:t xml:space="preserve"> </w:t>
      </w:r>
      <w:r w:rsidR="00A8127B" w:rsidRPr="00FA39DA">
        <w:rPr>
          <w:rFonts w:ascii="Times New Roman" w:hAnsi="Times New Roman" w:cs="Times New Roman"/>
          <w:sz w:val="28"/>
          <w:szCs w:val="28"/>
        </w:rPr>
        <w:t>кочевой группы</w:t>
      </w:r>
      <w:r w:rsidRPr="00FA39DA">
        <w:rPr>
          <w:rFonts w:ascii="Times New Roman" w:hAnsi="Times New Roman" w:cs="Times New Roman"/>
          <w:sz w:val="28"/>
          <w:szCs w:val="28"/>
        </w:rPr>
        <w:t>.</w:t>
      </w:r>
    </w:p>
    <w:p w:rsidR="008C3FB8" w:rsidRPr="00FA39DA" w:rsidRDefault="008C3FB8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Объектом </w:t>
      </w:r>
      <w:r w:rsidR="0052192F">
        <w:rPr>
          <w:sz w:val="28"/>
          <w:szCs w:val="28"/>
        </w:rPr>
        <w:t xml:space="preserve">проекта </w:t>
      </w:r>
      <w:r w:rsidRPr="00FA39DA">
        <w:rPr>
          <w:sz w:val="28"/>
          <w:szCs w:val="28"/>
        </w:rPr>
        <w:t xml:space="preserve">является </w:t>
      </w:r>
      <w:r w:rsidR="00697326">
        <w:rPr>
          <w:sz w:val="28"/>
          <w:szCs w:val="28"/>
        </w:rPr>
        <w:t>образовательный процесс</w:t>
      </w:r>
      <w:r w:rsidRPr="00FA39DA">
        <w:rPr>
          <w:sz w:val="28"/>
          <w:szCs w:val="28"/>
        </w:rPr>
        <w:t>, организованн</w:t>
      </w:r>
      <w:r w:rsidR="00697326">
        <w:rPr>
          <w:sz w:val="28"/>
          <w:szCs w:val="28"/>
        </w:rPr>
        <w:t>ый по разновозрастному принципу:</w:t>
      </w:r>
    </w:p>
    <w:p w:rsidR="008C3FB8" w:rsidRPr="00FA39DA" w:rsidRDefault="008C3FB8" w:rsidP="00C36473">
      <w:pPr>
        <w:numPr>
          <w:ilvl w:val="0"/>
          <w:numId w:val="13"/>
        </w:numPr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Особенности организации</w:t>
      </w:r>
      <w:r w:rsidR="00697326">
        <w:rPr>
          <w:sz w:val="28"/>
          <w:szCs w:val="28"/>
        </w:rPr>
        <w:t xml:space="preserve"> образовательного процесса</w:t>
      </w:r>
      <w:r w:rsidRPr="00FA39DA">
        <w:rPr>
          <w:sz w:val="28"/>
          <w:szCs w:val="28"/>
        </w:rPr>
        <w:t>, основанного на этнокультурных ценностях;</w:t>
      </w:r>
    </w:p>
    <w:p w:rsidR="00D2394F" w:rsidRPr="00697326" w:rsidRDefault="008C3FB8" w:rsidP="00697326">
      <w:pPr>
        <w:numPr>
          <w:ilvl w:val="0"/>
          <w:numId w:val="13"/>
        </w:numPr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Специфика форм и методов организации образовательного процесса с использованием </w:t>
      </w:r>
      <w:r w:rsidRPr="00697326">
        <w:rPr>
          <w:sz w:val="28"/>
          <w:szCs w:val="28"/>
        </w:rPr>
        <w:t>дифференцированного и личностно-ориентированного подхода</w:t>
      </w:r>
      <w:r w:rsidR="00697326">
        <w:rPr>
          <w:b/>
          <w:i/>
          <w:sz w:val="28"/>
          <w:szCs w:val="28"/>
        </w:rPr>
        <w:t>.</w:t>
      </w:r>
    </w:p>
    <w:p w:rsidR="0052192F" w:rsidRDefault="0052192F" w:rsidP="00C36473">
      <w:pPr>
        <w:ind w:right="136" w:firstLine="708"/>
        <w:contextualSpacing/>
        <w:jc w:val="both"/>
        <w:rPr>
          <w:b/>
          <w:bCs/>
          <w:i/>
          <w:iCs/>
          <w:sz w:val="28"/>
          <w:szCs w:val="28"/>
        </w:rPr>
      </w:pPr>
    </w:p>
    <w:p w:rsidR="002B249B" w:rsidRPr="00FA39DA" w:rsidRDefault="00D17D9D" w:rsidP="00C36473">
      <w:pPr>
        <w:ind w:right="136" w:firstLine="708"/>
        <w:contextualSpacing/>
        <w:jc w:val="both"/>
        <w:rPr>
          <w:b/>
          <w:bCs/>
          <w:i/>
          <w:iCs/>
          <w:sz w:val="28"/>
          <w:szCs w:val="28"/>
        </w:rPr>
      </w:pPr>
      <w:r w:rsidRPr="00FA39DA">
        <w:rPr>
          <w:b/>
          <w:bCs/>
          <w:i/>
          <w:iCs/>
          <w:sz w:val="28"/>
          <w:szCs w:val="28"/>
        </w:rPr>
        <w:t>Ресурсное</w:t>
      </w:r>
      <w:r w:rsidR="00A231A5" w:rsidRPr="00FA39DA">
        <w:rPr>
          <w:b/>
          <w:bCs/>
          <w:i/>
          <w:iCs/>
          <w:sz w:val="28"/>
          <w:szCs w:val="28"/>
        </w:rPr>
        <w:t xml:space="preserve"> </w:t>
      </w:r>
      <w:r w:rsidRPr="00FA39DA">
        <w:rPr>
          <w:b/>
          <w:bCs/>
          <w:i/>
          <w:iCs/>
          <w:sz w:val="28"/>
          <w:szCs w:val="28"/>
        </w:rPr>
        <w:t>обеспечение</w:t>
      </w:r>
      <w:r w:rsidR="00697326">
        <w:rPr>
          <w:b/>
          <w:bCs/>
          <w:i/>
          <w:iCs/>
          <w:sz w:val="28"/>
          <w:szCs w:val="28"/>
        </w:rPr>
        <w:t xml:space="preserve"> проекта:</w:t>
      </w:r>
    </w:p>
    <w:p w:rsidR="00D17D9D" w:rsidRPr="00FA39DA" w:rsidRDefault="00D17D9D" w:rsidP="00C36473">
      <w:pPr>
        <w:ind w:right="136" w:firstLine="708"/>
        <w:contextualSpacing/>
        <w:jc w:val="both"/>
        <w:rPr>
          <w:b/>
          <w:bCs/>
          <w:i/>
          <w:sz w:val="28"/>
          <w:szCs w:val="28"/>
        </w:rPr>
      </w:pPr>
      <w:r w:rsidRPr="00FA39DA">
        <w:rPr>
          <w:b/>
          <w:bCs/>
          <w:i/>
          <w:sz w:val="28"/>
          <w:szCs w:val="28"/>
        </w:rPr>
        <w:t>1. Нормативно – правовое:</w:t>
      </w:r>
    </w:p>
    <w:p w:rsidR="00D17D9D" w:rsidRPr="00FA39DA" w:rsidRDefault="00D17D9D" w:rsidP="00C36473">
      <w:pPr>
        <w:numPr>
          <w:ilvl w:val="0"/>
          <w:numId w:val="20"/>
        </w:numPr>
        <w:tabs>
          <w:tab w:val="clear" w:pos="1428"/>
          <w:tab w:val="num" w:pos="540"/>
          <w:tab w:val="left" w:pos="1080"/>
        </w:tabs>
        <w:ind w:left="0" w:right="136" w:firstLine="54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формирование</w:t>
      </w:r>
      <w:r w:rsidR="00A231A5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пакета документов для создания кочевой группы как структурного подразделения детского сада;</w:t>
      </w:r>
    </w:p>
    <w:p w:rsidR="00D17D9D" w:rsidRPr="00FA39DA" w:rsidRDefault="00D17D9D" w:rsidP="00C36473">
      <w:pPr>
        <w:numPr>
          <w:ilvl w:val="0"/>
          <w:numId w:val="20"/>
        </w:numPr>
        <w:tabs>
          <w:tab w:val="clear" w:pos="1428"/>
          <w:tab w:val="num" w:pos="540"/>
          <w:tab w:val="left" w:pos="1080"/>
        </w:tabs>
        <w:ind w:left="0" w:right="136" w:firstLine="54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разработка локальных актов, регламентирующих деятельность кочевой группы кратковременного пребывания (приказы, положение,</w:t>
      </w:r>
      <w:r w:rsidR="00E3111D" w:rsidRPr="00FA39DA">
        <w:rPr>
          <w:sz w:val="28"/>
          <w:szCs w:val="28"/>
        </w:rPr>
        <w:t xml:space="preserve"> должностные инструкции и т.д.).</w:t>
      </w:r>
    </w:p>
    <w:p w:rsidR="00D17D9D" w:rsidRPr="00FA39DA" w:rsidRDefault="00D17D9D" w:rsidP="00C36473">
      <w:pPr>
        <w:tabs>
          <w:tab w:val="num" w:pos="900"/>
        </w:tabs>
        <w:ind w:left="709" w:right="136" w:firstLine="11"/>
        <w:contextualSpacing/>
        <w:jc w:val="both"/>
        <w:rPr>
          <w:i/>
          <w:sz w:val="28"/>
          <w:szCs w:val="28"/>
        </w:rPr>
      </w:pPr>
      <w:r w:rsidRPr="00FA39DA">
        <w:rPr>
          <w:b/>
          <w:bCs/>
          <w:i/>
          <w:sz w:val="28"/>
          <w:szCs w:val="28"/>
        </w:rPr>
        <w:t>2. Программно – методическое:</w:t>
      </w:r>
    </w:p>
    <w:p w:rsidR="00D17D9D" w:rsidRPr="00FA39DA" w:rsidRDefault="00D17D9D" w:rsidP="00C36473">
      <w:pPr>
        <w:numPr>
          <w:ilvl w:val="0"/>
          <w:numId w:val="21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формирование банка методических материалов, позволяющих обеспечить качест</w:t>
      </w:r>
      <w:r w:rsidR="00E3111D" w:rsidRPr="00FA39DA">
        <w:rPr>
          <w:sz w:val="28"/>
          <w:szCs w:val="28"/>
        </w:rPr>
        <w:t xml:space="preserve">венное дошкольное образование </w:t>
      </w:r>
      <w:r w:rsidRPr="00FA39DA">
        <w:rPr>
          <w:sz w:val="28"/>
          <w:szCs w:val="28"/>
        </w:rPr>
        <w:t>в условиях кочевого образа жизни;</w:t>
      </w:r>
    </w:p>
    <w:p w:rsidR="00D17D9D" w:rsidRPr="00FA39DA" w:rsidRDefault="00E3111D" w:rsidP="00C36473">
      <w:pPr>
        <w:numPr>
          <w:ilvl w:val="0"/>
          <w:numId w:val="21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создание и корректировка </w:t>
      </w:r>
      <w:r w:rsidR="00D17D9D" w:rsidRPr="00FA39DA">
        <w:rPr>
          <w:sz w:val="28"/>
          <w:szCs w:val="28"/>
        </w:rPr>
        <w:t>основной общеобразовательной программы дошкольного обра</w:t>
      </w:r>
      <w:r w:rsidR="00A8127B" w:rsidRPr="00FA39DA">
        <w:rPr>
          <w:sz w:val="28"/>
          <w:szCs w:val="28"/>
        </w:rPr>
        <w:t>зования;</w:t>
      </w:r>
    </w:p>
    <w:p w:rsidR="00A8127B" w:rsidRPr="00FA39DA" w:rsidRDefault="00A8127B" w:rsidP="00C36473">
      <w:pPr>
        <w:numPr>
          <w:ilvl w:val="0"/>
          <w:numId w:val="21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обеспечение дидактическими и наглядными пособиями и материалами</w:t>
      </w:r>
      <w:r w:rsidR="00E3111D" w:rsidRPr="00FA39DA">
        <w:rPr>
          <w:sz w:val="28"/>
          <w:szCs w:val="28"/>
        </w:rPr>
        <w:t>.</w:t>
      </w:r>
    </w:p>
    <w:p w:rsidR="00D17D9D" w:rsidRPr="00FA39DA" w:rsidRDefault="001804A0" w:rsidP="00C36473">
      <w:pPr>
        <w:tabs>
          <w:tab w:val="num" w:pos="900"/>
        </w:tabs>
        <w:ind w:left="709" w:right="136" w:firstLine="11"/>
        <w:contextualSpacing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 Информационное:</w:t>
      </w:r>
    </w:p>
    <w:p w:rsidR="00577632" w:rsidRPr="00FA39DA" w:rsidRDefault="009E3665" w:rsidP="00C36473">
      <w:pPr>
        <w:numPr>
          <w:ilvl w:val="0"/>
          <w:numId w:val="22"/>
        </w:numPr>
        <w:tabs>
          <w:tab w:val="clear" w:pos="720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bCs/>
          <w:sz w:val="28"/>
          <w:szCs w:val="28"/>
        </w:rPr>
        <w:t>разъяснительная работа с родителями, ведущими кочевой</w:t>
      </w:r>
      <w:r w:rsidR="005750D8" w:rsidRPr="00FA39DA">
        <w:rPr>
          <w:bCs/>
          <w:sz w:val="28"/>
          <w:szCs w:val="28"/>
        </w:rPr>
        <w:t xml:space="preserve"> </w:t>
      </w:r>
      <w:r w:rsidRPr="00FA39DA">
        <w:rPr>
          <w:bCs/>
          <w:sz w:val="28"/>
          <w:szCs w:val="28"/>
        </w:rPr>
        <w:t>образ жизни</w:t>
      </w:r>
      <w:r w:rsidR="005750D8" w:rsidRPr="00FA39DA">
        <w:rPr>
          <w:bCs/>
          <w:sz w:val="28"/>
          <w:szCs w:val="28"/>
        </w:rPr>
        <w:t xml:space="preserve"> </w:t>
      </w:r>
      <w:r w:rsidRPr="00FA39DA">
        <w:rPr>
          <w:bCs/>
          <w:sz w:val="28"/>
          <w:szCs w:val="28"/>
        </w:rPr>
        <w:t>об</w:t>
      </w:r>
      <w:r w:rsidR="005750D8" w:rsidRPr="00FA39DA">
        <w:rPr>
          <w:bCs/>
          <w:sz w:val="28"/>
          <w:szCs w:val="28"/>
        </w:rPr>
        <w:t xml:space="preserve"> </w:t>
      </w:r>
      <w:r w:rsidRPr="00FA39DA">
        <w:rPr>
          <w:bCs/>
          <w:sz w:val="28"/>
          <w:szCs w:val="28"/>
        </w:rPr>
        <w:t>открытии и предназначении</w:t>
      </w:r>
      <w:r w:rsidR="005750D8" w:rsidRPr="00FA39DA">
        <w:rPr>
          <w:bCs/>
          <w:sz w:val="28"/>
          <w:szCs w:val="28"/>
        </w:rPr>
        <w:t xml:space="preserve"> </w:t>
      </w:r>
      <w:r w:rsidRPr="00FA39DA">
        <w:rPr>
          <w:bCs/>
          <w:sz w:val="28"/>
          <w:szCs w:val="28"/>
        </w:rPr>
        <w:t xml:space="preserve">кочевой группы кратковременного пребывания; </w:t>
      </w:r>
    </w:p>
    <w:p w:rsidR="00D17D9D" w:rsidRPr="00FA39DA" w:rsidRDefault="00D17D9D" w:rsidP="00C36473">
      <w:pPr>
        <w:numPr>
          <w:ilvl w:val="0"/>
          <w:numId w:val="22"/>
        </w:numPr>
        <w:tabs>
          <w:tab w:val="clear" w:pos="720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инфо</w:t>
      </w:r>
      <w:r w:rsidR="00E3111D" w:rsidRPr="00FA39DA">
        <w:rPr>
          <w:sz w:val="28"/>
          <w:szCs w:val="28"/>
        </w:rPr>
        <w:t xml:space="preserve">рмирование </w:t>
      </w:r>
      <w:r w:rsidR="009E3665" w:rsidRPr="00FA39DA">
        <w:rPr>
          <w:sz w:val="28"/>
          <w:szCs w:val="28"/>
        </w:rPr>
        <w:t>родителей</w:t>
      </w:r>
      <w:r w:rsidR="005750D8" w:rsidRPr="00FA39DA">
        <w:rPr>
          <w:sz w:val="28"/>
          <w:szCs w:val="28"/>
        </w:rPr>
        <w:t xml:space="preserve"> </w:t>
      </w:r>
      <w:r w:rsidR="00FC1EC8" w:rsidRPr="00FA39DA">
        <w:rPr>
          <w:sz w:val="28"/>
          <w:szCs w:val="28"/>
        </w:rPr>
        <w:t>о воспитании и обучении детей</w:t>
      </w:r>
      <w:r w:rsidR="009E3665" w:rsidRPr="00FA39DA">
        <w:rPr>
          <w:sz w:val="28"/>
          <w:szCs w:val="28"/>
        </w:rPr>
        <w:t xml:space="preserve"> согласно индивидуальным</w:t>
      </w:r>
      <w:r w:rsidR="005750D8" w:rsidRPr="00FA39DA">
        <w:rPr>
          <w:sz w:val="28"/>
          <w:szCs w:val="28"/>
        </w:rPr>
        <w:t xml:space="preserve"> </w:t>
      </w:r>
      <w:r w:rsidR="009E3665" w:rsidRPr="00FA39DA">
        <w:rPr>
          <w:sz w:val="28"/>
          <w:szCs w:val="28"/>
        </w:rPr>
        <w:t>возрастным особенностям</w:t>
      </w:r>
      <w:r w:rsidR="00E3111D" w:rsidRPr="00FA39DA">
        <w:rPr>
          <w:sz w:val="28"/>
          <w:szCs w:val="28"/>
        </w:rPr>
        <w:t>.</w:t>
      </w:r>
    </w:p>
    <w:p w:rsidR="00D17D9D" w:rsidRPr="00FA39DA" w:rsidRDefault="00D17D9D" w:rsidP="00C36473">
      <w:pPr>
        <w:tabs>
          <w:tab w:val="num" w:pos="1785"/>
        </w:tabs>
        <w:ind w:left="709" w:right="136" w:firstLine="11"/>
        <w:contextualSpacing/>
        <w:jc w:val="both"/>
        <w:rPr>
          <w:b/>
          <w:sz w:val="28"/>
          <w:szCs w:val="28"/>
        </w:rPr>
      </w:pPr>
      <w:r w:rsidRPr="00FA39DA">
        <w:rPr>
          <w:b/>
          <w:bCs/>
          <w:i/>
          <w:sz w:val="28"/>
          <w:szCs w:val="28"/>
        </w:rPr>
        <w:t xml:space="preserve">4. Мотивационное: </w:t>
      </w:r>
    </w:p>
    <w:p w:rsidR="00D17D9D" w:rsidRPr="00FA39DA" w:rsidRDefault="00D17D9D" w:rsidP="00C36473">
      <w:pPr>
        <w:numPr>
          <w:ilvl w:val="0"/>
          <w:numId w:val="23"/>
        </w:numPr>
        <w:tabs>
          <w:tab w:val="clear" w:pos="1564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усиление мотивационной работы среди воспитанников и родителей о необходимости внедрения преобразований в детском саду.</w:t>
      </w:r>
    </w:p>
    <w:p w:rsidR="00FC1EC8" w:rsidRPr="00FA39DA" w:rsidRDefault="00D17D9D" w:rsidP="00C36473">
      <w:pPr>
        <w:ind w:left="709" w:right="136" w:firstLine="11"/>
        <w:contextualSpacing/>
        <w:jc w:val="both"/>
        <w:rPr>
          <w:sz w:val="28"/>
          <w:szCs w:val="28"/>
        </w:rPr>
      </w:pPr>
      <w:r w:rsidRPr="00FA39DA">
        <w:rPr>
          <w:b/>
          <w:bCs/>
          <w:i/>
          <w:sz w:val="28"/>
          <w:szCs w:val="28"/>
        </w:rPr>
        <w:t xml:space="preserve">5. Кадровое: </w:t>
      </w:r>
      <w:r w:rsidR="00FC1EC8" w:rsidRPr="00FA39DA">
        <w:rPr>
          <w:sz w:val="28"/>
          <w:szCs w:val="28"/>
        </w:rPr>
        <w:tab/>
      </w:r>
    </w:p>
    <w:p w:rsidR="00D17D9D" w:rsidRPr="00FA39DA" w:rsidRDefault="00FC1EC8" w:rsidP="00C36473">
      <w:pPr>
        <w:numPr>
          <w:ilvl w:val="0"/>
          <w:numId w:val="23"/>
        </w:numPr>
        <w:tabs>
          <w:tab w:val="clear" w:pos="1564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подбор и расстановка кадров в соответствии с потребностями и необходимостью;</w:t>
      </w:r>
    </w:p>
    <w:p w:rsidR="00FC1EC8" w:rsidRPr="00FA39DA" w:rsidRDefault="00FC1EC8" w:rsidP="00C36473">
      <w:pPr>
        <w:numPr>
          <w:ilvl w:val="0"/>
          <w:numId w:val="23"/>
        </w:numPr>
        <w:tabs>
          <w:tab w:val="clear" w:pos="1564"/>
          <w:tab w:val="left" w:pos="1080"/>
        </w:tabs>
        <w:ind w:left="0" w:right="136" w:firstLine="720"/>
        <w:contextualSpacing/>
        <w:jc w:val="both"/>
        <w:rPr>
          <w:i/>
          <w:sz w:val="28"/>
          <w:szCs w:val="28"/>
        </w:rPr>
      </w:pPr>
      <w:r w:rsidRPr="00FA39DA">
        <w:rPr>
          <w:sz w:val="28"/>
          <w:szCs w:val="28"/>
        </w:rPr>
        <w:lastRenderedPageBreak/>
        <w:t>проведение специальной подготовки педагога, работающего в условиях кочевого детского сада</w:t>
      </w:r>
      <w:r w:rsidR="00E3111D" w:rsidRPr="00FA39DA">
        <w:rPr>
          <w:sz w:val="28"/>
          <w:szCs w:val="28"/>
        </w:rPr>
        <w:t>.</w:t>
      </w:r>
    </w:p>
    <w:p w:rsidR="00D17D9D" w:rsidRPr="00FA39DA" w:rsidRDefault="00D17D9D" w:rsidP="00C36473">
      <w:pPr>
        <w:ind w:right="136" w:firstLine="708"/>
        <w:contextualSpacing/>
        <w:jc w:val="both"/>
        <w:rPr>
          <w:i/>
          <w:sz w:val="28"/>
          <w:szCs w:val="28"/>
        </w:rPr>
      </w:pPr>
      <w:r w:rsidRPr="00FA39DA">
        <w:rPr>
          <w:b/>
          <w:bCs/>
          <w:i/>
          <w:sz w:val="28"/>
          <w:szCs w:val="28"/>
        </w:rPr>
        <w:t xml:space="preserve">6. Организационное: </w:t>
      </w:r>
    </w:p>
    <w:p w:rsidR="00D17D9D" w:rsidRPr="00FA39DA" w:rsidRDefault="00BE6FC4" w:rsidP="00C36473">
      <w:pPr>
        <w:numPr>
          <w:ilvl w:val="0"/>
          <w:numId w:val="24"/>
        </w:numPr>
        <w:tabs>
          <w:tab w:val="clear" w:pos="1564"/>
          <w:tab w:val="num" w:pos="54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составление</w:t>
      </w:r>
      <w:r w:rsidR="005750D8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плана непосредственно образовательной деятельности</w:t>
      </w:r>
      <w:r w:rsidR="00FC1EC8" w:rsidRPr="00FA39DA">
        <w:rPr>
          <w:sz w:val="28"/>
          <w:szCs w:val="28"/>
        </w:rPr>
        <w:t>, режима дня, расписания</w:t>
      </w:r>
      <w:r w:rsidR="005750D8" w:rsidRPr="00FA39DA">
        <w:rPr>
          <w:sz w:val="28"/>
          <w:szCs w:val="28"/>
        </w:rPr>
        <w:t xml:space="preserve"> </w:t>
      </w:r>
      <w:r w:rsidR="00FC1EC8" w:rsidRPr="00FA39DA">
        <w:rPr>
          <w:sz w:val="28"/>
          <w:szCs w:val="28"/>
        </w:rPr>
        <w:t>деятельност</w:t>
      </w:r>
      <w:r w:rsidR="00945A51" w:rsidRPr="00FA39DA">
        <w:rPr>
          <w:sz w:val="28"/>
          <w:szCs w:val="28"/>
        </w:rPr>
        <w:t>и воспитанников кочевой группы;</w:t>
      </w:r>
    </w:p>
    <w:p w:rsidR="00D17D9D" w:rsidRPr="00FA39DA" w:rsidRDefault="00D17D9D" w:rsidP="00C36473">
      <w:pPr>
        <w:tabs>
          <w:tab w:val="num" w:pos="1785"/>
        </w:tabs>
        <w:ind w:right="136" w:firstLine="708"/>
        <w:contextualSpacing/>
        <w:jc w:val="both"/>
        <w:rPr>
          <w:b/>
          <w:bCs/>
          <w:i/>
          <w:sz w:val="28"/>
          <w:szCs w:val="28"/>
        </w:rPr>
      </w:pPr>
      <w:r w:rsidRPr="00FA39DA">
        <w:rPr>
          <w:b/>
          <w:bCs/>
          <w:i/>
          <w:sz w:val="28"/>
          <w:szCs w:val="28"/>
        </w:rPr>
        <w:t xml:space="preserve">7.Материально – техническое: </w:t>
      </w:r>
    </w:p>
    <w:p w:rsidR="00D417E3" w:rsidRPr="00FA39DA" w:rsidRDefault="00E17F65" w:rsidP="00C36473">
      <w:pPr>
        <w:numPr>
          <w:ilvl w:val="0"/>
          <w:numId w:val="24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bCs/>
          <w:sz w:val="28"/>
          <w:szCs w:val="28"/>
        </w:rPr>
        <w:t>приобретение</w:t>
      </w:r>
      <w:r w:rsidR="005750D8" w:rsidRPr="00FA39DA">
        <w:rPr>
          <w:bCs/>
          <w:sz w:val="28"/>
          <w:szCs w:val="28"/>
        </w:rPr>
        <w:t xml:space="preserve"> </w:t>
      </w:r>
      <w:r w:rsidR="00F24D5D" w:rsidRPr="00FA39DA">
        <w:rPr>
          <w:bCs/>
          <w:sz w:val="28"/>
          <w:szCs w:val="28"/>
        </w:rPr>
        <w:t>и установка</w:t>
      </w:r>
      <w:r w:rsidR="00343EAD" w:rsidRPr="00FA39DA">
        <w:rPr>
          <w:bCs/>
          <w:sz w:val="28"/>
          <w:szCs w:val="28"/>
        </w:rPr>
        <w:t xml:space="preserve"> балка</w:t>
      </w:r>
      <w:r w:rsidR="008F5DC5" w:rsidRPr="00FA39DA">
        <w:rPr>
          <w:bCs/>
          <w:sz w:val="28"/>
          <w:szCs w:val="28"/>
        </w:rPr>
        <w:t>;</w:t>
      </w:r>
    </w:p>
    <w:p w:rsidR="00D417E3" w:rsidRPr="00FA39DA" w:rsidRDefault="009E3665" w:rsidP="00C36473">
      <w:pPr>
        <w:numPr>
          <w:ilvl w:val="0"/>
          <w:numId w:val="24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обеспечение</w:t>
      </w:r>
      <w:r w:rsidR="00D17D9D" w:rsidRPr="00FA39DA">
        <w:rPr>
          <w:sz w:val="28"/>
          <w:szCs w:val="28"/>
        </w:rPr>
        <w:t xml:space="preserve"> помещения необходимым оборудованием и мебелью, учебно-наглядными пособиями;</w:t>
      </w:r>
    </w:p>
    <w:p w:rsidR="00D417E3" w:rsidRPr="00FA39DA" w:rsidRDefault="00D50A41" w:rsidP="00C36473">
      <w:pPr>
        <w:numPr>
          <w:ilvl w:val="0"/>
          <w:numId w:val="24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приобретение ТСО, аудио, видео</w:t>
      </w:r>
      <w:r w:rsidR="00D17D9D" w:rsidRPr="00FA39DA">
        <w:rPr>
          <w:sz w:val="28"/>
          <w:szCs w:val="28"/>
        </w:rPr>
        <w:t xml:space="preserve"> и оргтехники;</w:t>
      </w:r>
    </w:p>
    <w:p w:rsidR="002B249B" w:rsidRPr="00FA39DA" w:rsidRDefault="00D17D9D" w:rsidP="00C36473">
      <w:pPr>
        <w:numPr>
          <w:ilvl w:val="0"/>
          <w:numId w:val="24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пополне</w:t>
      </w:r>
      <w:r w:rsidR="009E3665" w:rsidRPr="00FA39DA">
        <w:rPr>
          <w:sz w:val="28"/>
          <w:szCs w:val="28"/>
        </w:rPr>
        <w:t>ние</w:t>
      </w:r>
      <w:r w:rsidR="00481619" w:rsidRPr="00FA39DA">
        <w:rPr>
          <w:sz w:val="28"/>
          <w:szCs w:val="28"/>
        </w:rPr>
        <w:t xml:space="preserve"> фонда библиотеки учебными посо</w:t>
      </w:r>
      <w:r w:rsidR="009E3665" w:rsidRPr="00FA39DA">
        <w:rPr>
          <w:sz w:val="28"/>
          <w:szCs w:val="28"/>
        </w:rPr>
        <w:t>биями,</w:t>
      </w:r>
      <w:r w:rsidRPr="00FA39DA">
        <w:rPr>
          <w:sz w:val="28"/>
          <w:szCs w:val="28"/>
        </w:rPr>
        <w:t xml:space="preserve"> методической и художественной</w:t>
      </w:r>
      <w:r w:rsidR="005750D8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литературой.</w:t>
      </w:r>
    </w:p>
    <w:p w:rsidR="00D17D9D" w:rsidRPr="00FA39DA" w:rsidRDefault="00D17D9D" w:rsidP="001804A0">
      <w:pPr>
        <w:ind w:right="136" w:firstLine="708"/>
        <w:contextualSpacing/>
        <w:jc w:val="both"/>
        <w:rPr>
          <w:i/>
          <w:sz w:val="28"/>
          <w:szCs w:val="28"/>
        </w:rPr>
      </w:pPr>
      <w:r w:rsidRPr="00FA39DA">
        <w:rPr>
          <w:b/>
          <w:bCs/>
          <w:i/>
          <w:sz w:val="28"/>
          <w:szCs w:val="28"/>
        </w:rPr>
        <w:t xml:space="preserve">8. Финансовое: </w:t>
      </w:r>
    </w:p>
    <w:p w:rsidR="00D17D9D" w:rsidRPr="00FA39DA" w:rsidRDefault="00D17D9D" w:rsidP="00C36473">
      <w:pPr>
        <w:pStyle w:val="a5"/>
        <w:numPr>
          <w:ilvl w:val="0"/>
          <w:numId w:val="25"/>
        </w:numPr>
        <w:tabs>
          <w:tab w:val="clear" w:pos="1428"/>
          <w:tab w:val="num" w:pos="0"/>
          <w:tab w:val="left" w:pos="1080"/>
        </w:tabs>
        <w:spacing w:after="0"/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составление и корректировка сметы расходов на реализацию</w:t>
      </w:r>
      <w:r w:rsidR="005750D8" w:rsidRPr="00FA39DA">
        <w:rPr>
          <w:sz w:val="28"/>
          <w:szCs w:val="28"/>
        </w:rPr>
        <w:t xml:space="preserve"> </w:t>
      </w:r>
      <w:r w:rsidR="00BE6FC4" w:rsidRPr="00FA39DA">
        <w:rPr>
          <w:sz w:val="28"/>
          <w:szCs w:val="28"/>
        </w:rPr>
        <w:t>основной обще</w:t>
      </w:r>
      <w:r w:rsidRPr="00FA39DA">
        <w:rPr>
          <w:sz w:val="28"/>
          <w:szCs w:val="28"/>
        </w:rPr>
        <w:t>образовательной программы дошкольного образования в условиях кочев</w:t>
      </w:r>
      <w:r w:rsidR="009E3665" w:rsidRPr="00FA39DA">
        <w:rPr>
          <w:sz w:val="28"/>
          <w:szCs w:val="28"/>
        </w:rPr>
        <w:t>ого образа жизни.</w:t>
      </w:r>
    </w:p>
    <w:p w:rsidR="00D17D9D" w:rsidRPr="00FA39DA" w:rsidRDefault="00D17D9D" w:rsidP="00C36473">
      <w:pPr>
        <w:pStyle w:val="a5"/>
        <w:numPr>
          <w:ilvl w:val="0"/>
          <w:numId w:val="25"/>
        </w:numPr>
        <w:tabs>
          <w:tab w:val="clear" w:pos="1428"/>
          <w:tab w:val="num" w:pos="0"/>
          <w:tab w:val="left" w:pos="1080"/>
        </w:tabs>
        <w:spacing w:after="0"/>
        <w:ind w:left="0" w:right="136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финансирование работы в кочевой группе детского сада по следующим направлениям: модернизация</w:t>
      </w:r>
      <w:r w:rsidR="00BE6FC4" w:rsidRPr="00FA39DA">
        <w:rPr>
          <w:sz w:val="28"/>
          <w:szCs w:val="28"/>
        </w:rPr>
        <w:t xml:space="preserve"> материально-технической </w:t>
      </w:r>
      <w:r w:rsidRPr="00FA39DA">
        <w:rPr>
          <w:sz w:val="28"/>
          <w:szCs w:val="28"/>
        </w:rPr>
        <w:t xml:space="preserve">базы; программное и методическое обеспечение; повышение квалификации педагогов. </w:t>
      </w:r>
    </w:p>
    <w:p w:rsidR="00D17D9D" w:rsidRPr="00342A7C" w:rsidRDefault="00D17D9D" w:rsidP="00C36473">
      <w:pPr>
        <w:pStyle w:val="a5"/>
        <w:tabs>
          <w:tab w:val="num" w:pos="709"/>
        </w:tabs>
        <w:spacing w:after="0"/>
        <w:ind w:left="0" w:right="136"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ab/>
        <w:t>Всего на дальн</w:t>
      </w:r>
      <w:r w:rsidR="009E3665" w:rsidRPr="00FA39DA">
        <w:rPr>
          <w:sz w:val="28"/>
          <w:szCs w:val="28"/>
        </w:rPr>
        <w:t>ейшую реализацию задач</w:t>
      </w:r>
      <w:r w:rsidR="006D35AE" w:rsidRPr="00FA39DA">
        <w:rPr>
          <w:sz w:val="28"/>
          <w:szCs w:val="28"/>
        </w:rPr>
        <w:t xml:space="preserve"> </w:t>
      </w:r>
      <w:r w:rsidR="009E3665" w:rsidRPr="00FA39DA">
        <w:rPr>
          <w:sz w:val="28"/>
          <w:szCs w:val="28"/>
        </w:rPr>
        <w:t>Проекта</w:t>
      </w:r>
      <w:r w:rsidR="00133EF2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«Кочевая группа</w:t>
      </w:r>
      <w:r w:rsidR="006446BB" w:rsidRPr="00FA39DA">
        <w:rPr>
          <w:sz w:val="28"/>
          <w:szCs w:val="28"/>
        </w:rPr>
        <w:t xml:space="preserve"> кратковременного пребывания </w:t>
      </w:r>
      <w:r w:rsidRPr="00FA39DA">
        <w:rPr>
          <w:sz w:val="28"/>
          <w:szCs w:val="28"/>
        </w:rPr>
        <w:t xml:space="preserve">как структурное подразделение детского сада» предусматриваются средства в сумме </w:t>
      </w:r>
      <w:r w:rsidR="006446BB" w:rsidRPr="00342A7C">
        <w:rPr>
          <w:b/>
          <w:sz w:val="28"/>
          <w:szCs w:val="28"/>
        </w:rPr>
        <w:t>1</w:t>
      </w:r>
      <w:r w:rsidR="00954965" w:rsidRPr="00342A7C">
        <w:rPr>
          <w:b/>
          <w:sz w:val="28"/>
          <w:szCs w:val="28"/>
        </w:rPr>
        <w:t> </w:t>
      </w:r>
      <w:r w:rsidR="006446BB" w:rsidRPr="00342A7C">
        <w:rPr>
          <w:b/>
          <w:sz w:val="28"/>
          <w:szCs w:val="28"/>
        </w:rPr>
        <w:t>0</w:t>
      </w:r>
      <w:r w:rsidR="00954965" w:rsidRPr="00342A7C">
        <w:rPr>
          <w:b/>
          <w:sz w:val="28"/>
          <w:szCs w:val="28"/>
        </w:rPr>
        <w:t>42 619</w:t>
      </w:r>
      <w:r w:rsidR="006446BB" w:rsidRPr="00342A7C">
        <w:rPr>
          <w:sz w:val="28"/>
          <w:szCs w:val="28"/>
        </w:rPr>
        <w:t xml:space="preserve"> </w:t>
      </w:r>
      <w:r w:rsidRPr="00342A7C">
        <w:rPr>
          <w:sz w:val="28"/>
          <w:szCs w:val="28"/>
        </w:rPr>
        <w:t xml:space="preserve">рублей </w:t>
      </w:r>
      <w:r w:rsidR="00342A7C" w:rsidRPr="00342A7C">
        <w:rPr>
          <w:b/>
          <w:sz w:val="28"/>
          <w:szCs w:val="28"/>
        </w:rPr>
        <w:t>49</w:t>
      </w:r>
      <w:r w:rsidRPr="00342A7C">
        <w:rPr>
          <w:sz w:val="28"/>
          <w:szCs w:val="28"/>
        </w:rPr>
        <w:t xml:space="preserve"> копеек.</w:t>
      </w:r>
      <w:r w:rsidR="005F35AE" w:rsidRPr="00342A7C">
        <w:rPr>
          <w:sz w:val="28"/>
          <w:szCs w:val="28"/>
        </w:rPr>
        <w:t xml:space="preserve"> </w:t>
      </w:r>
    </w:p>
    <w:p w:rsidR="00E862BC" w:rsidRPr="00FA39DA" w:rsidRDefault="00E862BC" w:rsidP="00C36473">
      <w:pPr>
        <w:shd w:val="clear" w:color="auto" w:fill="FFFFFF"/>
        <w:ind w:right="6"/>
        <w:contextualSpacing/>
        <w:jc w:val="both"/>
        <w:rPr>
          <w:spacing w:val="-1"/>
          <w:sz w:val="28"/>
          <w:szCs w:val="28"/>
        </w:rPr>
      </w:pPr>
      <w:r w:rsidRPr="00FA39DA">
        <w:rPr>
          <w:sz w:val="28"/>
          <w:szCs w:val="28"/>
        </w:rPr>
        <w:t>Поэтапный план реализации проекта:</w:t>
      </w:r>
    </w:p>
    <w:p w:rsidR="0019723A" w:rsidRPr="00FA39DA" w:rsidRDefault="00E862BC" w:rsidP="00C36473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FA39DA">
        <w:rPr>
          <w:b/>
          <w:sz w:val="28"/>
          <w:szCs w:val="28"/>
        </w:rPr>
        <w:t>1 этап – организационный</w:t>
      </w:r>
    </w:p>
    <w:p w:rsidR="00E862BC" w:rsidRPr="00FA39DA" w:rsidRDefault="0019723A" w:rsidP="00C36473">
      <w:pPr>
        <w:pStyle w:val="a4"/>
        <w:numPr>
          <w:ilvl w:val="0"/>
          <w:numId w:val="26"/>
        </w:numPr>
        <w:tabs>
          <w:tab w:val="clear" w:pos="1428"/>
          <w:tab w:val="num" w:pos="0"/>
          <w:tab w:val="left" w:pos="1080"/>
        </w:tabs>
        <w:spacing w:after="0"/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р</w:t>
      </w:r>
      <w:r w:rsidR="00E862BC" w:rsidRPr="00FA39DA">
        <w:rPr>
          <w:sz w:val="28"/>
          <w:szCs w:val="28"/>
        </w:rPr>
        <w:t>азработка</w:t>
      </w:r>
      <w:r w:rsidR="005750D8" w:rsidRPr="00FA39DA">
        <w:rPr>
          <w:sz w:val="28"/>
          <w:szCs w:val="28"/>
        </w:rPr>
        <w:t xml:space="preserve"> </w:t>
      </w:r>
      <w:r w:rsidR="00E862BC" w:rsidRPr="00FA39DA">
        <w:rPr>
          <w:sz w:val="28"/>
          <w:szCs w:val="28"/>
        </w:rPr>
        <w:t>нормативно-правовой базы;</w:t>
      </w:r>
    </w:p>
    <w:p w:rsidR="0019723A" w:rsidRPr="00FA39DA" w:rsidRDefault="00E17F65" w:rsidP="00C36473">
      <w:pPr>
        <w:pStyle w:val="a4"/>
        <w:numPr>
          <w:ilvl w:val="0"/>
          <w:numId w:val="26"/>
        </w:numPr>
        <w:tabs>
          <w:tab w:val="clear" w:pos="1428"/>
          <w:tab w:val="num" w:pos="0"/>
          <w:tab w:val="left" w:pos="1080"/>
        </w:tabs>
        <w:spacing w:after="0"/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изучение потребностей</w:t>
      </w:r>
      <w:r w:rsidR="005750D8" w:rsidRPr="00FA39DA">
        <w:rPr>
          <w:sz w:val="28"/>
          <w:szCs w:val="28"/>
        </w:rPr>
        <w:t xml:space="preserve"> </w:t>
      </w:r>
      <w:r w:rsidR="0019723A" w:rsidRPr="00FA39DA">
        <w:rPr>
          <w:sz w:val="28"/>
          <w:szCs w:val="28"/>
        </w:rPr>
        <w:t>населения, ведущих кочевой и полукочевой образ жизни</w:t>
      </w:r>
      <w:r w:rsidR="0018067C" w:rsidRPr="00FA39DA">
        <w:rPr>
          <w:sz w:val="28"/>
          <w:szCs w:val="28"/>
        </w:rPr>
        <w:t>,</w:t>
      </w:r>
      <w:r w:rsidR="005750D8" w:rsidRPr="00FA39DA">
        <w:rPr>
          <w:sz w:val="28"/>
          <w:szCs w:val="28"/>
        </w:rPr>
        <w:t xml:space="preserve"> </w:t>
      </w:r>
      <w:r w:rsidR="0019723A" w:rsidRPr="00FA39DA">
        <w:rPr>
          <w:sz w:val="28"/>
          <w:szCs w:val="28"/>
        </w:rPr>
        <w:t>в образовательных услугах дошкольного образования;</w:t>
      </w:r>
    </w:p>
    <w:p w:rsidR="007F7B7A" w:rsidRPr="00FA39DA" w:rsidRDefault="0019723A" w:rsidP="00C36473">
      <w:pPr>
        <w:numPr>
          <w:ilvl w:val="0"/>
          <w:numId w:val="26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п</w:t>
      </w:r>
      <w:r w:rsidR="00E862BC" w:rsidRPr="00FA39DA">
        <w:rPr>
          <w:sz w:val="28"/>
          <w:szCs w:val="28"/>
        </w:rPr>
        <w:t>одбор кадров для работы в условиях тундры;</w:t>
      </w:r>
    </w:p>
    <w:p w:rsidR="0019723A" w:rsidRPr="00FA39DA" w:rsidRDefault="0019723A" w:rsidP="00C36473">
      <w:pPr>
        <w:numPr>
          <w:ilvl w:val="0"/>
          <w:numId w:val="26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подготовка программного обеспечения</w:t>
      </w:r>
      <w:r w:rsidR="005750D8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образовательного процесса;</w:t>
      </w:r>
    </w:p>
    <w:p w:rsidR="008C3FB8" w:rsidRPr="00FA39DA" w:rsidRDefault="0019723A" w:rsidP="00C36473">
      <w:pPr>
        <w:numPr>
          <w:ilvl w:val="0"/>
          <w:numId w:val="26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оборудование помещения (чума);</w:t>
      </w:r>
    </w:p>
    <w:p w:rsidR="0019723A" w:rsidRPr="00FA39DA" w:rsidRDefault="0019723A" w:rsidP="00C36473">
      <w:pPr>
        <w:numPr>
          <w:ilvl w:val="0"/>
          <w:numId w:val="26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приобретение материалов и оборудования;</w:t>
      </w:r>
    </w:p>
    <w:p w:rsidR="0019723A" w:rsidRPr="00FA39DA" w:rsidRDefault="0019723A" w:rsidP="00C36473">
      <w:pPr>
        <w:ind w:firstLine="708"/>
        <w:contextualSpacing/>
        <w:jc w:val="both"/>
        <w:rPr>
          <w:b/>
          <w:sz w:val="28"/>
          <w:szCs w:val="28"/>
        </w:rPr>
      </w:pPr>
      <w:r w:rsidRPr="00FA39DA">
        <w:rPr>
          <w:b/>
          <w:sz w:val="28"/>
          <w:szCs w:val="28"/>
        </w:rPr>
        <w:t>2 этап</w:t>
      </w:r>
      <w:r w:rsidR="00D50A41" w:rsidRPr="00FA39DA">
        <w:rPr>
          <w:b/>
          <w:sz w:val="28"/>
          <w:szCs w:val="28"/>
        </w:rPr>
        <w:t xml:space="preserve"> </w:t>
      </w:r>
      <w:r w:rsidR="00902B90">
        <w:rPr>
          <w:b/>
          <w:sz w:val="28"/>
          <w:szCs w:val="28"/>
        </w:rPr>
        <w:t>- внедренческий</w:t>
      </w:r>
    </w:p>
    <w:p w:rsidR="0019723A" w:rsidRPr="00FA39DA" w:rsidRDefault="0018067C" w:rsidP="00C36473">
      <w:pPr>
        <w:numPr>
          <w:ilvl w:val="0"/>
          <w:numId w:val="27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реализация основной общеобразовательной программы дошкольного образования в условиях кочевой группы;</w:t>
      </w:r>
    </w:p>
    <w:p w:rsidR="0018067C" w:rsidRPr="00FA39DA" w:rsidRDefault="0018067C" w:rsidP="00C36473">
      <w:pPr>
        <w:numPr>
          <w:ilvl w:val="0"/>
          <w:numId w:val="27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выстраивание</w:t>
      </w:r>
      <w:r w:rsidR="005750D8" w:rsidRPr="00FA39DA">
        <w:rPr>
          <w:sz w:val="28"/>
          <w:szCs w:val="28"/>
        </w:rPr>
        <w:t xml:space="preserve"> </w:t>
      </w:r>
      <w:proofErr w:type="spellStart"/>
      <w:proofErr w:type="gramStart"/>
      <w:r w:rsidRPr="00FA39DA">
        <w:rPr>
          <w:sz w:val="28"/>
          <w:szCs w:val="28"/>
        </w:rPr>
        <w:t>субъект-субъектных</w:t>
      </w:r>
      <w:proofErr w:type="spellEnd"/>
      <w:proofErr w:type="gramEnd"/>
      <w:r w:rsidRPr="00FA39DA">
        <w:rPr>
          <w:sz w:val="28"/>
          <w:szCs w:val="28"/>
        </w:rPr>
        <w:t xml:space="preserve"> отношений воспитателя, родителей</w:t>
      </w:r>
      <w:r w:rsidR="005750D8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и воспитанников кочевой группы;</w:t>
      </w:r>
    </w:p>
    <w:p w:rsidR="0018067C" w:rsidRPr="00FA39DA" w:rsidRDefault="0018067C" w:rsidP="00C36473">
      <w:pPr>
        <w:numPr>
          <w:ilvl w:val="0"/>
          <w:numId w:val="27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совершенствование предметно-развивающей среды в помещении кочевой группы;</w:t>
      </w:r>
    </w:p>
    <w:p w:rsidR="0018067C" w:rsidRPr="00FA39DA" w:rsidRDefault="0018067C" w:rsidP="00C36473">
      <w:pPr>
        <w:numPr>
          <w:ilvl w:val="0"/>
          <w:numId w:val="27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обеспечение просветительской работы родителей, вовлечение родителей в образовательный процесс</w:t>
      </w:r>
      <w:r w:rsidR="00912717" w:rsidRPr="00FA39DA">
        <w:rPr>
          <w:sz w:val="28"/>
          <w:szCs w:val="28"/>
        </w:rPr>
        <w:t>;</w:t>
      </w:r>
    </w:p>
    <w:p w:rsidR="0018067C" w:rsidRPr="00FA39DA" w:rsidRDefault="0018067C" w:rsidP="00C36473">
      <w:pPr>
        <w:ind w:firstLine="708"/>
        <w:contextualSpacing/>
        <w:jc w:val="both"/>
        <w:rPr>
          <w:b/>
          <w:sz w:val="28"/>
          <w:szCs w:val="28"/>
        </w:rPr>
      </w:pPr>
      <w:r w:rsidRPr="00FA39DA">
        <w:rPr>
          <w:b/>
          <w:sz w:val="28"/>
          <w:szCs w:val="28"/>
        </w:rPr>
        <w:t>3 эта</w:t>
      </w:r>
      <w:r w:rsidR="00FA2724" w:rsidRPr="00FA39DA">
        <w:rPr>
          <w:b/>
          <w:sz w:val="28"/>
          <w:szCs w:val="28"/>
        </w:rPr>
        <w:t>п – резуль</w:t>
      </w:r>
      <w:r w:rsidR="00902B90">
        <w:rPr>
          <w:b/>
          <w:sz w:val="28"/>
          <w:szCs w:val="28"/>
        </w:rPr>
        <w:t>тативный</w:t>
      </w:r>
    </w:p>
    <w:p w:rsidR="00912717" w:rsidRPr="00FA39DA" w:rsidRDefault="00912717" w:rsidP="00C36473">
      <w:pPr>
        <w:numPr>
          <w:ilvl w:val="0"/>
          <w:numId w:val="28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анализ результатов реализации проекта, корректировка содержания основной общеобразовательной программы кочевой группы ДОУ;</w:t>
      </w:r>
    </w:p>
    <w:p w:rsidR="0018067C" w:rsidRPr="00FA39DA" w:rsidRDefault="00912717" w:rsidP="00C36473">
      <w:pPr>
        <w:numPr>
          <w:ilvl w:val="0"/>
          <w:numId w:val="28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lastRenderedPageBreak/>
        <w:t>разработка и корректировка программы действий на следующий период реализации проекта с учетом полученных результатов;</w:t>
      </w:r>
    </w:p>
    <w:p w:rsidR="00912717" w:rsidRPr="00FA39DA" w:rsidRDefault="00912717" w:rsidP="00C36473">
      <w:pPr>
        <w:numPr>
          <w:ilvl w:val="0"/>
          <w:numId w:val="28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трансляц</w:t>
      </w:r>
      <w:r w:rsidR="00481619" w:rsidRPr="00FA39DA">
        <w:rPr>
          <w:sz w:val="28"/>
          <w:szCs w:val="28"/>
        </w:rPr>
        <w:t>ия опыта работы кочевой группы.</w:t>
      </w:r>
    </w:p>
    <w:p w:rsidR="00481619" w:rsidRPr="00FA39DA" w:rsidRDefault="00481619" w:rsidP="00C36473">
      <w:pPr>
        <w:ind w:firstLine="708"/>
        <w:contextualSpacing/>
        <w:jc w:val="both"/>
        <w:rPr>
          <w:b/>
          <w:sz w:val="28"/>
          <w:szCs w:val="28"/>
          <w:u w:val="single"/>
        </w:rPr>
      </w:pPr>
    </w:p>
    <w:p w:rsidR="00912717" w:rsidRPr="00FA39DA" w:rsidRDefault="00912717" w:rsidP="00C36473">
      <w:pPr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 w:rsidRPr="00FA39DA">
        <w:rPr>
          <w:b/>
          <w:i/>
          <w:sz w:val="28"/>
          <w:szCs w:val="28"/>
          <w:u w:val="single"/>
        </w:rPr>
        <w:t>Критерии оценки</w:t>
      </w:r>
      <w:r w:rsidR="00D50A41" w:rsidRPr="00FA39DA">
        <w:rPr>
          <w:b/>
          <w:i/>
          <w:sz w:val="28"/>
          <w:szCs w:val="28"/>
          <w:u w:val="single"/>
        </w:rPr>
        <w:t xml:space="preserve"> </w:t>
      </w:r>
      <w:r w:rsidRPr="00FA39DA">
        <w:rPr>
          <w:b/>
          <w:i/>
          <w:sz w:val="28"/>
          <w:szCs w:val="28"/>
          <w:u w:val="single"/>
        </w:rPr>
        <w:t>и показатели эффективности ожидаемых результатов</w:t>
      </w:r>
    </w:p>
    <w:p w:rsidR="00912717" w:rsidRPr="00FA39DA" w:rsidRDefault="00912717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Ожидаемыми результатами реализации Программы являются:</w:t>
      </w:r>
    </w:p>
    <w:p w:rsidR="00912717" w:rsidRPr="00FA39DA" w:rsidRDefault="00D417E3" w:rsidP="00C36473">
      <w:pPr>
        <w:numPr>
          <w:ilvl w:val="0"/>
          <w:numId w:val="29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 xml:space="preserve">Функционирование кочевой </w:t>
      </w:r>
      <w:r w:rsidR="00912717" w:rsidRPr="00FA39DA">
        <w:rPr>
          <w:sz w:val="28"/>
          <w:szCs w:val="28"/>
        </w:rPr>
        <w:t>группы кратковременного пребывания детей;</w:t>
      </w:r>
    </w:p>
    <w:p w:rsidR="00912717" w:rsidRPr="00FA39DA" w:rsidRDefault="0052192F" w:rsidP="00C36473">
      <w:pPr>
        <w:numPr>
          <w:ilvl w:val="0"/>
          <w:numId w:val="29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дошкольников кочевья, </w:t>
      </w:r>
      <w:r w:rsidR="00912717" w:rsidRPr="00FA39DA">
        <w:rPr>
          <w:sz w:val="28"/>
          <w:szCs w:val="28"/>
        </w:rPr>
        <w:t>охваченн</w:t>
      </w:r>
      <w:r w:rsidR="006446BB" w:rsidRPr="00FA39DA">
        <w:rPr>
          <w:sz w:val="28"/>
          <w:szCs w:val="28"/>
        </w:rPr>
        <w:t xml:space="preserve">ых дошкольным образованием </w:t>
      </w:r>
      <w:r>
        <w:rPr>
          <w:sz w:val="28"/>
          <w:szCs w:val="28"/>
        </w:rPr>
        <w:t xml:space="preserve">в условиях кочевой группы кратковременного пребывания </w:t>
      </w:r>
      <w:r w:rsidR="006446BB" w:rsidRPr="00FA39DA">
        <w:rPr>
          <w:sz w:val="28"/>
          <w:szCs w:val="28"/>
        </w:rPr>
        <w:t>(18-20</w:t>
      </w:r>
      <w:r w:rsidR="00912717" w:rsidRPr="00FA39DA">
        <w:rPr>
          <w:sz w:val="28"/>
          <w:szCs w:val="28"/>
        </w:rPr>
        <w:t xml:space="preserve"> воспитанников);</w:t>
      </w:r>
    </w:p>
    <w:p w:rsidR="00577632" w:rsidRPr="00FA39DA" w:rsidRDefault="0052192F" w:rsidP="00C36473">
      <w:pPr>
        <w:numPr>
          <w:ilvl w:val="0"/>
          <w:numId w:val="29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912717" w:rsidRPr="00FA39DA">
        <w:rPr>
          <w:sz w:val="28"/>
          <w:szCs w:val="28"/>
        </w:rPr>
        <w:t>рабочих</w:t>
      </w:r>
      <w:r w:rsidR="00D417E3" w:rsidRPr="00FA39DA">
        <w:rPr>
          <w:sz w:val="28"/>
          <w:szCs w:val="28"/>
        </w:rPr>
        <w:t xml:space="preserve"> мест для тундрового населения,</w:t>
      </w:r>
      <w:r w:rsidR="00912717" w:rsidRPr="00FA39DA">
        <w:rPr>
          <w:sz w:val="28"/>
          <w:szCs w:val="28"/>
        </w:rPr>
        <w:t xml:space="preserve"> количество дополнительно введённых</w:t>
      </w:r>
      <w:r w:rsidR="006446BB" w:rsidRPr="00FA39DA">
        <w:rPr>
          <w:sz w:val="28"/>
          <w:szCs w:val="28"/>
        </w:rPr>
        <w:t xml:space="preserve"> штатных единиц работников (1 ставка</w:t>
      </w:r>
      <w:r w:rsidR="00912717" w:rsidRPr="00FA39DA">
        <w:rPr>
          <w:sz w:val="28"/>
          <w:szCs w:val="28"/>
        </w:rPr>
        <w:t xml:space="preserve"> воспитателя, 0,5 </w:t>
      </w:r>
      <w:r w:rsidR="006446BB" w:rsidRPr="00FA39DA">
        <w:rPr>
          <w:sz w:val="28"/>
          <w:szCs w:val="28"/>
        </w:rPr>
        <w:t>ставки младшего воспитателя, 0,</w:t>
      </w:r>
      <w:r w:rsidR="00912717" w:rsidRPr="00FA39DA">
        <w:rPr>
          <w:sz w:val="28"/>
          <w:szCs w:val="28"/>
        </w:rPr>
        <w:t xml:space="preserve">5 ставки </w:t>
      </w:r>
      <w:r w:rsidR="00577632" w:rsidRPr="00FA39DA">
        <w:rPr>
          <w:sz w:val="28"/>
          <w:szCs w:val="28"/>
        </w:rPr>
        <w:t>подсобного рабочего (истопника)</w:t>
      </w:r>
      <w:r w:rsidR="00D50A41" w:rsidRPr="00FA39DA">
        <w:rPr>
          <w:sz w:val="28"/>
          <w:szCs w:val="28"/>
        </w:rPr>
        <w:t>)</w:t>
      </w:r>
      <w:r w:rsidR="00577632" w:rsidRPr="00FA39DA">
        <w:rPr>
          <w:sz w:val="28"/>
          <w:szCs w:val="28"/>
        </w:rPr>
        <w:t>;</w:t>
      </w:r>
    </w:p>
    <w:p w:rsidR="00912717" w:rsidRPr="00FA39DA" w:rsidRDefault="0052192F" w:rsidP="00C36473">
      <w:pPr>
        <w:numPr>
          <w:ilvl w:val="0"/>
          <w:numId w:val="29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Востребованность</w:t>
      </w:r>
      <w:proofErr w:type="spellEnd"/>
      <w:r>
        <w:rPr>
          <w:sz w:val="28"/>
          <w:szCs w:val="28"/>
        </w:rPr>
        <w:t xml:space="preserve"> созданной </w:t>
      </w:r>
      <w:r w:rsidR="00912717" w:rsidRPr="00FA39D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работы группы в условиях тундры</w:t>
      </w:r>
      <w:r w:rsidR="00912717" w:rsidRPr="00FA39DA">
        <w:rPr>
          <w:sz w:val="28"/>
          <w:szCs w:val="28"/>
        </w:rPr>
        <w:t>;</w:t>
      </w:r>
    </w:p>
    <w:p w:rsidR="00912717" w:rsidRPr="00FA39DA" w:rsidRDefault="00912717" w:rsidP="00C36473">
      <w:pPr>
        <w:pStyle w:val="a4"/>
        <w:numPr>
          <w:ilvl w:val="0"/>
          <w:numId w:val="29"/>
        </w:numPr>
        <w:tabs>
          <w:tab w:val="clear" w:pos="1428"/>
          <w:tab w:val="num" w:pos="0"/>
          <w:tab w:val="left" w:pos="1080"/>
        </w:tabs>
        <w:spacing w:after="0"/>
        <w:ind w:left="0" w:firstLine="720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Созда</w:t>
      </w:r>
      <w:r w:rsidR="00D50A41" w:rsidRPr="00FA39DA">
        <w:rPr>
          <w:sz w:val="28"/>
          <w:szCs w:val="28"/>
        </w:rPr>
        <w:t xml:space="preserve">ние системы непрерывного </w:t>
      </w:r>
      <w:r w:rsidR="0052192F">
        <w:rPr>
          <w:sz w:val="28"/>
          <w:szCs w:val="28"/>
        </w:rPr>
        <w:t xml:space="preserve">образовательного </w:t>
      </w:r>
      <w:r w:rsidRPr="00FA39DA">
        <w:rPr>
          <w:sz w:val="28"/>
          <w:szCs w:val="28"/>
        </w:rPr>
        <w:t>процесса</w:t>
      </w:r>
      <w:r w:rsidR="0052192F">
        <w:rPr>
          <w:sz w:val="28"/>
          <w:szCs w:val="28"/>
        </w:rPr>
        <w:t>, ориентированного на успешную социализацию и индивидуализацию ребенка кочевья</w:t>
      </w:r>
      <w:r w:rsidRPr="00FA39DA">
        <w:rPr>
          <w:sz w:val="28"/>
          <w:szCs w:val="28"/>
        </w:rPr>
        <w:t>;</w:t>
      </w:r>
    </w:p>
    <w:p w:rsidR="00912717" w:rsidRPr="00FA39DA" w:rsidRDefault="00912717" w:rsidP="00C36473">
      <w:pPr>
        <w:contextualSpacing/>
        <w:jc w:val="both"/>
        <w:rPr>
          <w:sz w:val="28"/>
          <w:szCs w:val="28"/>
        </w:rPr>
      </w:pPr>
    </w:p>
    <w:p w:rsidR="007778DD" w:rsidRPr="00FA39DA" w:rsidRDefault="007778DD" w:rsidP="00C36473">
      <w:pPr>
        <w:ind w:left="142"/>
        <w:contextualSpacing/>
        <w:jc w:val="center"/>
        <w:rPr>
          <w:bCs/>
          <w:i/>
          <w:sz w:val="28"/>
          <w:szCs w:val="28"/>
          <w:u w:val="single"/>
        </w:rPr>
      </w:pPr>
      <w:r w:rsidRPr="00FA39DA">
        <w:rPr>
          <w:bCs/>
          <w:i/>
          <w:sz w:val="28"/>
          <w:szCs w:val="28"/>
          <w:u w:val="single"/>
        </w:rPr>
        <w:t>Возможные риски ре</w:t>
      </w:r>
      <w:r w:rsidR="00902B90">
        <w:rPr>
          <w:bCs/>
          <w:i/>
          <w:sz w:val="28"/>
          <w:szCs w:val="28"/>
          <w:u w:val="single"/>
        </w:rPr>
        <w:t>ализации инновационного проекта</w:t>
      </w:r>
    </w:p>
    <w:p w:rsidR="007778DD" w:rsidRPr="00FA39DA" w:rsidRDefault="007778DD" w:rsidP="00C36473">
      <w:pPr>
        <w:ind w:left="142"/>
        <w:contextualSpacing/>
        <w:jc w:val="center"/>
        <w:rPr>
          <w:bCs/>
          <w:i/>
          <w:sz w:val="28"/>
          <w:szCs w:val="28"/>
          <w:u w:val="single"/>
        </w:rPr>
      </w:pPr>
      <w:r w:rsidRPr="00FA39DA">
        <w:rPr>
          <w:bCs/>
          <w:i/>
          <w:sz w:val="28"/>
          <w:szCs w:val="28"/>
          <w:u w:val="single"/>
        </w:rPr>
        <w:t>и механизмы их минимизации</w:t>
      </w:r>
    </w:p>
    <w:p w:rsidR="007778DD" w:rsidRPr="00FA39DA" w:rsidRDefault="007778DD" w:rsidP="00C36473">
      <w:pPr>
        <w:ind w:left="142"/>
        <w:jc w:val="center"/>
        <w:rPr>
          <w:bCs/>
          <w:sz w:val="28"/>
          <w:szCs w:val="28"/>
          <w:u w:val="single"/>
        </w:rPr>
      </w:pP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2803"/>
        <w:gridCol w:w="2634"/>
        <w:gridCol w:w="4328"/>
      </w:tblGrid>
      <w:tr w:rsidR="0052192F" w:rsidRPr="00FA39DA" w:rsidTr="002814E9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78DD" w:rsidRPr="00FA39DA" w:rsidRDefault="007778DD" w:rsidP="00C36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39DA">
              <w:rPr>
                <w:bCs/>
                <w:sz w:val="28"/>
                <w:szCs w:val="28"/>
              </w:rPr>
              <w:t>Наименование риска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78DD" w:rsidRPr="00FA39DA" w:rsidRDefault="007778DD" w:rsidP="00C36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39DA">
              <w:rPr>
                <w:bCs/>
                <w:sz w:val="28"/>
                <w:szCs w:val="28"/>
              </w:rPr>
              <w:t>Анализ причин его возникновения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78DD" w:rsidRPr="00FA39DA" w:rsidRDefault="007778DD" w:rsidP="00C364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39DA">
              <w:rPr>
                <w:bCs/>
                <w:sz w:val="28"/>
                <w:szCs w:val="28"/>
              </w:rPr>
              <w:t>Механизмы минимизации рисков</w:t>
            </w:r>
          </w:p>
        </w:tc>
      </w:tr>
      <w:tr w:rsidR="0052192F" w:rsidRPr="00FA39DA" w:rsidTr="002814E9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FA39DA" w:rsidRDefault="007778DD" w:rsidP="005219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  <w:r w:rsidR="0026602C" w:rsidRPr="00FA39DA">
              <w:rPr>
                <w:sz w:val="28"/>
                <w:szCs w:val="28"/>
              </w:rPr>
              <w:t>.</w:t>
            </w:r>
            <w:r w:rsidRPr="00FA39DA">
              <w:rPr>
                <w:sz w:val="28"/>
                <w:szCs w:val="28"/>
              </w:rPr>
              <w:t xml:space="preserve"> </w:t>
            </w:r>
            <w:r w:rsidR="0052192F">
              <w:rPr>
                <w:sz w:val="28"/>
                <w:szCs w:val="28"/>
              </w:rPr>
              <w:t>Низкая готовность педагогов осуществлять профессиональную деятельность в условиях кочевой группы кратковременного пребывания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192F" w:rsidRDefault="0052192F" w:rsidP="00C36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учета индивидуально-психологических особенностей детей кочевья;</w:t>
            </w:r>
          </w:p>
          <w:p w:rsidR="0052192F" w:rsidRDefault="0052192F" w:rsidP="00C36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Сложность организации образовательного процесса в кочевой группе кратковременного пребывания.</w:t>
            </w:r>
          </w:p>
          <w:p w:rsidR="007778DD" w:rsidRPr="00FA39DA" w:rsidRDefault="0052192F" w:rsidP="00C36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с разновозрастным контингентом воспитанников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FA39DA" w:rsidRDefault="007778DD" w:rsidP="00C36473">
            <w:pPr>
              <w:ind w:right="136"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Информационная и пропагандистская работа с населением, педагогами о методах, формах организации кочевого образования; методическая учёба тундрового населения имеющего профессиональное образование, повышение квалификации (самообразование, методические советы, семинары, практикумы, курсы повышения квалификации).  </w:t>
            </w:r>
          </w:p>
          <w:p w:rsidR="007778DD" w:rsidRPr="00FA39DA" w:rsidRDefault="007778DD" w:rsidP="00C3647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Установление доплат и надбавок за организацию работы по реализации проекта</w:t>
            </w:r>
          </w:p>
        </w:tc>
      </w:tr>
      <w:tr w:rsidR="0052192F" w:rsidRPr="00FA39DA" w:rsidTr="002814E9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FA39DA" w:rsidRDefault="007778DD" w:rsidP="00C36473">
            <w:pPr>
              <w:ind w:right="136"/>
              <w:jc w:val="both"/>
              <w:rPr>
                <w:bCs/>
                <w:iCs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lastRenderedPageBreak/>
              <w:t>2. Недостаточная для реализации проекта в полном объёме материально-техническая база детского сада.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FA39DA" w:rsidRDefault="007778DD" w:rsidP="00C36473">
            <w:pPr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Недостаточное оснащение образовательного процесса необходимым оборудованием.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FA39DA" w:rsidRDefault="0052192F" w:rsidP="00C36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возможностей для оснащения</w:t>
            </w:r>
            <w:r w:rsidR="007778DD" w:rsidRPr="00FA39DA">
              <w:rPr>
                <w:sz w:val="28"/>
                <w:szCs w:val="28"/>
              </w:rPr>
              <w:t xml:space="preserve"> образовательного процесса необходимым  современным оборудованием, программно-методическое обеспечение, своевременное финансиро</w:t>
            </w:r>
            <w:r>
              <w:rPr>
                <w:sz w:val="28"/>
                <w:szCs w:val="28"/>
              </w:rPr>
              <w:t>вание проекта в полном объёме, привлечение социальных партнеров, участие в грантах</w:t>
            </w:r>
          </w:p>
        </w:tc>
      </w:tr>
      <w:tr w:rsidR="0052192F" w:rsidRPr="00FA39DA" w:rsidTr="002814E9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FA39DA" w:rsidRDefault="007778DD" w:rsidP="00C36473">
            <w:pPr>
              <w:ind w:right="136"/>
              <w:jc w:val="both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3.Труднодоступность и отдаленность месторасположения кочевой группы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3823A7" w:rsidRDefault="007778DD" w:rsidP="00C36473">
            <w:pPr>
              <w:jc w:val="both"/>
              <w:rPr>
                <w:sz w:val="28"/>
                <w:szCs w:val="28"/>
              </w:rPr>
            </w:pPr>
            <w:r w:rsidRPr="003823A7">
              <w:rPr>
                <w:sz w:val="28"/>
                <w:szCs w:val="28"/>
              </w:rPr>
              <w:t>Недостаточное оснащение техническими средствами передвижения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3823A7" w:rsidRDefault="007778DD" w:rsidP="0061712B">
            <w:pPr>
              <w:contextualSpacing/>
              <w:jc w:val="both"/>
              <w:rPr>
                <w:sz w:val="28"/>
                <w:szCs w:val="28"/>
              </w:rPr>
            </w:pPr>
            <w:r w:rsidRPr="003823A7">
              <w:rPr>
                <w:sz w:val="28"/>
                <w:szCs w:val="28"/>
              </w:rPr>
              <w:t>Приобретение транспортных сре</w:t>
            </w:r>
            <w:proofErr w:type="gramStart"/>
            <w:r w:rsidRPr="003823A7">
              <w:rPr>
                <w:sz w:val="28"/>
                <w:szCs w:val="28"/>
              </w:rPr>
              <w:t>дст</w:t>
            </w:r>
            <w:r w:rsidR="0061712B" w:rsidRPr="003823A7">
              <w:rPr>
                <w:sz w:val="28"/>
                <w:szCs w:val="28"/>
              </w:rPr>
              <w:t>в  дл</w:t>
            </w:r>
            <w:proofErr w:type="gramEnd"/>
            <w:r w:rsidR="0061712B" w:rsidRPr="003823A7">
              <w:rPr>
                <w:sz w:val="28"/>
                <w:szCs w:val="28"/>
              </w:rPr>
              <w:t xml:space="preserve">я передвижения </w:t>
            </w:r>
            <w:r w:rsidR="0052192F" w:rsidRPr="003823A7">
              <w:rPr>
                <w:sz w:val="28"/>
                <w:szCs w:val="28"/>
              </w:rPr>
              <w:t xml:space="preserve"> </w:t>
            </w:r>
            <w:r w:rsidRPr="003823A7">
              <w:rPr>
                <w:sz w:val="28"/>
                <w:szCs w:val="28"/>
              </w:rPr>
              <w:t>летом – лодочным транспортом</w:t>
            </w:r>
            <w:r w:rsidR="0061712B" w:rsidRPr="003823A7">
              <w:rPr>
                <w:sz w:val="28"/>
                <w:szCs w:val="28"/>
              </w:rPr>
              <w:t xml:space="preserve"> и вездеходом «ТРЕКОЛ»</w:t>
            </w:r>
            <w:r w:rsidRPr="003823A7">
              <w:rPr>
                <w:sz w:val="28"/>
                <w:szCs w:val="28"/>
              </w:rPr>
              <w:t>.</w:t>
            </w:r>
          </w:p>
        </w:tc>
      </w:tr>
    </w:tbl>
    <w:p w:rsidR="007778DD" w:rsidRPr="00FA39DA" w:rsidRDefault="007778DD" w:rsidP="00C36473">
      <w:pPr>
        <w:tabs>
          <w:tab w:val="num" w:pos="540"/>
        </w:tabs>
        <w:ind w:right="136" w:firstLine="708"/>
        <w:contextualSpacing/>
        <w:jc w:val="both"/>
        <w:rPr>
          <w:b/>
          <w:i/>
          <w:sz w:val="28"/>
          <w:szCs w:val="28"/>
          <w:u w:val="single"/>
        </w:rPr>
      </w:pPr>
    </w:p>
    <w:p w:rsidR="008E101A" w:rsidRPr="00FA39DA" w:rsidRDefault="008E101A" w:rsidP="00C36473">
      <w:pPr>
        <w:tabs>
          <w:tab w:val="num" w:pos="540"/>
        </w:tabs>
        <w:ind w:right="136" w:firstLine="708"/>
        <w:contextualSpacing/>
        <w:jc w:val="both"/>
        <w:rPr>
          <w:i/>
          <w:iCs/>
          <w:sz w:val="28"/>
          <w:szCs w:val="28"/>
          <w:u w:val="single"/>
        </w:rPr>
      </w:pPr>
    </w:p>
    <w:p w:rsidR="008C3FB8" w:rsidRPr="00FA39DA" w:rsidRDefault="008C3FB8" w:rsidP="00C36473">
      <w:pPr>
        <w:tabs>
          <w:tab w:val="num" w:pos="540"/>
        </w:tabs>
        <w:ind w:right="136" w:firstLine="708"/>
        <w:contextualSpacing/>
        <w:jc w:val="both"/>
        <w:rPr>
          <w:i/>
          <w:sz w:val="28"/>
          <w:szCs w:val="28"/>
          <w:u w:val="single"/>
        </w:rPr>
      </w:pPr>
      <w:r w:rsidRPr="00FA39DA">
        <w:rPr>
          <w:i/>
          <w:iCs/>
          <w:sz w:val="28"/>
          <w:szCs w:val="28"/>
          <w:u w:val="single"/>
        </w:rPr>
        <w:t>Организация</w:t>
      </w:r>
      <w:r w:rsidR="00C71CD2" w:rsidRPr="00FA39DA">
        <w:rPr>
          <w:i/>
          <w:iCs/>
          <w:sz w:val="28"/>
          <w:szCs w:val="28"/>
          <w:u w:val="single"/>
        </w:rPr>
        <w:t xml:space="preserve"> </w:t>
      </w:r>
      <w:r w:rsidRPr="00FA39DA">
        <w:rPr>
          <w:i/>
          <w:iCs/>
          <w:sz w:val="28"/>
          <w:szCs w:val="28"/>
          <w:u w:val="single"/>
        </w:rPr>
        <w:t>и</w:t>
      </w:r>
      <w:r w:rsidR="00C71CD2" w:rsidRPr="00FA39DA">
        <w:rPr>
          <w:i/>
          <w:iCs/>
          <w:sz w:val="28"/>
          <w:szCs w:val="28"/>
          <w:u w:val="single"/>
        </w:rPr>
        <w:t xml:space="preserve"> </w:t>
      </w:r>
      <w:proofErr w:type="gramStart"/>
      <w:r w:rsidRPr="00FA39DA">
        <w:rPr>
          <w:i/>
          <w:iCs/>
          <w:sz w:val="28"/>
          <w:szCs w:val="28"/>
          <w:u w:val="single"/>
        </w:rPr>
        <w:t>контр</w:t>
      </w:r>
      <w:r w:rsidR="00912717" w:rsidRPr="00FA39DA">
        <w:rPr>
          <w:i/>
          <w:iCs/>
          <w:sz w:val="28"/>
          <w:szCs w:val="28"/>
          <w:u w:val="single"/>
        </w:rPr>
        <w:t>оль</w:t>
      </w:r>
      <w:r w:rsidR="00C71CD2" w:rsidRPr="00FA39DA">
        <w:rPr>
          <w:i/>
          <w:iCs/>
          <w:sz w:val="28"/>
          <w:szCs w:val="28"/>
          <w:u w:val="single"/>
        </w:rPr>
        <w:t xml:space="preserve"> </w:t>
      </w:r>
      <w:r w:rsidR="00912717" w:rsidRPr="00FA39DA">
        <w:rPr>
          <w:i/>
          <w:iCs/>
          <w:sz w:val="28"/>
          <w:szCs w:val="28"/>
          <w:u w:val="single"/>
        </w:rPr>
        <w:t>за</w:t>
      </w:r>
      <w:proofErr w:type="gramEnd"/>
      <w:r w:rsidR="00C71CD2" w:rsidRPr="00FA39DA">
        <w:rPr>
          <w:i/>
          <w:iCs/>
          <w:sz w:val="28"/>
          <w:szCs w:val="28"/>
          <w:u w:val="single"/>
        </w:rPr>
        <w:t xml:space="preserve"> </w:t>
      </w:r>
      <w:r w:rsidR="00912717" w:rsidRPr="00FA39DA">
        <w:rPr>
          <w:i/>
          <w:iCs/>
          <w:sz w:val="28"/>
          <w:szCs w:val="28"/>
          <w:u w:val="single"/>
        </w:rPr>
        <w:t>выполнением</w:t>
      </w:r>
      <w:r w:rsidR="00AB5089" w:rsidRPr="00FA39DA">
        <w:rPr>
          <w:i/>
          <w:iCs/>
          <w:sz w:val="28"/>
          <w:szCs w:val="28"/>
          <w:u w:val="single"/>
        </w:rPr>
        <w:t xml:space="preserve"> </w:t>
      </w:r>
      <w:r w:rsidR="00912717" w:rsidRPr="00FA39DA">
        <w:rPr>
          <w:i/>
          <w:iCs/>
          <w:sz w:val="28"/>
          <w:szCs w:val="28"/>
          <w:u w:val="single"/>
        </w:rPr>
        <w:t>Проекта</w:t>
      </w:r>
    </w:p>
    <w:p w:rsidR="008C3FB8" w:rsidRPr="00FA39DA" w:rsidRDefault="00937E13" w:rsidP="00C36473">
      <w:pPr>
        <w:pStyle w:val="a5"/>
        <w:spacing w:after="0"/>
        <w:ind w:left="0" w:right="136"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Координацию и контроль</w:t>
      </w:r>
      <w:r w:rsidR="005750D8" w:rsidRPr="00FA39DA">
        <w:rPr>
          <w:sz w:val="28"/>
          <w:szCs w:val="28"/>
        </w:rPr>
        <w:t xml:space="preserve"> </w:t>
      </w:r>
      <w:r w:rsidR="008C3FB8" w:rsidRPr="00FA39DA">
        <w:rPr>
          <w:sz w:val="28"/>
          <w:szCs w:val="28"/>
        </w:rPr>
        <w:t>выполнени</w:t>
      </w:r>
      <w:r w:rsidRPr="00FA39DA">
        <w:rPr>
          <w:sz w:val="28"/>
          <w:szCs w:val="28"/>
        </w:rPr>
        <w:t>я Проекта</w:t>
      </w:r>
      <w:r w:rsidR="005750D8" w:rsidRPr="00FA39DA">
        <w:rPr>
          <w:sz w:val="28"/>
          <w:szCs w:val="28"/>
        </w:rPr>
        <w:t xml:space="preserve"> </w:t>
      </w:r>
      <w:r w:rsidR="008C3FB8" w:rsidRPr="00FA39DA">
        <w:rPr>
          <w:sz w:val="28"/>
          <w:szCs w:val="28"/>
        </w:rPr>
        <w:t>администрация детского сада оставляет за собой.</w:t>
      </w:r>
    </w:p>
    <w:p w:rsidR="008C3FB8" w:rsidRPr="00FA39DA" w:rsidRDefault="009373FC" w:rsidP="00C36473">
      <w:pPr>
        <w:pStyle w:val="a5"/>
        <w:spacing w:after="0"/>
        <w:ind w:left="0" w:right="136"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Совет дошкольного учреждения</w:t>
      </w:r>
      <w:r w:rsidR="005750D8" w:rsidRPr="00FA39DA">
        <w:rPr>
          <w:sz w:val="28"/>
          <w:szCs w:val="28"/>
        </w:rPr>
        <w:t xml:space="preserve"> </w:t>
      </w:r>
      <w:r w:rsidR="008C3FB8" w:rsidRPr="00FA39DA">
        <w:rPr>
          <w:sz w:val="28"/>
          <w:szCs w:val="28"/>
        </w:rPr>
        <w:t xml:space="preserve">анализирует ход выполнения плана </w:t>
      </w:r>
      <w:r w:rsidRPr="00FA39DA">
        <w:rPr>
          <w:sz w:val="28"/>
          <w:szCs w:val="28"/>
        </w:rPr>
        <w:t>действий по реализации Проекта</w:t>
      </w:r>
      <w:r w:rsidR="008C3FB8" w:rsidRPr="00FA39DA">
        <w:rPr>
          <w:sz w:val="28"/>
          <w:szCs w:val="28"/>
        </w:rPr>
        <w:t xml:space="preserve"> и вносит предложения на педагогический совет по его коррекции; осуществляет информационное и методическое </w:t>
      </w:r>
      <w:r w:rsidRPr="00FA39DA">
        <w:rPr>
          <w:sz w:val="28"/>
          <w:szCs w:val="28"/>
        </w:rPr>
        <w:t>обеспечение реализации Проекта</w:t>
      </w:r>
      <w:r w:rsidR="008C3FB8" w:rsidRPr="00FA39DA">
        <w:rPr>
          <w:sz w:val="28"/>
          <w:szCs w:val="28"/>
        </w:rPr>
        <w:t>,</w:t>
      </w:r>
      <w:r w:rsidR="005750D8" w:rsidRPr="00FA39DA">
        <w:rPr>
          <w:sz w:val="28"/>
          <w:szCs w:val="28"/>
        </w:rPr>
        <w:t xml:space="preserve"> </w:t>
      </w:r>
      <w:r w:rsidR="008C3FB8" w:rsidRPr="00FA39DA">
        <w:rPr>
          <w:sz w:val="28"/>
          <w:szCs w:val="28"/>
        </w:rPr>
        <w:t>подв</w:t>
      </w:r>
      <w:r w:rsidRPr="00FA39DA">
        <w:rPr>
          <w:sz w:val="28"/>
          <w:szCs w:val="28"/>
        </w:rPr>
        <w:t xml:space="preserve">одит итоги выполнения Проекта </w:t>
      </w:r>
      <w:r w:rsidR="008C3FB8" w:rsidRPr="00FA39DA">
        <w:rPr>
          <w:sz w:val="28"/>
          <w:szCs w:val="28"/>
        </w:rPr>
        <w:t>на заседании и</w:t>
      </w:r>
      <w:r w:rsidRPr="00FA39DA">
        <w:rPr>
          <w:sz w:val="28"/>
          <w:szCs w:val="28"/>
        </w:rPr>
        <w:t>тогового П</w:t>
      </w:r>
      <w:r w:rsidR="008C3FB8" w:rsidRPr="00FA39DA">
        <w:rPr>
          <w:sz w:val="28"/>
          <w:szCs w:val="28"/>
        </w:rPr>
        <w:t>едагогическ</w:t>
      </w:r>
      <w:r w:rsidR="005F35AE">
        <w:rPr>
          <w:sz w:val="28"/>
          <w:szCs w:val="28"/>
        </w:rPr>
        <w:t>ого Совета, отчитывается перед Д</w:t>
      </w:r>
      <w:r w:rsidR="008C3FB8" w:rsidRPr="00FA39DA">
        <w:rPr>
          <w:sz w:val="28"/>
          <w:szCs w:val="28"/>
        </w:rPr>
        <w:t>епартамент</w:t>
      </w:r>
      <w:r w:rsidR="003664F4" w:rsidRPr="00FA39DA">
        <w:rPr>
          <w:sz w:val="28"/>
          <w:szCs w:val="28"/>
        </w:rPr>
        <w:t>ом образования Администрации Таз</w:t>
      </w:r>
      <w:r w:rsidR="008C3FB8" w:rsidRPr="00FA39DA">
        <w:rPr>
          <w:sz w:val="28"/>
          <w:szCs w:val="28"/>
        </w:rPr>
        <w:t>овского района о проделанной работе.</w:t>
      </w:r>
    </w:p>
    <w:p w:rsidR="00337A04" w:rsidRPr="00FA39DA" w:rsidRDefault="00337A04" w:rsidP="00C36473">
      <w:pPr>
        <w:contextualSpacing/>
        <w:jc w:val="both"/>
        <w:rPr>
          <w:sz w:val="28"/>
          <w:szCs w:val="28"/>
        </w:rPr>
      </w:pPr>
    </w:p>
    <w:p w:rsidR="00C24EFE" w:rsidRPr="00FA39DA" w:rsidRDefault="00C24EFE" w:rsidP="00C36473">
      <w:pPr>
        <w:contextualSpacing/>
        <w:jc w:val="both"/>
        <w:rPr>
          <w:b/>
          <w:sz w:val="28"/>
          <w:szCs w:val="28"/>
        </w:rPr>
      </w:pPr>
    </w:p>
    <w:p w:rsidR="00C077D3" w:rsidRDefault="0052192F" w:rsidP="0052192F">
      <w:pPr>
        <w:contextualSpacing/>
        <w:jc w:val="center"/>
        <w:rPr>
          <w:b/>
          <w:sz w:val="28"/>
          <w:szCs w:val="28"/>
        </w:rPr>
      </w:pPr>
      <w:r w:rsidRPr="00FA39DA">
        <w:rPr>
          <w:b/>
          <w:sz w:val="28"/>
          <w:szCs w:val="28"/>
        </w:rPr>
        <w:t>ЗАКЛЮЧЕНИЕ</w:t>
      </w:r>
    </w:p>
    <w:p w:rsidR="0052192F" w:rsidRDefault="0052192F" w:rsidP="0052192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Авторы проекта кочевой группы кратковременного пребывания обращают внимание на необходимость специального педагогического сопровождения детей</w:t>
      </w:r>
      <w:r w:rsidR="00253B94">
        <w:rPr>
          <w:sz w:val="28"/>
          <w:szCs w:val="28"/>
        </w:rPr>
        <w:t xml:space="preserve"> – представителей малочисленных народов Крайнего Севера</w:t>
      </w:r>
      <w:r>
        <w:rPr>
          <w:sz w:val="28"/>
          <w:szCs w:val="28"/>
        </w:rPr>
        <w:t>, их поддержки в рамках современного образовательного процесса, обеспечение возможности с одной стороны получить качественное современное дошкольное образования в специфических условиях Кочевья, а с другой стороны сохранить уникальность и самобытность условий его развития и образования, ориентируясь на ценности и традиции сложившего веками</w:t>
      </w:r>
      <w:proofErr w:type="gramEnd"/>
      <w:r>
        <w:rPr>
          <w:sz w:val="28"/>
          <w:szCs w:val="28"/>
        </w:rPr>
        <w:t xml:space="preserve"> народного образования коренных ненцев.</w:t>
      </w:r>
    </w:p>
    <w:p w:rsidR="0052192F" w:rsidRDefault="0052192F" w:rsidP="005219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Ключевой идеей </w:t>
      </w:r>
      <w:r w:rsidR="00253B9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становится так называемая «мягкая» (двойная) социализация маленького ненца, позволяющая обеспечить благоприятные и комфортные условия для получения качественного дошкольного образования.</w:t>
      </w:r>
    </w:p>
    <w:p w:rsidR="0052192F" w:rsidRDefault="0052192F" w:rsidP="0052192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Работа авторского коллектива над </w:t>
      </w:r>
      <w:r w:rsidR="00253B94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позволила составить современный портрет маленького ненца, выделить особенности его развития, его возможности и потребности, определить </w:t>
      </w:r>
      <w:r w:rsidR="00253B94">
        <w:rPr>
          <w:sz w:val="28"/>
          <w:szCs w:val="28"/>
        </w:rPr>
        <w:t xml:space="preserve">механизм создания кочевой группы кратковременного пребывания и выделить особенности проектирования программно-методической документации, необходимой для качественной работы группы, в частности определить </w:t>
      </w:r>
      <w:r>
        <w:rPr>
          <w:sz w:val="28"/>
          <w:szCs w:val="28"/>
        </w:rPr>
        <w:t>подходы к проектированию образовательной программы с одной стороны у</w:t>
      </w:r>
      <w:r w:rsidR="00253B94">
        <w:rPr>
          <w:sz w:val="28"/>
          <w:szCs w:val="28"/>
        </w:rPr>
        <w:t>ч</w:t>
      </w:r>
      <w:r>
        <w:rPr>
          <w:sz w:val="28"/>
          <w:szCs w:val="28"/>
        </w:rPr>
        <w:t>ит</w:t>
      </w:r>
      <w:r w:rsidR="00253B94">
        <w:rPr>
          <w:sz w:val="28"/>
          <w:szCs w:val="28"/>
        </w:rPr>
        <w:t>ыв</w:t>
      </w:r>
      <w:r>
        <w:rPr>
          <w:sz w:val="28"/>
          <w:szCs w:val="28"/>
        </w:rPr>
        <w:t>ающей современные нормативно-правовые требования к целям, содержанию, технологиям педагогического в</w:t>
      </w:r>
      <w:r w:rsidR="00253B94">
        <w:rPr>
          <w:sz w:val="28"/>
          <w:szCs w:val="28"/>
        </w:rPr>
        <w:t>заимодействия педагогов с</w:t>
      </w:r>
      <w:proofErr w:type="gramEnd"/>
      <w:r w:rsidR="00253B94">
        <w:rPr>
          <w:sz w:val="28"/>
          <w:szCs w:val="28"/>
        </w:rPr>
        <w:t xml:space="preserve"> дошкольниками, </w:t>
      </w:r>
      <w:r>
        <w:rPr>
          <w:sz w:val="28"/>
          <w:szCs w:val="28"/>
        </w:rPr>
        <w:t>с другой стороны определить специфику проектирования элементов педагогического процесса, ориентированного на ребенка – представителя ненецкой национальности.</w:t>
      </w:r>
    </w:p>
    <w:p w:rsidR="0052192F" w:rsidRDefault="0052192F" w:rsidP="0052192F">
      <w:pPr>
        <w:spacing w:line="276" w:lineRule="auto"/>
        <w:ind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Опыт </w:t>
      </w:r>
      <w:r w:rsidR="00253B94">
        <w:rPr>
          <w:sz w:val="28"/>
          <w:szCs w:val="28"/>
        </w:rPr>
        <w:t xml:space="preserve">создания кочевых групп, а также </w:t>
      </w:r>
      <w:r>
        <w:rPr>
          <w:sz w:val="28"/>
          <w:szCs w:val="28"/>
        </w:rPr>
        <w:t xml:space="preserve">проектирования </w:t>
      </w:r>
      <w:r>
        <w:rPr>
          <w:iCs/>
          <w:sz w:val="28"/>
          <w:szCs w:val="28"/>
        </w:rPr>
        <w:t>учебно-методической документации для реализации в условиях дошкольного образовательного пространства Кочевья, показывает, что предложенные в настоящее время аналоги образовательных программ и условий их реализации ориентированы на выполнение общероссийских нормативно-правовых требований к дошкольному образованию, что не позволяет создать условия для сохранения уникальности образовательной среды развития такого особого ребенка.</w:t>
      </w:r>
      <w:proofErr w:type="gramEnd"/>
    </w:p>
    <w:p w:rsidR="0052192F" w:rsidRDefault="0052192F" w:rsidP="0052192F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Важно отметить, что создание образовательного пространства дошкольного образования в соответствии с ФГОС дошкольного образования только начинает складываться. Это определяет актуальн</w:t>
      </w:r>
      <w:r w:rsidR="00253B94">
        <w:rPr>
          <w:iCs/>
          <w:sz w:val="28"/>
          <w:szCs w:val="28"/>
        </w:rPr>
        <w:t xml:space="preserve">ость и необходимость создания кочевой группы кратковременного пребывания как важного компонента </w:t>
      </w:r>
      <w:r>
        <w:rPr>
          <w:iCs/>
          <w:sz w:val="28"/>
          <w:szCs w:val="28"/>
        </w:rPr>
        <w:t>современного образовательного пространства в условиях кочевья, которая бы обосновала и проиллюстрировала успешные практики педагогического сопровождения маленького ненца в Тазовском районе ЯНАО.</w:t>
      </w:r>
    </w:p>
    <w:p w:rsidR="0052192F" w:rsidRDefault="0052192F" w:rsidP="0052192F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253B94">
        <w:rPr>
          <w:iCs/>
          <w:sz w:val="28"/>
          <w:szCs w:val="28"/>
        </w:rPr>
        <w:t>Проект ориентирован</w:t>
      </w:r>
      <w:r>
        <w:rPr>
          <w:iCs/>
          <w:sz w:val="28"/>
          <w:szCs w:val="28"/>
        </w:rPr>
        <w:t xml:space="preserve"> на учет сложившейся практики работы с семьями ненцев – представителей малочисленных народов Крайнего Севера, учитывает вариативные способы организации дошкольного образования в соответствии с разнообразными возможностями и потребностями ненецкой семьи.</w:t>
      </w:r>
    </w:p>
    <w:p w:rsidR="0052192F" w:rsidRDefault="00253B94" w:rsidP="005219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</w:t>
      </w:r>
      <w:r w:rsidR="00521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52192F">
        <w:rPr>
          <w:sz w:val="28"/>
          <w:szCs w:val="28"/>
        </w:rPr>
        <w:t>созданы на основе научного и профессионального сотрудничества представителей научного, педагогического сообщества, представителей администрации Тазовского района.</w:t>
      </w:r>
    </w:p>
    <w:p w:rsidR="0052192F" w:rsidRPr="00FA39DA" w:rsidRDefault="0052192F" w:rsidP="0052192F">
      <w:pPr>
        <w:contextualSpacing/>
        <w:jc w:val="both"/>
        <w:rPr>
          <w:b/>
          <w:sz w:val="28"/>
          <w:szCs w:val="28"/>
        </w:rPr>
      </w:pPr>
    </w:p>
    <w:p w:rsidR="008C3FB8" w:rsidRPr="00FA39DA" w:rsidRDefault="008C3FB8" w:rsidP="00C36473">
      <w:pPr>
        <w:ind w:firstLine="708"/>
        <w:contextualSpacing/>
        <w:jc w:val="both"/>
        <w:rPr>
          <w:i/>
          <w:sz w:val="28"/>
          <w:szCs w:val="28"/>
          <w:u w:val="single"/>
        </w:rPr>
      </w:pPr>
      <w:r w:rsidRPr="00FA39DA">
        <w:rPr>
          <w:i/>
          <w:sz w:val="28"/>
          <w:szCs w:val="28"/>
          <w:u w:val="single"/>
        </w:rPr>
        <w:t>Оценка эффективности деятельности по созданию кочевой группы</w:t>
      </w:r>
    </w:p>
    <w:p w:rsidR="008C3FB8" w:rsidRDefault="008C3FB8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Как уже отмечалось ранее, создание кочевой группы направлено на соз</w:t>
      </w:r>
      <w:r w:rsidR="009373FC" w:rsidRPr="00FA39DA">
        <w:rPr>
          <w:sz w:val="28"/>
          <w:szCs w:val="28"/>
        </w:rPr>
        <w:t>дание</w:t>
      </w:r>
      <w:r w:rsidR="005750D8" w:rsidRPr="00FA39DA">
        <w:rPr>
          <w:sz w:val="28"/>
          <w:szCs w:val="28"/>
        </w:rPr>
        <w:t xml:space="preserve"> </w:t>
      </w:r>
      <w:r w:rsidR="00937E13" w:rsidRPr="00FA39DA">
        <w:rPr>
          <w:sz w:val="28"/>
          <w:szCs w:val="28"/>
        </w:rPr>
        <w:t>модели</w:t>
      </w:r>
      <w:r w:rsidR="005750D8" w:rsidRPr="00FA39DA">
        <w:rPr>
          <w:sz w:val="28"/>
          <w:szCs w:val="28"/>
        </w:rPr>
        <w:t xml:space="preserve"> </w:t>
      </w:r>
      <w:r w:rsidR="009373FC" w:rsidRPr="00FA39DA">
        <w:rPr>
          <w:sz w:val="28"/>
          <w:szCs w:val="28"/>
        </w:rPr>
        <w:t>единой образовательной</w:t>
      </w:r>
      <w:r w:rsidR="005750D8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среды</w:t>
      </w:r>
      <w:r w:rsidR="009373FC" w:rsidRPr="00FA39DA">
        <w:rPr>
          <w:sz w:val="28"/>
          <w:szCs w:val="28"/>
        </w:rPr>
        <w:t xml:space="preserve"> с целью доступности</w:t>
      </w:r>
      <w:r w:rsidR="005750D8" w:rsidRPr="00FA39DA">
        <w:rPr>
          <w:sz w:val="28"/>
          <w:szCs w:val="28"/>
        </w:rPr>
        <w:t xml:space="preserve"> </w:t>
      </w:r>
      <w:r w:rsidR="009373FC" w:rsidRPr="00FA39DA">
        <w:rPr>
          <w:sz w:val="28"/>
          <w:szCs w:val="28"/>
        </w:rPr>
        <w:t>бесплатного дошкольного</w:t>
      </w:r>
      <w:r w:rsidR="005750D8" w:rsidRPr="00FA39DA">
        <w:rPr>
          <w:sz w:val="28"/>
          <w:szCs w:val="28"/>
        </w:rPr>
        <w:t xml:space="preserve"> </w:t>
      </w:r>
      <w:r w:rsidRPr="00FA39DA">
        <w:rPr>
          <w:sz w:val="28"/>
          <w:szCs w:val="28"/>
        </w:rPr>
        <w:t>образования для всех категорий населения.</w:t>
      </w:r>
    </w:p>
    <w:p w:rsidR="00253B94" w:rsidRDefault="00253B94" w:rsidP="00C3647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Показателями эффективности функционирования кочевой группы кратковременного пребывания становятся:</w:t>
      </w:r>
    </w:p>
    <w:p w:rsidR="008C3FB8" w:rsidRPr="00FA39DA" w:rsidRDefault="00253B94" w:rsidP="00C36473">
      <w:pPr>
        <w:numPr>
          <w:ilvl w:val="0"/>
          <w:numId w:val="30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Степень удовлетворенности</w:t>
      </w:r>
      <w:r w:rsidR="009373FC" w:rsidRPr="00FA39DA">
        <w:rPr>
          <w:sz w:val="28"/>
          <w:szCs w:val="28"/>
        </w:rPr>
        <w:t xml:space="preserve"> родителей</w:t>
      </w:r>
      <w:r w:rsidR="006718CD" w:rsidRPr="00FA39DA">
        <w:rPr>
          <w:sz w:val="28"/>
          <w:szCs w:val="28"/>
        </w:rPr>
        <w:t xml:space="preserve"> </w:t>
      </w:r>
      <w:r w:rsidR="009373FC" w:rsidRPr="00FA39DA">
        <w:rPr>
          <w:sz w:val="28"/>
          <w:szCs w:val="28"/>
        </w:rPr>
        <w:t>образовательными услугами дошкольного образования</w:t>
      </w:r>
      <w:r w:rsidR="006718CD" w:rsidRPr="00FA39DA">
        <w:rPr>
          <w:sz w:val="28"/>
          <w:szCs w:val="28"/>
        </w:rPr>
        <w:t xml:space="preserve"> </w:t>
      </w:r>
      <w:r w:rsidR="009373FC" w:rsidRPr="00FA39DA">
        <w:rPr>
          <w:sz w:val="28"/>
          <w:szCs w:val="28"/>
        </w:rPr>
        <w:t>в кочевой группе;</w:t>
      </w:r>
    </w:p>
    <w:p w:rsidR="00225369" w:rsidRPr="00FA39DA" w:rsidRDefault="00253B94" w:rsidP="00C36473">
      <w:pPr>
        <w:numPr>
          <w:ilvl w:val="0"/>
          <w:numId w:val="30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освоения </w:t>
      </w:r>
      <w:r w:rsidR="009373FC" w:rsidRPr="00FA39DA">
        <w:rPr>
          <w:sz w:val="28"/>
          <w:szCs w:val="28"/>
        </w:rPr>
        <w:t>воспитанниками кочевой группы образовательной программы дошкольного образования</w:t>
      </w:r>
      <w:r>
        <w:rPr>
          <w:sz w:val="28"/>
          <w:szCs w:val="28"/>
        </w:rPr>
        <w:t>, созданной специально для работы такой группы</w:t>
      </w:r>
      <w:r w:rsidR="009373FC" w:rsidRPr="00FA39DA">
        <w:rPr>
          <w:sz w:val="28"/>
          <w:szCs w:val="28"/>
        </w:rPr>
        <w:t>;</w:t>
      </w:r>
    </w:p>
    <w:p w:rsidR="00274D98" w:rsidRPr="00FA39DA" w:rsidRDefault="00253B94" w:rsidP="00C36473">
      <w:pPr>
        <w:numPr>
          <w:ilvl w:val="0"/>
          <w:numId w:val="30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Процентное снижение показателей тяжелой </w:t>
      </w:r>
      <w:r w:rsidR="00D06AB5" w:rsidRPr="00FA39DA">
        <w:rPr>
          <w:sz w:val="28"/>
          <w:szCs w:val="28"/>
        </w:rPr>
        <w:t xml:space="preserve">адаптации </w:t>
      </w:r>
      <w:proofErr w:type="spellStart"/>
      <w:r w:rsidR="00D06AB5" w:rsidRPr="00FA39DA">
        <w:rPr>
          <w:sz w:val="28"/>
          <w:szCs w:val="28"/>
        </w:rPr>
        <w:t>детей-тундровиков</w:t>
      </w:r>
      <w:proofErr w:type="spellEnd"/>
      <w:r w:rsidR="00D06AB5" w:rsidRPr="00FA39DA">
        <w:rPr>
          <w:sz w:val="28"/>
          <w:szCs w:val="28"/>
        </w:rPr>
        <w:t xml:space="preserve"> дошкольного возраста к условиям начальной школы-интернат</w:t>
      </w:r>
      <w:r w:rsidR="00445077" w:rsidRPr="00FA39DA">
        <w:rPr>
          <w:sz w:val="28"/>
          <w:szCs w:val="28"/>
        </w:rPr>
        <w:t>а</w:t>
      </w:r>
      <w:r w:rsidR="00D06AB5" w:rsidRPr="00FA39DA">
        <w:rPr>
          <w:sz w:val="28"/>
          <w:szCs w:val="28"/>
        </w:rPr>
        <w:t>;</w:t>
      </w:r>
    </w:p>
    <w:p w:rsidR="00877DAC" w:rsidRPr="00FA39DA" w:rsidRDefault="00253B94" w:rsidP="00C36473">
      <w:pPr>
        <w:numPr>
          <w:ilvl w:val="0"/>
          <w:numId w:val="30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социально-коммуникативной и психологической готовности детей </w:t>
      </w:r>
      <w:r w:rsidR="00481619" w:rsidRPr="00FA39DA">
        <w:rPr>
          <w:sz w:val="28"/>
          <w:szCs w:val="28"/>
        </w:rPr>
        <w:t xml:space="preserve">к </w:t>
      </w:r>
      <w:r w:rsidR="00D06AB5" w:rsidRPr="00FA39DA">
        <w:rPr>
          <w:sz w:val="28"/>
          <w:szCs w:val="28"/>
        </w:rPr>
        <w:t>основ</w:t>
      </w:r>
      <w:r w:rsidR="00481619" w:rsidRPr="00FA39DA">
        <w:rPr>
          <w:sz w:val="28"/>
          <w:szCs w:val="28"/>
        </w:rPr>
        <w:t>ам</w:t>
      </w:r>
      <w:r w:rsidR="005750D8" w:rsidRPr="00FA39DA">
        <w:rPr>
          <w:sz w:val="28"/>
          <w:szCs w:val="28"/>
        </w:rPr>
        <w:t xml:space="preserve"> </w:t>
      </w:r>
      <w:r w:rsidR="00481619" w:rsidRPr="00FA39DA">
        <w:rPr>
          <w:sz w:val="28"/>
          <w:szCs w:val="28"/>
        </w:rPr>
        <w:t>начального</w:t>
      </w:r>
      <w:r w:rsidR="005750D8" w:rsidRPr="00FA39DA">
        <w:rPr>
          <w:sz w:val="28"/>
          <w:szCs w:val="28"/>
        </w:rPr>
        <w:t xml:space="preserve"> </w:t>
      </w:r>
      <w:r w:rsidR="00481619" w:rsidRPr="00FA39DA">
        <w:rPr>
          <w:sz w:val="28"/>
          <w:szCs w:val="28"/>
        </w:rPr>
        <w:t>школьного</w:t>
      </w:r>
      <w:r w:rsidR="005750D8" w:rsidRPr="00FA39DA">
        <w:rPr>
          <w:sz w:val="28"/>
          <w:szCs w:val="28"/>
        </w:rPr>
        <w:t xml:space="preserve"> </w:t>
      </w:r>
      <w:r w:rsidR="00D06AB5" w:rsidRPr="00FA39DA">
        <w:rPr>
          <w:sz w:val="28"/>
          <w:szCs w:val="28"/>
        </w:rPr>
        <w:t>обучени</w:t>
      </w:r>
      <w:r w:rsidR="0067310D" w:rsidRPr="00FA39DA">
        <w:rPr>
          <w:sz w:val="28"/>
          <w:szCs w:val="28"/>
        </w:rPr>
        <w:t>я;</w:t>
      </w:r>
    </w:p>
    <w:p w:rsidR="0067310D" w:rsidRPr="00FA39DA" w:rsidRDefault="0067310D" w:rsidP="00C36473">
      <w:pPr>
        <w:numPr>
          <w:ilvl w:val="0"/>
          <w:numId w:val="33"/>
        </w:numPr>
        <w:ind w:left="1134" w:hanging="425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выравнивание стартовых возможностей детей, поступающих в первый класс;</w:t>
      </w:r>
    </w:p>
    <w:p w:rsidR="0067310D" w:rsidRPr="00FA39DA" w:rsidRDefault="00253B94" w:rsidP="00C36473">
      <w:pPr>
        <w:numPr>
          <w:ilvl w:val="0"/>
          <w:numId w:val="34"/>
        </w:numPr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практики оказания</w:t>
      </w:r>
      <w:r w:rsidR="0067310D" w:rsidRPr="00FA39DA">
        <w:rPr>
          <w:sz w:val="28"/>
          <w:szCs w:val="28"/>
        </w:rPr>
        <w:t xml:space="preserve"> своевременной систематической </w:t>
      </w:r>
      <w:proofErr w:type="spellStart"/>
      <w:r w:rsidR="0067310D" w:rsidRPr="00FA39DA">
        <w:rPr>
          <w:sz w:val="28"/>
          <w:szCs w:val="28"/>
        </w:rPr>
        <w:t>психолого-медико-педагогической</w:t>
      </w:r>
      <w:proofErr w:type="spellEnd"/>
      <w:r w:rsidR="0067310D" w:rsidRPr="00FA39DA">
        <w:rPr>
          <w:sz w:val="28"/>
          <w:szCs w:val="28"/>
        </w:rPr>
        <w:t xml:space="preserve"> помощи дет</w:t>
      </w:r>
      <w:r>
        <w:rPr>
          <w:sz w:val="28"/>
          <w:szCs w:val="28"/>
        </w:rPr>
        <w:t>ям в условиях кочевой группы кратковременного пребывания</w:t>
      </w:r>
      <w:r w:rsidR="0067310D" w:rsidRPr="00FA39DA">
        <w:rPr>
          <w:sz w:val="28"/>
          <w:szCs w:val="28"/>
        </w:rPr>
        <w:t>;</w:t>
      </w:r>
    </w:p>
    <w:p w:rsidR="0067310D" w:rsidRPr="00FA39DA" w:rsidRDefault="00B5461B" w:rsidP="00C36473">
      <w:pPr>
        <w:numPr>
          <w:ilvl w:val="0"/>
          <w:numId w:val="34"/>
        </w:numPr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степень включенности</w:t>
      </w:r>
      <w:r w:rsidR="0067310D" w:rsidRPr="00FA39DA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в образовательный процесс группы;</w:t>
      </w:r>
    </w:p>
    <w:p w:rsidR="0067310D" w:rsidRPr="00FA39DA" w:rsidRDefault="00B5461B" w:rsidP="00C36473">
      <w:pPr>
        <w:numPr>
          <w:ilvl w:val="0"/>
          <w:numId w:val="34"/>
        </w:numPr>
        <w:ind w:left="1134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 программ повышения</w:t>
      </w:r>
      <w:r w:rsidR="0067310D" w:rsidRPr="00FA39DA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 педагогов кочевого образования, направленных на обмен и диссеминацию</w:t>
      </w:r>
      <w:r w:rsidR="0067310D" w:rsidRPr="00FA39DA">
        <w:rPr>
          <w:sz w:val="28"/>
          <w:szCs w:val="28"/>
        </w:rPr>
        <w:t xml:space="preserve"> опыта работы</w:t>
      </w:r>
      <w:r>
        <w:rPr>
          <w:sz w:val="28"/>
          <w:szCs w:val="28"/>
        </w:rPr>
        <w:t xml:space="preserve"> в кочевой группе кратковременного пребывания.</w:t>
      </w:r>
    </w:p>
    <w:p w:rsidR="0067310D" w:rsidRPr="00FA39DA" w:rsidRDefault="0067310D" w:rsidP="00C36473">
      <w:pPr>
        <w:ind w:firstLine="708"/>
        <w:contextualSpacing/>
        <w:jc w:val="both"/>
        <w:rPr>
          <w:sz w:val="28"/>
          <w:szCs w:val="28"/>
        </w:rPr>
      </w:pPr>
      <w:r w:rsidRPr="00FA39DA">
        <w:rPr>
          <w:sz w:val="28"/>
          <w:szCs w:val="28"/>
        </w:rPr>
        <w:t>Оценка эффективности реализации проекта осуществляется по годам в течение всего срока его реализации.</w:t>
      </w:r>
    </w:p>
    <w:p w:rsidR="00902B90" w:rsidRDefault="00902B90" w:rsidP="00C36473">
      <w:pPr>
        <w:jc w:val="center"/>
        <w:rPr>
          <w:i/>
          <w:sz w:val="28"/>
          <w:szCs w:val="28"/>
          <w:u w:val="single"/>
        </w:rPr>
      </w:pPr>
    </w:p>
    <w:p w:rsidR="0067310D" w:rsidRPr="00FA39DA" w:rsidRDefault="00B5461B" w:rsidP="00C36473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Индикаторы результативности </w:t>
      </w:r>
      <w:r w:rsidR="0067310D" w:rsidRPr="00FA39DA">
        <w:rPr>
          <w:i/>
          <w:sz w:val="28"/>
          <w:szCs w:val="28"/>
          <w:u w:val="single"/>
        </w:rPr>
        <w:t>реализации проекта</w:t>
      </w:r>
      <w:r>
        <w:rPr>
          <w:i/>
          <w:sz w:val="28"/>
          <w:szCs w:val="28"/>
          <w:u w:val="single"/>
        </w:rPr>
        <w:t>:</w:t>
      </w:r>
    </w:p>
    <w:p w:rsidR="00613368" w:rsidRPr="00FA39DA" w:rsidRDefault="00613368" w:rsidP="00C36473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3378"/>
        <w:gridCol w:w="954"/>
        <w:gridCol w:w="954"/>
        <w:gridCol w:w="929"/>
        <w:gridCol w:w="862"/>
        <w:gridCol w:w="2396"/>
      </w:tblGrid>
      <w:tr w:rsidR="00613368" w:rsidRPr="00FA39DA" w:rsidTr="006133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39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A39DA">
              <w:rPr>
                <w:sz w:val="28"/>
                <w:szCs w:val="28"/>
              </w:rPr>
              <w:t>/</w:t>
            </w:r>
            <w:proofErr w:type="spellStart"/>
            <w:r w:rsidRPr="00FA39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Показатель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0" w:rsidRDefault="00902B90" w:rsidP="00C3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0" w:rsidRDefault="00902B90" w:rsidP="00902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613368" w:rsidRPr="00FA39DA" w:rsidRDefault="00613368" w:rsidP="00902B90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90" w:rsidRDefault="00902B90" w:rsidP="00C3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902B90" w:rsidP="00C3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613368" w:rsidRPr="00FA39DA">
              <w:rPr>
                <w:sz w:val="28"/>
                <w:szCs w:val="28"/>
              </w:rPr>
              <w:t>год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Результат</w:t>
            </w:r>
          </w:p>
        </w:tc>
      </w:tr>
      <w:tr w:rsidR="00613368" w:rsidRPr="00FA39DA" w:rsidTr="006133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902B90" w:rsidP="00C3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902B90" w:rsidP="00C3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902B90" w:rsidP="00C3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902B90" w:rsidP="00C3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902B90" w:rsidP="00C364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3368" w:rsidRPr="00FA39DA" w:rsidTr="00613368">
        <w:trPr>
          <w:trHeight w:val="16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A39DA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pStyle w:val="Default"/>
              <w:rPr>
                <w:color w:val="auto"/>
                <w:sz w:val="28"/>
                <w:szCs w:val="28"/>
              </w:rPr>
            </w:pPr>
            <w:r w:rsidRPr="00FA39DA">
              <w:rPr>
                <w:color w:val="auto"/>
                <w:sz w:val="28"/>
                <w:szCs w:val="28"/>
              </w:rPr>
              <w:t>Отношение численности детей 3-7  лет в местах кочевий, которым предоставлена возможность получать услуги дошкольного образования, к численности детей в возрасте 3-7 лет в местах кочевий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7,5%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8%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10%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shd w:val="clear" w:color="auto" w:fill="FFFFFF"/>
              <w:tabs>
                <w:tab w:val="left" w:pos="-108"/>
              </w:tabs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Увеличение количества детей 3-7 лет, которым предоставлена возможность получать услуги дошкольного образования</w:t>
            </w:r>
          </w:p>
        </w:tc>
      </w:tr>
      <w:tr w:rsidR="00613368" w:rsidRPr="00FA39DA" w:rsidTr="006133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A39DA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pStyle w:val="Default"/>
              <w:rPr>
                <w:color w:val="auto"/>
                <w:sz w:val="28"/>
                <w:szCs w:val="28"/>
              </w:rPr>
            </w:pPr>
            <w:r w:rsidRPr="00FA39DA">
              <w:rPr>
                <w:color w:val="auto"/>
                <w:sz w:val="28"/>
                <w:szCs w:val="28"/>
              </w:rPr>
              <w:t xml:space="preserve">Доля первоклассников из числа детей, ведущих с родителями кочевой образ жизни, имеющих среднестатистический </w:t>
            </w:r>
            <w:r w:rsidRPr="00FA39DA">
              <w:rPr>
                <w:color w:val="auto"/>
                <w:sz w:val="28"/>
                <w:szCs w:val="28"/>
              </w:rPr>
              <w:lastRenderedPageBreak/>
              <w:t xml:space="preserve">уровень готовности к </w:t>
            </w:r>
            <w:proofErr w:type="gramStart"/>
            <w:r w:rsidRPr="00FA39DA">
              <w:rPr>
                <w:color w:val="auto"/>
                <w:sz w:val="28"/>
                <w:szCs w:val="28"/>
              </w:rPr>
              <w:t>обучению (по результатам</w:t>
            </w:r>
            <w:proofErr w:type="gramEnd"/>
            <w:r w:rsidRPr="00FA39DA">
              <w:rPr>
                <w:color w:val="auto"/>
                <w:sz w:val="28"/>
                <w:szCs w:val="28"/>
              </w:rPr>
              <w:t xml:space="preserve"> регионального мониторинга готовности первоклассников к обучению в школе)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lastRenderedPageBreak/>
              <w:t>20%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30%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40%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50%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Увеличение доли первоклассников из числа детей, ведущих с родителями </w:t>
            </w:r>
            <w:r w:rsidRPr="00FA39DA">
              <w:rPr>
                <w:sz w:val="28"/>
                <w:szCs w:val="28"/>
              </w:rPr>
              <w:lastRenderedPageBreak/>
              <w:t>кочевой образ жизни, имеющих уровень подготовленности к обучению в школе выше среднего</w:t>
            </w:r>
          </w:p>
        </w:tc>
      </w:tr>
      <w:tr w:rsidR="00613368" w:rsidRPr="00FA39DA" w:rsidTr="0061336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A39DA">
              <w:rPr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pStyle w:val="Default"/>
              <w:rPr>
                <w:color w:val="auto"/>
                <w:sz w:val="28"/>
                <w:szCs w:val="28"/>
              </w:rPr>
            </w:pPr>
            <w:r w:rsidRPr="00FA39DA">
              <w:rPr>
                <w:color w:val="auto"/>
                <w:sz w:val="28"/>
                <w:szCs w:val="28"/>
              </w:rPr>
              <w:t xml:space="preserve">Доля первоклассников, получивших до обучения в  1 классе </w:t>
            </w:r>
            <w:proofErr w:type="spellStart"/>
            <w:r w:rsidRPr="00FA39DA">
              <w:rPr>
                <w:color w:val="auto"/>
                <w:sz w:val="28"/>
                <w:szCs w:val="28"/>
              </w:rPr>
              <w:t>предшкольную</w:t>
            </w:r>
            <w:proofErr w:type="spellEnd"/>
            <w:r w:rsidRPr="00FA39DA">
              <w:rPr>
                <w:color w:val="auto"/>
                <w:sz w:val="28"/>
                <w:szCs w:val="28"/>
              </w:rPr>
              <w:t xml:space="preserve"> подготовку </w:t>
            </w:r>
            <w:r w:rsidR="00B5461B">
              <w:rPr>
                <w:color w:val="auto"/>
                <w:sz w:val="28"/>
                <w:szCs w:val="28"/>
              </w:rPr>
              <w:t>в кочевой группе</w:t>
            </w:r>
            <w:r w:rsidRPr="00FA39DA">
              <w:rPr>
                <w:color w:val="auto"/>
                <w:sz w:val="28"/>
                <w:szCs w:val="28"/>
              </w:rPr>
              <w:t xml:space="preserve"> кратковременного пребывания, от общего числа первоклассников из мест кочевий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89%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91%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jc w:val="center"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92%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68" w:rsidRPr="00FA39DA" w:rsidRDefault="00613368" w:rsidP="00C36473">
            <w:pPr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 xml:space="preserve">Увеличение доли детей в местах кочевий, получивших до обучения в школе </w:t>
            </w:r>
            <w:proofErr w:type="spellStart"/>
            <w:r w:rsidRPr="00FA39DA">
              <w:rPr>
                <w:sz w:val="28"/>
                <w:szCs w:val="28"/>
              </w:rPr>
              <w:t>предшкольную</w:t>
            </w:r>
            <w:proofErr w:type="spellEnd"/>
            <w:r w:rsidRPr="00FA39DA">
              <w:rPr>
                <w:sz w:val="28"/>
                <w:szCs w:val="28"/>
              </w:rPr>
              <w:t xml:space="preserve"> подготовку, от общего числа первоклассников из мест кочевий</w:t>
            </w:r>
          </w:p>
        </w:tc>
      </w:tr>
    </w:tbl>
    <w:p w:rsidR="00877DAC" w:rsidRPr="00FA39DA" w:rsidRDefault="00877DAC" w:rsidP="00C36473">
      <w:pPr>
        <w:tabs>
          <w:tab w:val="left" w:pos="1080"/>
        </w:tabs>
        <w:contextualSpacing/>
        <w:jc w:val="both"/>
        <w:rPr>
          <w:sz w:val="28"/>
          <w:szCs w:val="28"/>
        </w:rPr>
      </w:pPr>
    </w:p>
    <w:p w:rsidR="0026602C" w:rsidRPr="00FA39DA" w:rsidRDefault="0026602C" w:rsidP="00C36473">
      <w:pPr>
        <w:pStyle w:val="ConsPlusNormal"/>
        <w:ind w:firstLine="708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39DA">
        <w:rPr>
          <w:rFonts w:ascii="Times New Roman" w:hAnsi="Times New Roman" w:cs="Times New Roman"/>
          <w:i/>
          <w:sz w:val="28"/>
          <w:szCs w:val="28"/>
          <w:u w:val="single"/>
        </w:rPr>
        <w:t xml:space="preserve">Финансовое обеспечение деятельности кочевой группы кратковременного пребывания </w:t>
      </w:r>
    </w:p>
    <w:p w:rsidR="0026602C" w:rsidRPr="00FA39DA" w:rsidRDefault="0026602C" w:rsidP="00C3647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9DA">
        <w:rPr>
          <w:rFonts w:ascii="Times New Roman" w:hAnsi="Times New Roman" w:cs="Times New Roman"/>
          <w:sz w:val="28"/>
          <w:szCs w:val="28"/>
        </w:rPr>
        <w:t>Источниками финансирования деятельности кочевой группы детского сада будут являться средства бюджета Тазовского района.</w:t>
      </w:r>
    </w:p>
    <w:p w:rsidR="00877DAC" w:rsidRPr="00FA39DA" w:rsidRDefault="007778DD" w:rsidP="00C3647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FA39DA">
        <w:rPr>
          <w:sz w:val="28"/>
          <w:szCs w:val="28"/>
        </w:rPr>
        <w:t>Ф</w:t>
      </w:r>
      <w:r w:rsidR="00E65B8C" w:rsidRPr="00FA39DA">
        <w:rPr>
          <w:sz w:val="28"/>
          <w:szCs w:val="28"/>
        </w:rPr>
        <w:t>инансирование вновь вводимых штатных единиц кочевой группы ФОТ на год с учетом стр</w:t>
      </w:r>
      <w:r w:rsidR="003664F4" w:rsidRPr="00FA39DA">
        <w:rPr>
          <w:sz w:val="28"/>
          <w:szCs w:val="28"/>
        </w:rPr>
        <w:t xml:space="preserve">аховых взносов составляет </w:t>
      </w:r>
      <w:r w:rsidR="008B41B2" w:rsidRPr="00FA39DA">
        <w:rPr>
          <w:rFonts w:eastAsia="Arial Unicode MS"/>
          <w:sz w:val="28"/>
          <w:szCs w:val="28"/>
        </w:rPr>
        <w:t xml:space="preserve">677 866,49 рублей </w:t>
      </w:r>
      <w:r w:rsidR="003664F4" w:rsidRPr="00FA39DA">
        <w:rPr>
          <w:sz w:val="28"/>
          <w:szCs w:val="28"/>
        </w:rPr>
        <w:t>(</w:t>
      </w:r>
      <w:r w:rsidR="008B41B2" w:rsidRPr="00FA39DA">
        <w:rPr>
          <w:sz w:val="28"/>
          <w:szCs w:val="28"/>
        </w:rPr>
        <w:t xml:space="preserve">шестьсот семьдесят семь тысяч восемьсот шестьдесят шесть </w:t>
      </w:r>
      <w:r w:rsidR="00E65B8C" w:rsidRPr="00FA39DA">
        <w:rPr>
          <w:sz w:val="28"/>
          <w:szCs w:val="28"/>
        </w:rPr>
        <w:t>рублей</w:t>
      </w:r>
      <w:r w:rsidR="00D50A41" w:rsidRPr="00FA39DA">
        <w:rPr>
          <w:sz w:val="28"/>
          <w:szCs w:val="28"/>
        </w:rPr>
        <w:t xml:space="preserve"> сорок девять </w:t>
      </w:r>
      <w:r w:rsidR="00E65B8C" w:rsidRPr="00FA39DA">
        <w:rPr>
          <w:sz w:val="28"/>
          <w:szCs w:val="28"/>
        </w:rPr>
        <w:t>копеек</w:t>
      </w:r>
      <w:r w:rsidR="00294056" w:rsidRPr="00FA39DA">
        <w:rPr>
          <w:sz w:val="28"/>
          <w:szCs w:val="28"/>
        </w:rPr>
        <w:t>)</w:t>
      </w:r>
      <w:r w:rsidR="00E65B8C" w:rsidRPr="00FA39DA">
        <w:rPr>
          <w:sz w:val="28"/>
          <w:szCs w:val="28"/>
        </w:rPr>
        <w:t>,</w:t>
      </w:r>
      <w:r w:rsidR="008B41B2" w:rsidRPr="00FA39DA">
        <w:rPr>
          <w:sz w:val="28"/>
          <w:szCs w:val="28"/>
        </w:rPr>
        <w:t xml:space="preserve"> </w:t>
      </w:r>
      <w:r w:rsidR="00E65B8C" w:rsidRPr="00FA39DA">
        <w:rPr>
          <w:sz w:val="28"/>
          <w:szCs w:val="28"/>
        </w:rPr>
        <w:t>а также</w:t>
      </w:r>
      <w:r w:rsidR="008B41B2" w:rsidRPr="00FA39DA">
        <w:rPr>
          <w:sz w:val="28"/>
          <w:szCs w:val="28"/>
        </w:rPr>
        <w:t xml:space="preserve"> </w:t>
      </w:r>
      <w:r w:rsidR="00E65B8C" w:rsidRPr="00FA39DA">
        <w:rPr>
          <w:sz w:val="28"/>
          <w:szCs w:val="28"/>
        </w:rPr>
        <w:t>приобретение методической,</w:t>
      </w:r>
      <w:r w:rsidR="008B41B2" w:rsidRPr="00FA39DA">
        <w:rPr>
          <w:sz w:val="28"/>
          <w:szCs w:val="28"/>
        </w:rPr>
        <w:t xml:space="preserve"> </w:t>
      </w:r>
      <w:r w:rsidR="00E65B8C" w:rsidRPr="00FA39DA">
        <w:rPr>
          <w:sz w:val="28"/>
          <w:szCs w:val="28"/>
        </w:rPr>
        <w:t>учебной</w:t>
      </w:r>
      <w:r w:rsidR="008B41B2" w:rsidRPr="00FA39DA">
        <w:rPr>
          <w:sz w:val="28"/>
          <w:szCs w:val="28"/>
        </w:rPr>
        <w:t xml:space="preserve"> </w:t>
      </w:r>
      <w:r w:rsidR="00E65B8C" w:rsidRPr="00FA39DA">
        <w:rPr>
          <w:sz w:val="28"/>
          <w:szCs w:val="28"/>
        </w:rPr>
        <w:t>и художественной</w:t>
      </w:r>
      <w:r w:rsidR="008B41B2" w:rsidRPr="00FA39DA">
        <w:rPr>
          <w:sz w:val="28"/>
          <w:szCs w:val="28"/>
        </w:rPr>
        <w:t xml:space="preserve"> </w:t>
      </w:r>
      <w:r w:rsidR="00E65B8C" w:rsidRPr="00FA39DA">
        <w:rPr>
          <w:sz w:val="28"/>
          <w:szCs w:val="28"/>
        </w:rPr>
        <w:t>литературы, канцелярских принадлежностей,</w:t>
      </w:r>
      <w:r w:rsidR="008B41B2" w:rsidRPr="00FA39DA">
        <w:rPr>
          <w:sz w:val="28"/>
          <w:szCs w:val="28"/>
        </w:rPr>
        <w:t xml:space="preserve"> </w:t>
      </w:r>
      <w:r w:rsidR="00E65B8C" w:rsidRPr="00FA39DA">
        <w:rPr>
          <w:sz w:val="28"/>
          <w:szCs w:val="28"/>
        </w:rPr>
        <w:t xml:space="preserve">игрушек, </w:t>
      </w:r>
      <w:r w:rsidR="003664F4" w:rsidRPr="00FA39DA">
        <w:rPr>
          <w:sz w:val="28"/>
          <w:szCs w:val="28"/>
        </w:rPr>
        <w:t xml:space="preserve">дидактических пособий на сумму </w:t>
      </w:r>
      <w:r w:rsidR="0090228B" w:rsidRPr="00FA39DA">
        <w:rPr>
          <w:sz w:val="28"/>
          <w:szCs w:val="28"/>
        </w:rPr>
        <w:t>50 687</w:t>
      </w:r>
      <w:r w:rsidR="00E65B8C" w:rsidRPr="00FA39DA">
        <w:rPr>
          <w:sz w:val="28"/>
          <w:szCs w:val="28"/>
        </w:rPr>
        <w:t>,00 рублей</w:t>
      </w:r>
      <w:r w:rsidR="008B41B2" w:rsidRPr="00FA39DA">
        <w:rPr>
          <w:sz w:val="28"/>
          <w:szCs w:val="28"/>
        </w:rPr>
        <w:t xml:space="preserve"> </w:t>
      </w:r>
      <w:r w:rsidR="00E65B8C" w:rsidRPr="00FA39DA">
        <w:rPr>
          <w:sz w:val="28"/>
          <w:szCs w:val="28"/>
        </w:rPr>
        <w:t>гарантируется за счет средств муниципального бюджета</w:t>
      </w:r>
      <w:r w:rsidR="005750D8" w:rsidRPr="00FA39DA">
        <w:rPr>
          <w:sz w:val="28"/>
          <w:szCs w:val="28"/>
        </w:rPr>
        <w:t xml:space="preserve"> </w:t>
      </w:r>
      <w:r w:rsidR="00E65B8C" w:rsidRPr="00FA39DA">
        <w:rPr>
          <w:sz w:val="28"/>
          <w:szCs w:val="28"/>
        </w:rPr>
        <w:t xml:space="preserve">из районной целевой программы «Меры по </w:t>
      </w:r>
      <w:r w:rsidR="003664F4" w:rsidRPr="00FA39DA">
        <w:rPr>
          <w:sz w:val="28"/>
          <w:szCs w:val="28"/>
        </w:rPr>
        <w:t>развитию</w:t>
      </w:r>
      <w:proofErr w:type="gramEnd"/>
      <w:r w:rsidR="003664F4" w:rsidRPr="00FA39DA">
        <w:rPr>
          <w:sz w:val="28"/>
          <w:szCs w:val="28"/>
        </w:rPr>
        <w:t xml:space="preserve"> системы образо</w:t>
      </w:r>
      <w:r w:rsidR="0090228B" w:rsidRPr="00FA39DA">
        <w:rPr>
          <w:sz w:val="28"/>
          <w:szCs w:val="28"/>
        </w:rPr>
        <w:t>вания Тазовского района» на 2015 - 2016</w:t>
      </w:r>
      <w:r w:rsidR="00E65B8C" w:rsidRPr="00FA39DA">
        <w:rPr>
          <w:sz w:val="28"/>
          <w:szCs w:val="28"/>
        </w:rPr>
        <w:t xml:space="preserve"> годы».</w:t>
      </w:r>
    </w:p>
    <w:p w:rsidR="007778DD" w:rsidRPr="00FA39DA" w:rsidRDefault="007778DD" w:rsidP="00C36473">
      <w:pPr>
        <w:ind w:firstLine="708"/>
        <w:contextualSpacing/>
        <w:jc w:val="both"/>
        <w:rPr>
          <w:sz w:val="28"/>
          <w:szCs w:val="28"/>
        </w:rPr>
      </w:pPr>
    </w:p>
    <w:p w:rsidR="00877DAC" w:rsidRPr="00B67634" w:rsidRDefault="00877DAC" w:rsidP="00B67634">
      <w:pPr>
        <w:contextualSpacing/>
        <w:jc w:val="both"/>
        <w:rPr>
          <w:i/>
          <w:sz w:val="28"/>
          <w:szCs w:val="28"/>
          <w:u w:val="single"/>
        </w:rPr>
      </w:pPr>
      <w:r w:rsidRPr="00FA39DA">
        <w:rPr>
          <w:i/>
          <w:sz w:val="28"/>
          <w:szCs w:val="28"/>
          <w:u w:val="single"/>
        </w:rPr>
        <w:t>Информация об основных исполнителях проекта</w:t>
      </w:r>
      <w:r w:rsidR="00B67634">
        <w:rPr>
          <w:i/>
          <w:sz w:val="28"/>
          <w:szCs w:val="28"/>
          <w:u w:val="single"/>
        </w:rPr>
        <w:t xml:space="preserve"> (</w:t>
      </w:r>
      <w:r w:rsidR="00B67634" w:rsidRPr="00B67634">
        <w:rPr>
          <w:sz w:val="28"/>
          <w:szCs w:val="28"/>
          <w:u w:val="single"/>
        </w:rPr>
        <w:t>Приложение 2</w:t>
      </w:r>
      <w:r w:rsidR="00B67634">
        <w:rPr>
          <w:i/>
          <w:sz w:val="28"/>
          <w:szCs w:val="28"/>
          <w:u w:val="single"/>
        </w:rPr>
        <w:t>)</w:t>
      </w:r>
    </w:p>
    <w:p w:rsidR="0026602C" w:rsidRPr="00FA39DA" w:rsidRDefault="0026602C" w:rsidP="00C36473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  <w:r w:rsidRPr="00FA39DA">
        <w:rPr>
          <w:i/>
          <w:sz w:val="28"/>
          <w:szCs w:val="28"/>
          <w:u w:val="single"/>
        </w:rPr>
        <w:t>Нормативно-правовое обеспечение проекта:</w:t>
      </w:r>
    </w:p>
    <w:p w:rsidR="0026602C" w:rsidRPr="00FA39DA" w:rsidRDefault="0026602C" w:rsidP="00C36473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A39DA">
        <w:rPr>
          <w:sz w:val="28"/>
          <w:szCs w:val="28"/>
        </w:rPr>
        <w:t xml:space="preserve">Проект опирается на следующие нормативно-правовые документы: </w:t>
      </w:r>
    </w:p>
    <w:p w:rsidR="0026602C" w:rsidRPr="00FA39DA" w:rsidRDefault="0026602C" w:rsidP="00C36473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A39DA">
        <w:rPr>
          <w:sz w:val="28"/>
          <w:szCs w:val="28"/>
        </w:rPr>
        <w:t>1. Закон «Об образовании в Российской Федерации» от 29.12.2012 г. №  273 – ФЗ.</w:t>
      </w:r>
    </w:p>
    <w:p w:rsidR="0026602C" w:rsidRPr="00FA39DA" w:rsidRDefault="0026602C" w:rsidP="00C36473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A39DA">
        <w:rPr>
          <w:sz w:val="28"/>
          <w:szCs w:val="28"/>
        </w:rPr>
        <w:t xml:space="preserve">2. Концепция долгосрочного социально-экономического развития РФ до 2020 года, распоряжение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FA39DA">
          <w:rPr>
            <w:sz w:val="28"/>
            <w:szCs w:val="28"/>
          </w:rPr>
          <w:t>2008 г</w:t>
        </w:r>
      </w:smartTag>
      <w:r w:rsidRPr="00FA39DA">
        <w:rPr>
          <w:sz w:val="28"/>
          <w:szCs w:val="28"/>
        </w:rPr>
        <w:t xml:space="preserve">. № 1662-7 Распоряжение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FA39DA">
          <w:rPr>
            <w:sz w:val="28"/>
            <w:szCs w:val="28"/>
          </w:rPr>
          <w:t>2011 г</w:t>
        </w:r>
      </w:smartTag>
      <w:r w:rsidRPr="00FA39DA">
        <w:rPr>
          <w:sz w:val="28"/>
          <w:szCs w:val="28"/>
        </w:rPr>
        <w:t>. № 163-р «Концепция Федеральной целевой программы развития образования на 2011 - 2015 годы».</w:t>
      </w:r>
    </w:p>
    <w:p w:rsidR="0026602C" w:rsidRPr="00FA39DA" w:rsidRDefault="0026602C" w:rsidP="00C36473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FA39DA">
        <w:rPr>
          <w:sz w:val="28"/>
          <w:szCs w:val="28"/>
        </w:rPr>
        <w:t xml:space="preserve">3. </w:t>
      </w:r>
      <w:r w:rsidRPr="00FA39DA">
        <w:rPr>
          <w:rFonts w:eastAsia="+mn-ea"/>
          <w:kern w:val="24"/>
          <w:sz w:val="28"/>
          <w:szCs w:val="28"/>
        </w:rPr>
        <w:t>Приказ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образования».</w:t>
      </w:r>
    </w:p>
    <w:p w:rsidR="0026602C" w:rsidRPr="00FA39DA" w:rsidRDefault="0026602C" w:rsidP="00C36473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A39DA">
        <w:rPr>
          <w:rFonts w:eastAsia="+mn-ea"/>
          <w:kern w:val="24"/>
          <w:sz w:val="28"/>
          <w:szCs w:val="28"/>
        </w:rPr>
        <w:lastRenderedPageBreak/>
        <w:t>4. Приказ Президента Российской Федерации от 04.02.2010 г. Пр-271 «Национальная образовательная инициатива «Наша новая школа».</w:t>
      </w:r>
    </w:p>
    <w:p w:rsidR="0026602C" w:rsidRPr="00FA39DA" w:rsidRDefault="0026602C" w:rsidP="00C36473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="+mn-ea" w:cs="Arial"/>
          <w:kern w:val="24"/>
          <w:sz w:val="28"/>
          <w:szCs w:val="28"/>
        </w:rPr>
      </w:pPr>
      <w:r w:rsidRPr="00FA39DA">
        <w:rPr>
          <w:sz w:val="28"/>
          <w:szCs w:val="28"/>
        </w:rPr>
        <w:t xml:space="preserve">5. </w:t>
      </w:r>
      <w:r w:rsidRPr="00FA39DA">
        <w:rPr>
          <w:rFonts w:eastAsia="+mn-ea" w:cs="Arial"/>
          <w:kern w:val="24"/>
          <w:sz w:val="28"/>
          <w:szCs w:val="28"/>
        </w:rPr>
        <w:t xml:space="preserve">Приказ </w:t>
      </w:r>
      <w:proofErr w:type="spellStart"/>
      <w:r w:rsidRPr="00FA39DA">
        <w:rPr>
          <w:rFonts w:eastAsia="+mn-ea" w:cs="Arial"/>
          <w:kern w:val="24"/>
          <w:sz w:val="28"/>
          <w:szCs w:val="28"/>
        </w:rPr>
        <w:t>Минобрнауки</w:t>
      </w:r>
      <w:proofErr w:type="spellEnd"/>
      <w:r w:rsidRPr="00FA39DA">
        <w:rPr>
          <w:rFonts w:eastAsia="+mn-ea" w:cs="Arial"/>
          <w:kern w:val="24"/>
          <w:sz w:val="28"/>
          <w:szCs w:val="28"/>
        </w:rPr>
        <w:t xml:space="preserve"> России от 04.10.2010 № 986 «Формирование требования к образовательным учреждениям в части минимальной оснащённости учебного процесса и оборудования учебных помещений».</w:t>
      </w:r>
    </w:p>
    <w:p w:rsidR="0026602C" w:rsidRPr="00FA39DA" w:rsidRDefault="0026602C" w:rsidP="00C36473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A39DA">
        <w:rPr>
          <w:rFonts w:eastAsia="+mn-ea" w:cs="Arial"/>
          <w:kern w:val="24"/>
          <w:sz w:val="28"/>
          <w:szCs w:val="28"/>
        </w:rPr>
        <w:t xml:space="preserve">6. </w:t>
      </w:r>
      <w:r w:rsidRPr="00FA39DA">
        <w:rPr>
          <w:sz w:val="28"/>
          <w:szCs w:val="28"/>
        </w:rPr>
        <w:t xml:space="preserve">Закон «Об образовании в </w:t>
      </w:r>
      <w:proofErr w:type="spellStart"/>
      <w:proofErr w:type="gramStart"/>
      <w:r w:rsidRPr="00FA39DA">
        <w:rPr>
          <w:sz w:val="28"/>
          <w:szCs w:val="28"/>
        </w:rPr>
        <w:t>Ямало</w:t>
      </w:r>
      <w:proofErr w:type="spellEnd"/>
      <w:r w:rsidRPr="00FA39DA">
        <w:rPr>
          <w:sz w:val="28"/>
          <w:szCs w:val="28"/>
        </w:rPr>
        <w:t xml:space="preserve"> – Ненецком</w:t>
      </w:r>
      <w:proofErr w:type="gramEnd"/>
      <w:r w:rsidRPr="00FA39DA">
        <w:rPr>
          <w:sz w:val="28"/>
          <w:szCs w:val="28"/>
        </w:rPr>
        <w:t xml:space="preserve"> автономном округе» от 27 июня 2013 года № 55 – ЗАО.</w:t>
      </w:r>
    </w:p>
    <w:p w:rsidR="0026602C" w:rsidRPr="00FA39DA" w:rsidRDefault="0026602C" w:rsidP="00C36473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A39DA">
        <w:rPr>
          <w:sz w:val="28"/>
          <w:szCs w:val="28"/>
        </w:rPr>
        <w:t>7. Закон Ямало-Ненецкого автономного округа № 148 – ЗАО «О программе социально-экономического развития Ямало-Ненецкого автономного округа на 2012 - 2016 годы» от 24 декабря 2014 года.</w:t>
      </w:r>
    </w:p>
    <w:p w:rsidR="0026602C" w:rsidRPr="00FA39DA" w:rsidRDefault="0026602C" w:rsidP="00C36473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A39DA">
        <w:rPr>
          <w:sz w:val="28"/>
          <w:szCs w:val="28"/>
        </w:rPr>
        <w:t>8. Окружная долгосрочная целевая программа «Развитие системы образования Ямало-Ненецкого автономного округа на 2011-2015 годы», утверждена постановлением Правительства ЯНАО от 27 декабря 2010 года № 526-П.</w:t>
      </w:r>
    </w:p>
    <w:p w:rsidR="00A12310" w:rsidRPr="00B67634" w:rsidRDefault="0026602C" w:rsidP="00B67634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="+mn-ea" w:cs="Arial"/>
          <w:kern w:val="24"/>
          <w:sz w:val="28"/>
          <w:szCs w:val="28"/>
        </w:rPr>
      </w:pPr>
      <w:r w:rsidRPr="00FA39DA">
        <w:rPr>
          <w:sz w:val="28"/>
          <w:szCs w:val="28"/>
        </w:rPr>
        <w:t xml:space="preserve">9. </w:t>
      </w:r>
      <w:r w:rsidRPr="00FA39DA">
        <w:rPr>
          <w:rFonts w:eastAsia="+mn-ea" w:cs="Arial"/>
          <w:kern w:val="24"/>
          <w:sz w:val="28"/>
          <w:szCs w:val="28"/>
        </w:rPr>
        <w:t>Приказ департамента образования ЯНАО от 28.12.2012 № 2406 «Комплекс мер, направленных на эффективную реализацию программы социально-экономического развития ЯНАО на 2013-2016 годы «Кочевая школа».</w:t>
      </w:r>
    </w:p>
    <w:p w:rsidR="00BB6630" w:rsidRPr="00FA39DA" w:rsidRDefault="0026602C" w:rsidP="00C36473">
      <w:pPr>
        <w:contextualSpacing/>
        <w:jc w:val="both"/>
        <w:rPr>
          <w:b/>
          <w:sz w:val="28"/>
          <w:szCs w:val="28"/>
        </w:rPr>
      </w:pPr>
      <w:r w:rsidRPr="00FA39DA">
        <w:rPr>
          <w:i/>
          <w:sz w:val="28"/>
          <w:szCs w:val="28"/>
          <w:u w:val="single"/>
        </w:rPr>
        <w:t>Методическое обеспечение проекта:</w:t>
      </w:r>
    </w:p>
    <w:p w:rsidR="008E101A" w:rsidRPr="00FA39DA" w:rsidRDefault="008E101A" w:rsidP="00C36473">
      <w:pPr>
        <w:pStyle w:val="ae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proofErr w:type="spellStart"/>
      <w:r w:rsidRPr="00FA39DA">
        <w:rPr>
          <w:rFonts w:eastAsia="Calibri"/>
          <w:sz w:val="28"/>
          <w:szCs w:val="28"/>
        </w:rPr>
        <w:t>Кокорева</w:t>
      </w:r>
      <w:proofErr w:type="spellEnd"/>
      <w:r w:rsidRPr="00FA39DA">
        <w:rPr>
          <w:rFonts w:eastAsia="Calibri"/>
          <w:sz w:val="28"/>
          <w:szCs w:val="28"/>
        </w:rPr>
        <w:t xml:space="preserve"> Н.Я. Ненецкий язык в детском саду: пособие для воспитателей дошкольного образования учреждения – СПб</w:t>
      </w:r>
      <w:proofErr w:type="gramStart"/>
      <w:r w:rsidRPr="00FA39DA">
        <w:rPr>
          <w:rFonts w:eastAsia="Calibri"/>
          <w:sz w:val="28"/>
          <w:szCs w:val="28"/>
        </w:rPr>
        <w:t xml:space="preserve">.: </w:t>
      </w:r>
      <w:proofErr w:type="gramEnd"/>
      <w:r w:rsidRPr="00FA39DA">
        <w:rPr>
          <w:rFonts w:eastAsia="Calibri"/>
          <w:sz w:val="28"/>
          <w:szCs w:val="28"/>
        </w:rPr>
        <w:t xml:space="preserve">филиал издательства «Просвещение», 2008г. </w:t>
      </w:r>
    </w:p>
    <w:p w:rsidR="008E101A" w:rsidRPr="00FA39DA" w:rsidRDefault="008E101A" w:rsidP="00C36473">
      <w:pPr>
        <w:pStyle w:val="ae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 xml:space="preserve">Методические рекомендации по организации альтернативных форм обучения детей кочевников. </w:t>
      </w:r>
      <w:proofErr w:type="spellStart"/>
      <w:r w:rsidRPr="00FA39DA">
        <w:rPr>
          <w:rFonts w:eastAsia="Calibri"/>
          <w:sz w:val="28"/>
          <w:szCs w:val="28"/>
        </w:rPr>
        <w:t>Лымар</w:t>
      </w:r>
      <w:proofErr w:type="spellEnd"/>
      <w:r w:rsidRPr="00FA39DA">
        <w:rPr>
          <w:rFonts w:eastAsia="Calibri"/>
          <w:sz w:val="28"/>
          <w:szCs w:val="28"/>
        </w:rPr>
        <w:t xml:space="preserve"> Г.В., </w:t>
      </w:r>
      <w:proofErr w:type="spellStart"/>
      <w:r w:rsidRPr="00FA39DA">
        <w:rPr>
          <w:rFonts w:eastAsia="Calibri"/>
          <w:sz w:val="28"/>
          <w:szCs w:val="28"/>
        </w:rPr>
        <w:t>Няруй</w:t>
      </w:r>
      <w:proofErr w:type="spellEnd"/>
      <w:r w:rsidRPr="00FA39DA">
        <w:rPr>
          <w:rFonts w:eastAsia="Calibri"/>
          <w:sz w:val="28"/>
          <w:szCs w:val="28"/>
        </w:rPr>
        <w:t xml:space="preserve"> В.Н., </w:t>
      </w:r>
      <w:proofErr w:type="spellStart"/>
      <w:r w:rsidRPr="00FA39DA">
        <w:rPr>
          <w:rFonts w:eastAsia="Calibri"/>
          <w:sz w:val="28"/>
          <w:szCs w:val="28"/>
        </w:rPr>
        <w:t>Вануйто</w:t>
      </w:r>
      <w:proofErr w:type="spellEnd"/>
      <w:r w:rsidRPr="00FA39DA">
        <w:rPr>
          <w:rFonts w:eastAsia="Calibri"/>
          <w:sz w:val="28"/>
          <w:szCs w:val="28"/>
        </w:rPr>
        <w:t xml:space="preserve"> Г.И. </w:t>
      </w:r>
    </w:p>
    <w:p w:rsidR="008E101A" w:rsidRPr="00FA39DA" w:rsidRDefault="008E101A" w:rsidP="00C36473">
      <w:pPr>
        <w:pStyle w:val="ae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>Методические рекомендации по организации альтернативных форм обучения детей кочевников. – Салехард: ГАОУ ДПО ЯНАО «РИРО» 2014г. 47 с</w:t>
      </w:r>
    </w:p>
    <w:p w:rsidR="008E101A" w:rsidRPr="00FA39DA" w:rsidRDefault="008E101A" w:rsidP="00C36473">
      <w:pPr>
        <w:pStyle w:val="ae"/>
        <w:numPr>
          <w:ilvl w:val="0"/>
          <w:numId w:val="36"/>
        </w:numPr>
        <w:tabs>
          <w:tab w:val="left" w:pos="3486"/>
        </w:tabs>
        <w:jc w:val="both"/>
        <w:rPr>
          <w:rFonts w:eastAsia="Calibri"/>
          <w:sz w:val="28"/>
          <w:szCs w:val="28"/>
        </w:rPr>
      </w:pPr>
      <w:r w:rsidRPr="00FA39DA">
        <w:rPr>
          <w:iCs/>
          <w:sz w:val="28"/>
          <w:szCs w:val="28"/>
        </w:rPr>
        <w:t>Общеобразовательная программа дошкольного образования МКДОУ детский сад «</w:t>
      </w:r>
      <w:proofErr w:type="spellStart"/>
      <w:r w:rsidRPr="00FA39DA">
        <w:rPr>
          <w:iCs/>
          <w:sz w:val="28"/>
          <w:szCs w:val="28"/>
        </w:rPr>
        <w:t>Северяночка</w:t>
      </w:r>
      <w:proofErr w:type="spellEnd"/>
      <w:r w:rsidRPr="00FA39DA">
        <w:rPr>
          <w:iCs/>
          <w:sz w:val="28"/>
          <w:szCs w:val="28"/>
        </w:rPr>
        <w:t>»</w:t>
      </w:r>
      <w:r w:rsidRPr="00FA39DA">
        <w:rPr>
          <w:rFonts w:eastAsia="Calibri"/>
          <w:sz w:val="28"/>
          <w:szCs w:val="28"/>
        </w:rPr>
        <w:t>.</w:t>
      </w:r>
    </w:p>
    <w:p w:rsidR="008E101A" w:rsidRPr="00FA39DA" w:rsidRDefault="008E101A" w:rsidP="00C36473">
      <w:pPr>
        <w:pStyle w:val="ae"/>
        <w:numPr>
          <w:ilvl w:val="0"/>
          <w:numId w:val="36"/>
        </w:numPr>
        <w:tabs>
          <w:tab w:val="left" w:pos="3486"/>
        </w:tabs>
        <w:jc w:val="both"/>
        <w:rPr>
          <w:rFonts w:eastAsia="Calibri"/>
          <w:sz w:val="28"/>
          <w:szCs w:val="28"/>
        </w:rPr>
      </w:pPr>
      <w:proofErr w:type="spellStart"/>
      <w:r w:rsidRPr="00FA39DA">
        <w:rPr>
          <w:rFonts w:eastAsia="Calibri"/>
          <w:sz w:val="28"/>
          <w:szCs w:val="28"/>
        </w:rPr>
        <w:t>Окотэтто</w:t>
      </w:r>
      <w:proofErr w:type="spellEnd"/>
      <w:r w:rsidRPr="00FA39DA">
        <w:rPr>
          <w:rFonts w:eastAsia="Calibri"/>
          <w:sz w:val="28"/>
          <w:szCs w:val="28"/>
        </w:rPr>
        <w:t xml:space="preserve"> Е.Н. Программа подготовки детей к школе в условиях кочевья и </w:t>
      </w:r>
      <w:proofErr w:type="spellStart"/>
      <w:r w:rsidRPr="00FA39DA">
        <w:rPr>
          <w:rFonts w:eastAsia="Calibri"/>
          <w:sz w:val="28"/>
          <w:szCs w:val="28"/>
        </w:rPr>
        <w:t>рыбаловецкого</w:t>
      </w:r>
      <w:proofErr w:type="spellEnd"/>
      <w:r w:rsidRPr="00FA39DA">
        <w:rPr>
          <w:rFonts w:eastAsia="Calibri"/>
          <w:sz w:val="28"/>
          <w:szCs w:val="28"/>
        </w:rPr>
        <w:t xml:space="preserve"> стана</w:t>
      </w:r>
      <w:proofErr w:type="gramStart"/>
      <w:r w:rsidRPr="00FA39DA">
        <w:rPr>
          <w:rFonts w:eastAsia="Calibri"/>
          <w:sz w:val="28"/>
          <w:szCs w:val="28"/>
        </w:rPr>
        <w:t xml:space="preserve">., </w:t>
      </w:r>
      <w:proofErr w:type="gramEnd"/>
      <w:r w:rsidRPr="00FA39DA">
        <w:rPr>
          <w:rFonts w:eastAsia="Calibri"/>
          <w:sz w:val="28"/>
          <w:szCs w:val="28"/>
        </w:rPr>
        <w:t>Тюмень: институт проблем освоение Севера СО РАН. 1994</w:t>
      </w:r>
    </w:p>
    <w:p w:rsidR="008E101A" w:rsidRPr="00FA39DA" w:rsidRDefault="008E101A" w:rsidP="00C36473">
      <w:pPr>
        <w:pStyle w:val="ae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>Организация деятельности кочевых дошкольных групп кратковременного пребывания для детей, ведущих с родителями кочевой или полукочевой образ жизни, как одна из новых форм образовательных услуг населению.  – Салехард: ГАОУ ДПО ЯНАО «РИРО» 2014г. Воронина Г.Л</w:t>
      </w:r>
    </w:p>
    <w:p w:rsidR="008E101A" w:rsidRPr="00FA39DA" w:rsidRDefault="008E101A" w:rsidP="00C36473">
      <w:pPr>
        <w:pStyle w:val="ae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A39DA">
        <w:rPr>
          <w:sz w:val="28"/>
          <w:szCs w:val="28"/>
        </w:rPr>
        <w:t xml:space="preserve">Основная общеобразовательная программа дошкольного </w:t>
      </w:r>
      <w:proofErr w:type="spellStart"/>
      <w:r w:rsidRPr="00FA39DA">
        <w:rPr>
          <w:sz w:val="28"/>
          <w:szCs w:val="28"/>
        </w:rPr>
        <w:t>ообрзования</w:t>
      </w:r>
      <w:proofErr w:type="spellEnd"/>
      <w:r w:rsidRPr="00FA39DA">
        <w:rPr>
          <w:sz w:val="28"/>
          <w:szCs w:val="28"/>
        </w:rPr>
        <w:t xml:space="preserve"> ДОУ </w:t>
      </w:r>
      <w:r w:rsidRPr="00FA39DA">
        <w:rPr>
          <w:iCs/>
          <w:sz w:val="28"/>
          <w:szCs w:val="28"/>
        </w:rPr>
        <w:t xml:space="preserve">на основе примерной образовательной программы дошкольного образования  «Детство» под редакцией Т.И. Бабаевой, А.Г. </w:t>
      </w:r>
      <w:proofErr w:type="spellStart"/>
      <w:r w:rsidRPr="00FA39DA">
        <w:rPr>
          <w:iCs/>
          <w:sz w:val="28"/>
          <w:szCs w:val="28"/>
        </w:rPr>
        <w:t>Голоберидзе</w:t>
      </w:r>
      <w:proofErr w:type="spellEnd"/>
      <w:r w:rsidRPr="00FA39DA">
        <w:rPr>
          <w:iCs/>
          <w:sz w:val="28"/>
          <w:szCs w:val="28"/>
        </w:rPr>
        <w:t>, З.А. Михайлова, переработанной в соответствии с ФГОС ДО , 2014</w:t>
      </w:r>
    </w:p>
    <w:p w:rsidR="00AB68FE" w:rsidRDefault="008E101A" w:rsidP="00B67634">
      <w:pPr>
        <w:pStyle w:val="ae"/>
        <w:numPr>
          <w:ilvl w:val="0"/>
          <w:numId w:val="36"/>
        </w:numPr>
        <w:jc w:val="both"/>
        <w:rPr>
          <w:rFonts w:eastAsia="Calibri"/>
          <w:sz w:val="28"/>
          <w:szCs w:val="28"/>
        </w:rPr>
      </w:pPr>
      <w:r w:rsidRPr="00FA39DA">
        <w:rPr>
          <w:rFonts w:eastAsia="Calibri"/>
          <w:sz w:val="28"/>
          <w:szCs w:val="28"/>
        </w:rPr>
        <w:t>Саблина В.А. «</w:t>
      </w:r>
      <w:proofErr w:type="spellStart"/>
      <w:r w:rsidRPr="00FA39DA">
        <w:rPr>
          <w:rFonts w:eastAsia="Calibri"/>
          <w:sz w:val="28"/>
          <w:szCs w:val="28"/>
        </w:rPr>
        <w:t>Едейко</w:t>
      </w:r>
      <w:proofErr w:type="spellEnd"/>
      <w:r w:rsidRPr="00FA39DA">
        <w:rPr>
          <w:rFonts w:eastAsia="Calibri"/>
          <w:sz w:val="28"/>
          <w:szCs w:val="28"/>
        </w:rPr>
        <w:t>» Учебно-методическое пособие на ненецком и русском языках</w:t>
      </w:r>
      <w:r w:rsidRPr="00FA39DA">
        <w:rPr>
          <w:sz w:val="28"/>
          <w:szCs w:val="28"/>
        </w:rPr>
        <w:t xml:space="preserve"> </w:t>
      </w:r>
      <w:r w:rsidRPr="00FA39DA">
        <w:rPr>
          <w:rFonts w:eastAsia="Calibri"/>
          <w:sz w:val="28"/>
          <w:szCs w:val="28"/>
        </w:rPr>
        <w:t>пособие для воспитателей дошкольного образования учреждения СПб</w:t>
      </w:r>
      <w:proofErr w:type="gramStart"/>
      <w:r w:rsidRPr="00FA39DA">
        <w:rPr>
          <w:rFonts w:eastAsia="Calibri"/>
          <w:sz w:val="28"/>
          <w:szCs w:val="28"/>
        </w:rPr>
        <w:t xml:space="preserve">.: </w:t>
      </w:r>
      <w:proofErr w:type="gramEnd"/>
      <w:r w:rsidRPr="00FA39DA">
        <w:rPr>
          <w:rFonts w:eastAsia="Calibri"/>
          <w:sz w:val="28"/>
          <w:szCs w:val="28"/>
        </w:rPr>
        <w:t>филиал издательства «Просвещение», 2008г.</w:t>
      </w:r>
    </w:p>
    <w:p w:rsidR="00B67634" w:rsidRPr="00B67634" w:rsidRDefault="00B67634" w:rsidP="00B67634">
      <w:pPr>
        <w:ind w:left="360"/>
        <w:rPr>
          <w:i/>
          <w:sz w:val="28"/>
          <w:szCs w:val="28"/>
          <w:u w:val="single"/>
        </w:rPr>
      </w:pPr>
      <w:r w:rsidRPr="00B67634">
        <w:rPr>
          <w:i/>
          <w:sz w:val="28"/>
          <w:szCs w:val="28"/>
          <w:u w:val="single"/>
        </w:rPr>
        <w:t xml:space="preserve">Детализированный бюджет проекта </w:t>
      </w:r>
      <w:proofErr w:type="gramStart"/>
      <w:r w:rsidRPr="00B67634">
        <w:rPr>
          <w:i/>
          <w:sz w:val="28"/>
          <w:szCs w:val="28"/>
          <w:u w:val="single"/>
        </w:rPr>
        <w:t xml:space="preserve">( </w:t>
      </w:r>
      <w:proofErr w:type="gramEnd"/>
      <w:r w:rsidRPr="00B67634">
        <w:rPr>
          <w:i/>
          <w:sz w:val="28"/>
          <w:szCs w:val="28"/>
          <w:u w:val="single"/>
        </w:rPr>
        <w:t>Приложение 3)</w:t>
      </w:r>
    </w:p>
    <w:sectPr w:rsidR="00B67634" w:rsidRPr="00B67634" w:rsidSect="00FA39D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85" w:rsidRDefault="00F25585" w:rsidP="006446BB">
      <w:r>
        <w:separator/>
      </w:r>
    </w:p>
  </w:endnote>
  <w:endnote w:type="continuationSeparator" w:id="0">
    <w:p w:rsidR="00F25585" w:rsidRDefault="00F25585" w:rsidP="0064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3E" w:rsidRDefault="0054473E">
    <w:pPr>
      <w:pStyle w:val="ac"/>
      <w:jc w:val="center"/>
    </w:pPr>
  </w:p>
  <w:p w:rsidR="0054473E" w:rsidRDefault="005447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85" w:rsidRDefault="00F25585" w:rsidP="006446BB">
      <w:r>
        <w:separator/>
      </w:r>
    </w:p>
  </w:footnote>
  <w:footnote w:type="continuationSeparator" w:id="0">
    <w:p w:rsidR="00F25585" w:rsidRDefault="00F25585" w:rsidP="00644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963"/>
      <w:docPartObj>
        <w:docPartGallery w:val="Page Numbers (Top of Page)"/>
        <w:docPartUnique/>
      </w:docPartObj>
    </w:sdtPr>
    <w:sdtContent>
      <w:p w:rsidR="0054473E" w:rsidRDefault="000B2197">
        <w:pPr>
          <w:pStyle w:val="aa"/>
          <w:jc w:val="center"/>
        </w:pPr>
        <w:fldSimple w:instr=" PAGE   \* MERGEFORMAT ">
          <w:r w:rsidR="00E51BC9">
            <w:rPr>
              <w:noProof/>
            </w:rPr>
            <w:t>23</w:t>
          </w:r>
        </w:fldSimple>
      </w:p>
    </w:sdtContent>
  </w:sdt>
  <w:p w:rsidR="0054473E" w:rsidRDefault="0054473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FE"/>
    <w:multiLevelType w:val="hybridMultilevel"/>
    <w:tmpl w:val="061006AE"/>
    <w:lvl w:ilvl="0" w:tplc="7D78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D2F"/>
    <w:multiLevelType w:val="hybridMultilevel"/>
    <w:tmpl w:val="DD023E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897"/>
    <w:multiLevelType w:val="hybridMultilevel"/>
    <w:tmpl w:val="60AAF3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1A20CE"/>
    <w:multiLevelType w:val="hybridMultilevel"/>
    <w:tmpl w:val="885E0F04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4D4037"/>
    <w:multiLevelType w:val="hybridMultilevel"/>
    <w:tmpl w:val="2EDE71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41E0B"/>
    <w:multiLevelType w:val="hybridMultilevel"/>
    <w:tmpl w:val="9108741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2B85D8A"/>
    <w:multiLevelType w:val="hybridMultilevel"/>
    <w:tmpl w:val="7210583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47B5CB1"/>
    <w:multiLevelType w:val="hybridMultilevel"/>
    <w:tmpl w:val="5BBA89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342A51"/>
    <w:multiLevelType w:val="hybridMultilevel"/>
    <w:tmpl w:val="16D08806"/>
    <w:lvl w:ilvl="0" w:tplc="0419000D">
      <w:start w:val="1"/>
      <w:numFmt w:val="bullet"/>
      <w:lvlText w:val="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9">
    <w:nsid w:val="2235076B"/>
    <w:multiLevelType w:val="hybridMultilevel"/>
    <w:tmpl w:val="6B1A1B54"/>
    <w:lvl w:ilvl="0" w:tplc="7D78C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D3BDC"/>
    <w:multiLevelType w:val="hybridMultilevel"/>
    <w:tmpl w:val="6DD6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131FD"/>
    <w:multiLevelType w:val="hybridMultilevel"/>
    <w:tmpl w:val="CAAA823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F5710A"/>
    <w:multiLevelType w:val="hybridMultilevel"/>
    <w:tmpl w:val="EB86FC3E"/>
    <w:lvl w:ilvl="0" w:tplc="994A2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351EE"/>
    <w:multiLevelType w:val="hybridMultilevel"/>
    <w:tmpl w:val="6644C306"/>
    <w:lvl w:ilvl="0" w:tplc="0419000D">
      <w:start w:val="1"/>
      <w:numFmt w:val="bullet"/>
      <w:lvlText w:val="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14">
    <w:nsid w:val="31960478"/>
    <w:multiLevelType w:val="hybridMultilevel"/>
    <w:tmpl w:val="4F98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56179"/>
    <w:multiLevelType w:val="hybridMultilevel"/>
    <w:tmpl w:val="02247FBC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776BD4"/>
    <w:multiLevelType w:val="hybridMultilevel"/>
    <w:tmpl w:val="0A7A65E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B240414"/>
    <w:multiLevelType w:val="hybridMultilevel"/>
    <w:tmpl w:val="671E53B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EFC7FB6"/>
    <w:multiLevelType w:val="hybridMultilevel"/>
    <w:tmpl w:val="7BA87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11B0"/>
    <w:multiLevelType w:val="hybridMultilevel"/>
    <w:tmpl w:val="DD5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E0C63"/>
    <w:multiLevelType w:val="hybridMultilevel"/>
    <w:tmpl w:val="C2420C46"/>
    <w:lvl w:ilvl="0" w:tplc="7D78CB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4330A73"/>
    <w:multiLevelType w:val="hybridMultilevel"/>
    <w:tmpl w:val="09E628BC"/>
    <w:lvl w:ilvl="0" w:tplc="9B2C91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9653FE"/>
    <w:multiLevelType w:val="hybridMultilevel"/>
    <w:tmpl w:val="F2EA9C40"/>
    <w:lvl w:ilvl="0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45EB12B2"/>
    <w:multiLevelType w:val="hybridMultilevel"/>
    <w:tmpl w:val="BF4C48B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B0A71D9"/>
    <w:multiLevelType w:val="hybridMultilevel"/>
    <w:tmpl w:val="D7AC661A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FFC4ADE"/>
    <w:multiLevelType w:val="hybridMultilevel"/>
    <w:tmpl w:val="9DAC6E22"/>
    <w:lvl w:ilvl="0" w:tplc="3DAC7BE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55FAC"/>
    <w:multiLevelType w:val="hybridMultilevel"/>
    <w:tmpl w:val="8FB0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153F7"/>
    <w:multiLevelType w:val="hybridMultilevel"/>
    <w:tmpl w:val="E45EA994"/>
    <w:lvl w:ilvl="0" w:tplc="7D78C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B9578F"/>
    <w:multiLevelType w:val="hybridMultilevel"/>
    <w:tmpl w:val="CACC818E"/>
    <w:lvl w:ilvl="0" w:tplc="1876EDA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D31F7B"/>
    <w:multiLevelType w:val="hybridMultilevel"/>
    <w:tmpl w:val="F686FB5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E3613CB"/>
    <w:multiLevelType w:val="hybridMultilevel"/>
    <w:tmpl w:val="49A21F64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E3F730F"/>
    <w:multiLevelType w:val="hybridMultilevel"/>
    <w:tmpl w:val="93324A82"/>
    <w:lvl w:ilvl="0" w:tplc="7D78CB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ED37DF0"/>
    <w:multiLevelType w:val="hybridMultilevel"/>
    <w:tmpl w:val="A12EF764"/>
    <w:lvl w:ilvl="0" w:tplc="7C1234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F64091"/>
    <w:multiLevelType w:val="hybridMultilevel"/>
    <w:tmpl w:val="6B80A5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A05DB"/>
    <w:multiLevelType w:val="hybridMultilevel"/>
    <w:tmpl w:val="9CD069F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4E14514"/>
    <w:multiLevelType w:val="hybridMultilevel"/>
    <w:tmpl w:val="818C5A96"/>
    <w:lvl w:ilvl="0" w:tplc="0B16B1A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AF0EC9"/>
    <w:multiLevelType w:val="hybridMultilevel"/>
    <w:tmpl w:val="B1D027E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B417738"/>
    <w:multiLevelType w:val="hybridMultilevel"/>
    <w:tmpl w:val="DD5007A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F055821"/>
    <w:multiLevelType w:val="hybridMultilevel"/>
    <w:tmpl w:val="73A64C4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0901336"/>
    <w:multiLevelType w:val="hybridMultilevel"/>
    <w:tmpl w:val="5F48D8B6"/>
    <w:lvl w:ilvl="0" w:tplc="7D78CB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676B41"/>
    <w:multiLevelType w:val="hybridMultilevel"/>
    <w:tmpl w:val="D2E8B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7857C32"/>
    <w:multiLevelType w:val="hybridMultilevel"/>
    <w:tmpl w:val="D6AC39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8791A59"/>
    <w:multiLevelType w:val="hybridMultilevel"/>
    <w:tmpl w:val="14DEC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22"/>
  </w:num>
  <w:num w:numId="12">
    <w:abstractNumId w:val="41"/>
  </w:num>
  <w:num w:numId="13">
    <w:abstractNumId w:val="18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30"/>
  </w:num>
  <w:num w:numId="19">
    <w:abstractNumId w:val="34"/>
  </w:num>
  <w:num w:numId="20">
    <w:abstractNumId w:val="16"/>
  </w:num>
  <w:num w:numId="21">
    <w:abstractNumId w:val="17"/>
  </w:num>
  <w:num w:numId="22">
    <w:abstractNumId w:val="33"/>
  </w:num>
  <w:num w:numId="23">
    <w:abstractNumId w:val="13"/>
  </w:num>
  <w:num w:numId="24">
    <w:abstractNumId w:val="8"/>
  </w:num>
  <w:num w:numId="25">
    <w:abstractNumId w:val="38"/>
  </w:num>
  <w:num w:numId="26">
    <w:abstractNumId w:val="29"/>
  </w:num>
  <w:num w:numId="27">
    <w:abstractNumId w:val="36"/>
  </w:num>
  <w:num w:numId="28">
    <w:abstractNumId w:val="37"/>
  </w:num>
  <w:num w:numId="29">
    <w:abstractNumId w:val="6"/>
  </w:num>
  <w:num w:numId="30">
    <w:abstractNumId w:val="11"/>
  </w:num>
  <w:num w:numId="31">
    <w:abstractNumId w:val="23"/>
  </w:num>
  <w:num w:numId="32">
    <w:abstractNumId w:val="1"/>
  </w:num>
  <w:num w:numId="33">
    <w:abstractNumId w:val="10"/>
  </w:num>
  <w:num w:numId="34">
    <w:abstractNumId w:val="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9"/>
  </w:num>
  <w:num w:numId="38">
    <w:abstractNumId w:val="27"/>
  </w:num>
  <w:num w:numId="39">
    <w:abstractNumId w:val="40"/>
  </w:num>
  <w:num w:numId="40">
    <w:abstractNumId w:val="39"/>
  </w:num>
  <w:num w:numId="41">
    <w:abstractNumId w:val="24"/>
  </w:num>
  <w:num w:numId="42">
    <w:abstractNumId w:val="15"/>
  </w:num>
  <w:num w:numId="43">
    <w:abstractNumId w:val="3"/>
  </w:num>
  <w:num w:numId="44">
    <w:abstractNumId w:val="31"/>
  </w:num>
  <w:num w:numId="45">
    <w:abstractNumId w:val="0"/>
  </w:num>
  <w:num w:numId="46">
    <w:abstractNumId w:val="2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41D18"/>
    <w:rsid w:val="000043D1"/>
    <w:rsid w:val="00013C6F"/>
    <w:rsid w:val="00023499"/>
    <w:rsid w:val="00023E4A"/>
    <w:rsid w:val="00024319"/>
    <w:rsid w:val="000365A0"/>
    <w:rsid w:val="00036FBA"/>
    <w:rsid w:val="00044092"/>
    <w:rsid w:val="00051C70"/>
    <w:rsid w:val="000522E5"/>
    <w:rsid w:val="000B1614"/>
    <w:rsid w:val="000B2197"/>
    <w:rsid w:val="00105225"/>
    <w:rsid w:val="00106C20"/>
    <w:rsid w:val="00107682"/>
    <w:rsid w:val="00114101"/>
    <w:rsid w:val="00133848"/>
    <w:rsid w:val="00133EF2"/>
    <w:rsid w:val="001347E9"/>
    <w:rsid w:val="00137980"/>
    <w:rsid w:val="00137D2F"/>
    <w:rsid w:val="00140A4D"/>
    <w:rsid w:val="00141D18"/>
    <w:rsid w:val="00147998"/>
    <w:rsid w:val="00152203"/>
    <w:rsid w:val="00153965"/>
    <w:rsid w:val="00172B01"/>
    <w:rsid w:val="001804A0"/>
    <w:rsid w:val="0018067C"/>
    <w:rsid w:val="00190C12"/>
    <w:rsid w:val="00193E58"/>
    <w:rsid w:val="00195AC6"/>
    <w:rsid w:val="0019723A"/>
    <w:rsid w:val="001A3AA0"/>
    <w:rsid w:val="001A47E5"/>
    <w:rsid w:val="001C5DA2"/>
    <w:rsid w:val="001D11BB"/>
    <w:rsid w:val="001D5775"/>
    <w:rsid w:val="001E349C"/>
    <w:rsid w:val="001F30A2"/>
    <w:rsid w:val="002052CD"/>
    <w:rsid w:val="002061DE"/>
    <w:rsid w:val="00206F4A"/>
    <w:rsid w:val="00224F0C"/>
    <w:rsid w:val="00225369"/>
    <w:rsid w:val="0023477A"/>
    <w:rsid w:val="00246892"/>
    <w:rsid w:val="00253B94"/>
    <w:rsid w:val="002565B3"/>
    <w:rsid w:val="002617D1"/>
    <w:rsid w:val="00265F22"/>
    <w:rsid w:val="0026602C"/>
    <w:rsid w:val="00274BE9"/>
    <w:rsid w:val="00274D98"/>
    <w:rsid w:val="002814E9"/>
    <w:rsid w:val="00282C59"/>
    <w:rsid w:val="002856C4"/>
    <w:rsid w:val="00294056"/>
    <w:rsid w:val="002B249B"/>
    <w:rsid w:val="002C4E99"/>
    <w:rsid w:val="002C5DAE"/>
    <w:rsid w:val="002D310E"/>
    <w:rsid w:val="002D58D7"/>
    <w:rsid w:val="00302864"/>
    <w:rsid w:val="00307956"/>
    <w:rsid w:val="003127DB"/>
    <w:rsid w:val="003213AD"/>
    <w:rsid w:val="00322D6D"/>
    <w:rsid w:val="003272B1"/>
    <w:rsid w:val="00337A04"/>
    <w:rsid w:val="00342A7C"/>
    <w:rsid w:val="00343EAD"/>
    <w:rsid w:val="00355724"/>
    <w:rsid w:val="003664F4"/>
    <w:rsid w:val="003741A8"/>
    <w:rsid w:val="003823A7"/>
    <w:rsid w:val="00386B2A"/>
    <w:rsid w:val="003A0175"/>
    <w:rsid w:val="003B000F"/>
    <w:rsid w:val="003B49B6"/>
    <w:rsid w:val="003B58C0"/>
    <w:rsid w:val="003C4A4A"/>
    <w:rsid w:val="003C6CA2"/>
    <w:rsid w:val="003D4100"/>
    <w:rsid w:val="00435130"/>
    <w:rsid w:val="004410F9"/>
    <w:rsid w:val="00442513"/>
    <w:rsid w:val="00445077"/>
    <w:rsid w:val="00456083"/>
    <w:rsid w:val="00463665"/>
    <w:rsid w:val="00470470"/>
    <w:rsid w:val="004809A8"/>
    <w:rsid w:val="00480F8A"/>
    <w:rsid w:val="00481619"/>
    <w:rsid w:val="00490D8C"/>
    <w:rsid w:val="004A576B"/>
    <w:rsid w:val="004B44B6"/>
    <w:rsid w:val="004E5058"/>
    <w:rsid w:val="00512098"/>
    <w:rsid w:val="0052192F"/>
    <w:rsid w:val="00524D18"/>
    <w:rsid w:val="00535311"/>
    <w:rsid w:val="00535C97"/>
    <w:rsid w:val="005415D8"/>
    <w:rsid w:val="00542EB3"/>
    <w:rsid w:val="0054473E"/>
    <w:rsid w:val="005544D0"/>
    <w:rsid w:val="00565E31"/>
    <w:rsid w:val="00566EDC"/>
    <w:rsid w:val="0057258C"/>
    <w:rsid w:val="005750D8"/>
    <w:rsid w:val="00577632"/>
    <w:rsid w:val="005833CD"/>
    <w:rsid w:val="005A0DE9"/>
    <w:rsid w:val="005A52DB"/>
    <w:rsid w:val="005E1FA0"/>
    <w:rsid w:val="005E4B71"/>
    <w:rsid w:val="005F35AE"/>
    <w:rsid w:val="005F5C3C"/>
    <w:rsid w:val="00604B7E"/>
    <w:rsid w:val="006115D6"/>
    <w:rsid w:val="00613368"/>
    <w:rsid w:val="00614CF1"/>
    <w:rsid w:val="00616933"/>
    <w:rsid w:val="0061712B"/>
    <w:rsid w:val="00630871"/>
    <w:rsid w:val="006446BB"/>
    <w:rsid w:val="006718CD"/>
    <w:rsid w:val="0067310D"/>
    <w:rsid w:val="006748F5"/>
    <w:rsid w:val="006922F6"/>
    <w:rsid w:val="006930AA"/>
    <w:rsid w:val="00696625"/>
    <w:rsid w:val="00697326"/>
    <w:rsid w:val="006B30CC"/>
    <w:rsid w:val="006D35AE"/>
    <w:rsid w:val="00707C8A"/>
    <w:rsid w:val="00715CF7"/>
    <w:rsid w:val="0072556C"/>
    <w:rsid w:val="007319C7"/>
    <w:rsid w:val="00736FD1"/>
    <w:rsid w:val="007417FE"/>
    <w:rsid w:val="007533F3"/>
    <w:rsid w:val="00755B64"/>
    <w:rsid w:val="00765135"/>
    <w:rsid w:val="007727AE"/>
    <w:rsid w:val="007778DD"/>
    <w:rsid w:val="007B142C"/>
    <w:rsid w:val="007B7DE3"/>
    <w:rsid w:val="007C0DD3"/>
    <w:rsid w:val="007C14EF"/>
    <w:rsid w:val="007C1BEE"/>
    <w:rsid w:val="007C5163"/>
    <w:rsid w:val="007E43E3"/>
    <w:rsid w:val="007F7259"/>
    <w:rsid w:val="007F7B7A"/>
    <w:rsid w:val="0081200C"/>
    <w:rsid w:val="00814C64"/>
    <w:rsid w:val="008200A8"/>
    <w:rsid w:val="008217AF"/>
    <w:rsid w:val="00821E26"/>
    <w:rsid w:val="00840FD9"/>
    <w:rsid w:val="0087045D"/>
    <w:rsid w:val="00877DAC"/>
    <w:rsid w:val="0089177F"/>
    <w:rsid w:val="00891D6C"/>
    <w:rsid w:val="008B09F3"/>
    <w:rsid w:val="008B41B2"/>
    <w:rsid w:val="008C3FB8"/>
    <w:rsid w:val="008C6698"/>
    <w:rsid w:val="008E101A"/>
    <w:rsid w:val="008E2768"/>
    <w:rsid w:val="008F1B4A"/>
    <w:rsid w:val="008F5DC5"/>
    <w:rsid w:val="0090228B"/>
    <w:rsid w:val="00902B90"/>
    <w:rsid w:val="00912717"/>
    <w:rsid w:val="00927FCD"/>
    <w:rsid w:val="00934368"/>
    <w:rsid w:val="009373FC"/>
    <w:rsid w:val="00937E13"/>
    <w:rsid w:val="00945A51"/>
    <w:rsid w:val="00954965"/>
    <w:rsid w:val="009612F9"/>
    <w:rsid w:val="00962EE7"/>
    <w:rsid w:val="00964A2A"/>
    <w:rsid w:val="00974FB0"/>
    <w:rsid w:val="00982B6D"/>
    <w:rsid w:val="00984714"/>
    <w:rsid w:val="009B1ECD"/>
    <w:rsid w:val="009B5D2A"/>
    <w:rsid w:val="009D09FE"/>
    <w:rsid w:val="009D263A"/>
    <w:rsid w:val="009E3665"/>
    <w:rsid w:val="009F3BCA"/>
    <w:rsid w:val="00A038B2"/>
    <w:rsid w:val="00A12310"/>
    <w:rsid w:val="00A201F0"/>
    <w:rsid w:val="00A231A5"/>
    <w:rsid w:val="00A362FA"/>
    <w:rsid w:val="00A50270"/>
    <w:rsid w:val="00A65FEE"/>
    <w:rsid w:val="00A72237"/>
    <w:rsid w:val="00A8127B"/>
    <w:rsid w:val="00A81415"/>
    <w:rsid w:val="00A81C01"/>
    <w:rsid w:val="00A83F16"/>
    <w:rsid w:val="00A908BB"/>
    <w:rsid w:val="00A92C8C"/>
    <w:rsid w:val="00AB1DA9"/>
    <w:rsid w:val="00AB5089"/>
    <w:rsid w:val="00AB68FE"/>
    <w:rsid w:val="00B16FED"/>
    <w:rsid w:val="00B178B7"/>
    <w:rsid w:val="00B22C4F"/>
    <w:rsid w:val="00B5461B"/>
    <w:rsid w:val="00B54777"/>
    <w:rsid w:val="00B57D7C"/>
    <w:rsid w:val="00B619C4"/>
    <w:rsid w:val="00B65D6B"/>
    <w:rsid w:val="00B664AD"/>
    <w:rsid w:val="00B67634"/>
    <w:rsid w:val="00BA54F6"/>
    <w:rsid w:val="00BB6630"/>
    <w:rsid w:val="00BB6F77"/>
    <w:rsid w:val="00BE6FC4"/>
    <w:rsid w:val="00BF3047"/>
    <w:rsid w:val="00BF6A8D"/>
    <w:rsid w:val="00BF7904"/>
    <w:rsid w:val="00C04B7D"/>
    <w:rsid w:val="00C0699E"/>
    <w:rsid w:val="00C077D3"/>
    <w:rsid w:val="00C1682C"/>
    <w:rsid w:val="00C24EFE"/>
    <w:rsid w:val="00C36473"/>
    <w:rsid w:val="00C62251"/>
    <w:rsid w:val="00C663DE"/>
    <w:rsid w:val="00C71CD2"/>
    <w:rsid w:val="00C73284"/>
    <w:rsid w:val="00C81ED0"/>
    <w:rsid w:val="00C91409"/>
    <w:rsid w:val="00CA224B"/>
    <w:rsid w:val="00D06455"/>
    <w:rsid w:val="00D06AB5"/>
    <w:rsid w:val="00D17D9D"/>
    <w:rsid w:val="00D20E08"/>
    <w:rsid w:val="00D2394F"/>
    <w:rsid w:val="00D33019"/>
    <w:rsid w:val="00D34625"/>
    <w:rsid w:val="00D417E3"/>
    <w:rsid w:val="00D41A83"/>
    <w:rsid w:val="00D4333C"/>
    <w:rsid w:val="00D50A41"/>
    <w:rsid w:val="00D57D58"/>
    <w:rsid w:val="00D70786"/>
    <w:rsid w:val="00D70C2A"/>
    <w:rsid w:val="00D97629"/>
    <w:rsid w:val="00DF55DF"/>
    <w:rsid w:val="00E064DF"/>
    <w:rsid w:val="00E17F65"/>
    <w:rsid w:val="00E203C7"/>
    <w:rsid w:val="00E242D6"/>
    <w:rsid w:val="00E3111D"/>
    <w:rsid w:val="00E32C40"/>
    <w:rsid w:val="00E37295"/>
    <w:rsid w:val="00E51BC9"/>
    <w:rsid w:val="00E630DD"/>
    <w:rsid w:val="00E6458B"/>
    <w:rsid w:val="00E65B8C"/>
    <w:rsid w:val="00E7070A"/>
    <w:rsid w:val="00E728DC"/>
    <w:rsid w:val="00E75426"/>
    <w:rsid w:val="00E8145A"/>
    <w:rsid w:val="00E81EC2"/>
    <w:rsid w:val="00E8359F"/>
    <w:rsid w:val="00E862BC"/>
    <w:rsid w:val="00ED4A87"/>
    <w:rsid w:val="00F04641"/>
    <w:rsid w:val="00F054AD"/>
    <w:rsid w:val="00F21513"/>
    <w:rsid w:val="00F248FE"/>
    <w:rsid w:val="00F24D5D"/>
    <w:rsid w:val="00F25585"/>
    <w:rsid w:val="00F30ACF"/>
    <w:rsid w:val="00F43C1D"/>
    <w:rsid w:val="00F43D15"/>
    <w:rsid w:val="00F440CE"/>
    <w:rsid w:val="00F461D9"/>
    <w:rsid w:val="00F51B7F"/>
    <w:rsid w:val="00F538D6"/>
    <w:rsid w:val="00F572EF"/>
    <w:rsid w:val="00F61D16"/>
    <w:rsid w:val="00F907B2"/>
    <w:rsid w:val="00FA2724"/>
    <w:rsid w:val="00FA39DA"/>
    <w:rsid w:val="00FB6EA2"/>
    <w:rsid w:val="00FC1EC8"/>
    <w:rsid w:val="00FC6506"/>
    <w:rsid w:val="00FD6765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 Знак Знак Знак"/>
    <w:basedOn w:val="a"/>
    <w:rsid w:val="003079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A72237"/>
    <w:pPr>
      <w:spacing w:after="120"/>
    </w:pPr>
  </w:style>
  <w:style w:type="paragraph" w:customStyle="1" w:styleId="ConsPlusNormal">
    <w:name w:val="ConsPlusNormal"/>
    <w:rsid w:val="00ED4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D17D9D"/>
    <w:pPr>
      <w:spacing w:after="120"/>
      <w:ind w:left="283"/>
    </w:pPr>
  </w:style>
  <w:style w:type="paragraph" w:styleId="2">
    <w:name w:val="Body Text Indent 2"/>
    <w:basedOn w:val="a"/>
    <w:rsid w:val="007F7B7A"/>
    <w:pPr>
      <w:spacing w:after="120" w:line="480" w:lineRule="auto"/>
      <w:ind w:left="283"/>
    </w:pPr>
  </w:style>
  <w:style w:type="table" w:styleId="a6">
    <w:name w:val="Table Grid"/>
    <w:basedOn w:val="a1"/>
    <w:rsid w:val="003C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355724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0"/>
    <w:rsid w:val="00355724"/>
    <w:pPr>
      <w:shd w:val="clear" w:color="auto" w:fill="FFFFFF"/>
      <w:spacing w:before="60" w:after="360" w:line="240" w:lineRule="atLeast"/>
      <w:jc w:val="right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locked/>
    <w:rsid w:val="00355724"/>
    <w:rPr>
      <w:sz w:val="19"/>
      <w:szCs w:val="19"/>
      <w:lang w:bidi="ar-SA"/>
    </w:rPr>
  </w:style>
  <w:style w:type="paragraph" w:customStyle="1" w:styleId="41">
    <w:name w:val="Основной текст (4)1"/>
    <w:basedOn w:val="a"/>
    <w:link w:val="4"/>
    <w:rsid w:val="00355724"/>
    <w:pPr>
      <w:shd w:val="clear" w:color="auto" w:fill="FFFFFF"/>
      <w:spacing w:before="660" w:after="240" w:line="240" w:lineRule="atLeast"/>
      <w:ind w:hanging="1020"/>
    </w:pPr>
    <w:rPr>
      <w:sz w:val="19"/>
      <w:szCs w:val="19"/>
    </w:rPr>
  </w:style>
  <w:style w:type="character" w:customStyle="1" w:styleId="6">
    <w:name w:val="Основной текст (6)_"/>
    <w:basedOn w:val="a0"/>
    <w:link w:val="61"/>
    <w:locked/>
    <w:rsid w:val="00355724"/>
    <w:rPr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rsid w:val="00355724"/>
    <w:pPr>
      <w:shd w:val="clear" w:color="auto" w:fill="FFFFFF"/>
      <w:spacing w:line="278" w:lineRule="exact"/>
    </w:pPr>
  </w:style>
  <w:style w:type="character" w:customStyle="1" w:styleId="7">
    <w:name w:val="Основной текст (7)_"/>
    <w:basedOn w:val="a0"/>
    <w:link w:val="70"/>
    <w:locked/>
    <w:rsid w:val="00355724"/>
    <w:rPr>
      <w:b/>
      <w:bCs/>
      <w:sz w:val="23"/>
      <w:szCs w:val="23"/>
      <w:lang w:bidi="ar-SA"/>
    </w:rPr>
  </w:style>
  <w:style w:type="paragraph" w:customStyle="1" w:styleId="70">
    <w:name w:val="Основной текст (7)"/>
    <w:basedOn w:val="a"/>
    <w:link w:val="7"/>
    <w:rsid w:val="00355724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7">
    <w:name w:val="Подпись к таблице_"/>
    <w:basedOn w:val="a0"/>
    <w:link w:val="1"/>
    <w:locked/>
    <w:rsid w:val="00355724"/>
    <w:rPr>
      <w:b/>
      <w:bCs/>
      <w:sz w:val="27"/>
      <w:szCs w:val="27"/>
      <w:lang w:bidi="ar-SA"/>
    </w:rPr>
  </w:style>
  <w:style w:type="paragraph" w:customStyle="1" w:styleId="1">
    <w:name w:val="Подпись к таблице1"/>
    <w:basedOn w:val="a"/>
    <w:link w:val="a7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2">
    <w:name w:val="Подпись к картинке (2)_"/>
    <w:basedOn w:val="a0"/>
    <w:link w:val="23"/>
    <w:locked/>
    <w:rsid w:val="00355724"/>
    <w:rPr>
      <w:b/>
      <w:bCs/>
      <w:sz w:val="27"/>
      <w:szCs w:val="27"/>
      <w:lang w:bidi="ar-SA"/>
    </w:rPr>
  </w:style>
  <w:style w:type="paragraph" w:customStyle="1" w:styleId="23">
    <w:name w:val="Подпись к картинке (2)"/>
    <w:basedOn w:val="a"/>
    <w:link w:val="22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42">
    <w:name w:val="Основной текст (4)2"/>
    <w:basedOn w:val="4"/>
    <w:rsid w:val="00355724"/>
    <w:rPr>
      <w:sz w:val="19"/>
      <w:szCs w:val="19"/>
      <w:lang w:bidi="ar-SA"/>
    </w:rPr>
  </w:style>
  <w:style w:type="character" w:customStyle="1" w:styleId="a8">
    <w:name w:val="Подпись к таблице"/>
    <w:basedOn w:val="a7"/>
    <w:rsid w:val="00355724"/>
    <w:rPr>
      <w:b/>
      <w:bCs/>
      <w:sz w:val="27"/>
      <w:szCs w:val="27"/>
      <w:u w:val="single"/>
      <w:lang w:bidi="ar-SA"/>
    </w:rPr>
  </w:style>
  <w:style w:type="character" w:customStyle="1" w:styleId="40">
    <w:name w:val="Основной текст + Полужирный4"/>
    <w:basedOn w:val="a0"/>
    <w:rsid w:val="00355724"/>
    <w:rPr>
      <w:b/>
      <w:bCs/>
      <w:sz w:val="27"/>
      <w:szCs w:val="27"/>
      <w:lang w:bidi="ar-SA"/>
    </w:rPr>
  </w:style>
  <w:style w:type="paragraph" w:styleId="a9">
    <w:name w:val="Balloon Text"/>
    <w:basedOn w:val="a"/>
    <w:semiHidden/>
    <w:rsid w:val="002B24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46BB"/>
    <w:rPr>
      <w:sz w:val="24"/>
      <w:szCs w:val="24"/>
    </w:rPr>
  </w:style>
  <w:style w:type="paragraph" w:styleId="ac">
    <w:name w:val="footer"/>
    <w:basedOn w:val="a"/>
    <w:link w:val="ad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46BB"/>
    <w:rPr>
      <w:sz w:val="24"/>
      <w:szCs w:val="24"/>
    </w:rPr>
  </w:style>
  <w:style w:type="paragraph" w:styleId="ae">
    <w:name w:val="List Paragraph"/>
    <w:basedOn w:val="a"/>
    <w:uiPriority w:val="34"/>
    <w:qFormat/>
    <w:rsid w:val="00D34625"/>
    <w:pPr>
      <w:ind w:left="720"/>
      <w:contextualSpacing/>
    </w:pPr>
  </w:style>
  <w:style w:type="paragraph" w:customStyle="1" w:styleId="Default">
    <w:name w:val="Default"/>
    <w:rsid w:val="00673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rsid w:val="0026602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66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A3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 Знак Знак Знак"/>
    <w:basedOn w:val="a"/>
    <w:rsid w:val="003079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A72237"/>
    <w:pPr>
      <w:spacing w:after="120"/>
    </w:pPr>
  </w:style>
  <w:style w:type="paragraph" w:customStyle="1" w:styleId="ConsPlusNormal">
    <w:name w:val="ConsPlusNormal"/>
    <w:rsid w:val="00ED4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D17D9D"/>
    <w:pPr>
      <w:spacing w:after="120"/>
      <w:ind w:left="283"/>
    </w:pPr>
  </w:style>
  <w:style w:type="paragraph" w:styleId="2">
    <w:name w:val="Body Text Indent 2"/>
    <w:basedOn w:val="a"/>
    <w:rsid w:val="007F7B7A"/>
    <w:pPr>
      <w:spacing w:after="120" w:line="480" w:lineRule="auto"/>
      <w:ind w:left="283"/>
    </w:pPr>
  </w:style>
  <w:style w:type="table" w:styleId="a6">
    <w:name w:val="Table Grid"/>
    <w:basedOn w:val="a1"/>
    <w:rsid w:val="003C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355724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0"/>
    <w:rsid w:val="00355724"/>
    <w:pPr>
      <w:shd w:val="clear" w:color="auto" w:fill="FFFFFF"/>
      <w:spacing w:before="60" w:after="360" w:line="240" w:lineRule="atLeast"/>
      <w:jc w:val="right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locked/>
    <w:rsid w:val="00355724"/>
    <w:rPr>
      <w:sz w:val="19"/>
      <w:szCs w:val="19"/>
      <w:lang w:bidi="ar-SA"/>
    </w:rPr>
  </w:style>
  <w:style w:type="paragraph" w:customStyle="1" w:styleId="41">
    <w:name w:val="Основной текст (4)1"/>
    <w:basedOn w:val="a"/>
    <w:link w:val="4"/>
    <w:rsid w:val="00355724"/>
    <w:pPr>
      <w:shd w:val="clear" w:color="auto" w:fill="FFFFFF"/>
      <w:spacing w:before="660" w:after="240" w:line="240" w:lineRule="atLeast"/>
      <w:ind w:hanging="1020"/>
    </w:pPr>
    <w:rPr>
      <w:sz w:val="19"/>
      <w:szCs w:val="19"/>
    </w:rPr>
  </w:style>
  <w:style w:type="character" w:customStyle="1" w:styleId="6">
    <w:name w:val="Основной текст (6)_"/>
    <w:basedOn w:val="a0"/>
    <w:link w:val="61"/>
    <w:locked/>
    <w:rsid w:val="00355724"/>
    <w:rPr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rsid w:val="00355724"/>
    <w:pPr>
      <w:shd w:val="clear" w:color="auto" w:fill="FFFFFF"/>
      <w:spacing w:line="278" w:lineRule="exact"/>
    </w:pPr>
  </w:style>
  <w:style w:type="character" w:customStyle="1" w:styleId="7">
    <w:name w:val="Основной текст (7)_"/>
    <w:basedOn w:val="a0"/>
    <w:link w:val="70"/>
    <w:locked/>
    <w:rsid w:val="00355724"/>
    <w:rPr>
      <w:b/>
      <w:bCs/>
      <w:sz w:val="23"/>
      <w:szCs w:val="23"/>
      <w:lang w:bidi="ar-SA"/>
    </w:rPr>
  </w:style>
  <w:style w:type="paragraph" w:customStyle="1" w:styleId="70">
    <w:name w:val="Основной текст (7)"/>
    <w:basedOn w:val="a"/>
    <w:link w:val="7"/>
    <w:rsid w:val="00355724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7">
    <w:name w:val="Подпись к таблице_"/>
    <w:basedOn w:val="a0"/>
    <w:link w:val="1"/>
    <w:locked/>
    <w:rsid w:val="00355724"/>
    <w:rPr>
      <w:b/>
      <w:bCs/>
      <w:sz w:val="27"/>
      <w:szCs w:val="27"/>
      <w:lang w:bidi="ar-SA"/>
    </w:rPr>
  </w:style>
  <w:style w:type="paragraph" w:customStyle="1" w:styleId="1">
    <w:name w:val="Подпись к таблице1"/>
    <w:basedOn w:val="a"/>
    <w:link w:val="a7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2">
    <w:name w:val="Подпись к картинке (2)_"/>
    <w:basedOn w:val="a0"/>
    <w:link w:val="23"/>
    <w:locked/>
    <w:rsid w:val="00355724"/>
    <w:rPr>
      <w:b/>
      <w:bCs/>
      <w:sz w:val="27"/>
      <w:szCs w:val="27"/>
      <w:lang w:bidi="ar-SA"/>
    </w:rPr>
  </w:style>
  <w:style w:type="paragraph" w:customStyle="1" w:styleId="23">
    <w:name w:val="Подпись к картинке (2)"/>
    <w:basedOn w:val="a"/>
    <w:link w:val="22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42">
    <w:name w:val="Основной текст (4)2"/>
    <w:basedOn w:val="4"/>
    <w:rsid w:val="00355724"/>
    <w:rPr>
      <w:sz w:val="19"/>
      <w:szCs w:val="19"/>
      <w:lang w:bidi="ar-SA"/>
    </w:rPr>
  </w:style>
  <w:style w:type="character" w:customStyle="1" w:styleId="a8">
    <w:name w:val="Подпись к таблице"/>
    <w:basedOn w:val="a7"/>
    <w:rsid w:val="00355724"/>
    <w:rPr>
      <w:b/>
      <w:bCs/>
      <w:sz w:val="27"/>
      <w:szCs w:val="27"/>
      <w:u w:val="single"/>
      <w:lang w:bidi="ar-SA"/>
    </w:rPr>
  </w:style>
  <w:style w:type="character" w:customStyle="1" w:styleId="40">
    <w:name w:val="Основной текст + Полужирный4"/>
    <w:basedOn w:val="a0"/>
    <w:rsid w:val="00355724"/>
    <w:rPr>
      <w:b/>
      <w:bCs/>
      <w:sz w:val="27"/>
      <w:szCs w:val="27"/>
      <w:lang w:bidi="ar-SA"/>
    </w:rPr>
  </w:style>
  <w:style w:type="paragraph" w:styleId="a9">
    <w:name w:val="Balloon Text"/>
    <w:basedOn w:val="a"/>
    <w:semiHidden/>
    <w:rsid w:val="002B24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46BB"/>
    <w:rPr>
      <w:sz w:val="24"/>
      <w:szCs w:val="24"/>
    </w:rPr>
  </w:style>
  <w:style w:type="paragraph" w:styleId="ac">
    <w:name w:val="footer"/>
    <w:basedOn w:val="a"/>
    <w:link w:val="ad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46BB"/>
    <w:rPr>
      <w:sz w:val="24"/>
      <w:szCs w:val="24"/>
    </w:rPr>
  </w:style>
  <w:style w:type="paragraph" w:styleId="ae">
    <w:name w:val="List Paragraph"/>
    <w:basedOn w:val="a"/>
    <w:uiPriority w:val="34"/>
    <w:qFormat/>
    <w:rsid w:val="00D34625"/>
    <w:pPr>
      <w:ind w:left="720"/>
      <w:contextualSpacing/>
    </w:pPr>
  </w:style>
  <w:style w:type="paragraph" w:customStyle="1" w:styleId="Default">
    <w:name w:val="Default"/>
    <w:rsid w:val="00673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rsid w:val="0026602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66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A3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&#1074;&#1080;&#1082;&#1091;&#1089;&#1103;\Desktop\&#1103;&#1084;&#1072;&#1083;%202016\cgi\online.cgi%3freq=doc&amp;base=LAW&amp;n=84814&amp;rnd=238783.788031204&amp;dst=100007&amp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E897-B2A1-47DD-B321-8D16D198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8757</Words>
  <Characters>49916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</vt:lpstr>
    </vt:vector>
  </TitlesOfParts>
  <Company>SPecialiST RePack</Company>
  <LinksUpToDate>false</LinksUpToDate>
  <CharactersWithSpaces>58556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</dc:title>
  <dc:creator>OManyilova</dc:creator>
  <cp:lastModifiedBy>Лена</cp:lastModifiedBy>
  <cp:revision>22</cp:revision>
  <cp:lastPrinted>2017-02-17T12:06:00Z</cp:lastPrinted>
  <dcterms:created xsi:type="dcterms:W3CDTF">2017-02-16T14:22:00Z</dcterms:created>
  <dcterms:modified xsi:type="dcterms:W3CDTF">2017-02-21T11:11:00Z</dcterms:modified>
</cp:coreProperties>
</file>