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59" w:rsidRDefault="00663439" w:rsidP="00ED36F1">
      <w:pPr>
        <w:pStyle w:val="a6"/>
        <w:spacing w:before="0" w:beforeAutospacing="0" w:after="0" w:afterAutospacing="0" w:line="276" w:lineRule="auto"/>
        <w:jc w:val="center"/>
        <w:rPr>
          <w:b/>
        </w:rPr>
      </w:pPr>
      <w:r w:rsidRPr="00CD4059">
        <w:rPr>
          <w:b/>
          <w:bCs/>
          <w:color w:val="000000"/>
        </w:rPr>
        <w:t xml:space="preserve">Аналитическая справка </w:t>
      </w:r>
      <w:r w:rsidR="00ED36F1" w:rsidRPr="00CD4059">
        <w:rPr>
          <w:b/>
          <w:bCs/>
          <w:color w:val="000000"/>
        </w:rPr>
        <w:t xml:space="preserve">о </w:t>
      </w:r>
      <w:r w:rsidR="00FF7E06" w:rsidRPr="00CD4059">
        <w:rPr>
          <w:b/>
        </w:rPr>
        <w:t>проделанной работ</w:t>
      </w:r>
      <w:r w:rsidR="00ED36F1" w:rsidRPr="00CD4059">
        <w:rPr>
          <w:b/>
        </w:rPr>
        <w:t>е</w:t>
      </w:r>
      <w:r w:rsidR="00FF7E06" w:rsidRPr="00CD4059">
        <w:rPr>
          <w:b/>
        </w:rPr>
        <w:t xml:space="preserve"> по самообразованию </w:t>
      </w:r>
      <w:r w:rsidR="001F5468" w:rsidRPr="00CD4059">
        <w:rPr>
          <w:b/>
        </w:rPr>
        <w:t>«</w:t>
      </w:r>
      <w:r w:rsidR="001F5468">
        <w:rPr>
          <w:b/>
        </w:rPr>
        <w:t>С</w:t>
      </w:r>
      <w:r w:rsidR="001F5468" w:rsidRPr="00CD4059">
        <w:rPr>
          <w:b/>
        </w:rPr>
        <w:t>теп - аэробика, как одно из оптимальных условий физического совершенствования ребенка  и ее  значение в развитии двигательной активн</w:t>
      </w:r>
      <w:r w:rsidR="001F5468">
        <w:rPr>
          <w:b/>
        </w:rPr>
        <w:t xml:space="preserve">ости детей старшего дошкольного </w:t>
      </w:r>
      <w:r w:rsidR="001F5468" w:rsidRPr="00CD4059">
        <w:rPr>
          <w:b/>
        </w:rPr>
        <w:t xml:space="preserve">возраста» </w:t>
      </w:r>
    </w:p>
    <w:p w:rsidR="00FF7E06" w:rsidRPr="00CD4059" w:rsidRDefault="00FF7E06" w:rsidP="00ED36F1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CD4059">
        <w:rPr>
          <w:b/>
        </w:rPr>
        <w:t>инструктора по физической культуре</w:t>
      </w:r>
      <w:r w:rsidR="004D5969" w:rsidRPr="00CD4059">
        <w:rPr>
          <w:b/>
        </w:rPr>
        <w:t xml:space="preserve"> Рыбак Марии Владимировны</w:t>
      </w:r>
    </w:p>
    <w:p w:rsidR="00FF7E06" w:rsidRPr="00B175B4" w:rsidRDefault="00FF7E06" w:rsidP="00B175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59">
        <w:rPr>
          <w:rFonts w:ascii="Times New Roman" w:hAnsi="Times New Roman" w:cs="Times New Roman"/>
          <w:b/>
          <w:sz w:val="24"/>
          <w:szCs w:val="24"/>
        </w:rPr>
        <w:t>за 201</w:t>
      </w:r>
      <w:r w:rsidR="004D5969" w:rsidRPr="00CD4059">
        <w:rPr>
          <w:rFonts w:ascii="Times New Roman" w:hAnsi="Times New Roman" w:cs="Times New Roman"/>
          <w:b/>
          <w:sz w:val="24"/>
          <w:szCs w:val="24"/>
        </w:rPr>
        <w:t>8</w:t>
      </w:r>
      <w:r w:rsidRPr="00CD4059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4D5969" w:rsidRPr="00CD4059">
        <w:rPr>
          <w:rFonts w:ascii="Times New Roman" w:hAnsi="Times New Roman" w:cs="Times New Roman"/>
          <w:b/>
          <w:sz w:val="24"/>
          <w:szCs w:val="24"/>
        </w:rPr>
        <w:t>9</w:t>
      </w:r>
      <w:r w:rsidRPr="00CD405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63A77" w:rsidRPr="005536C2" w:rsidRDefault="00FF7E06" w:rsidP="00763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5536C2">
        <w:rPr>
          <w:rFonts w:ascii="Times New Roman" w:eastAsia="Times New Roman" w:hAnsi="Times New Roman" w:cs="Times New Roman"/>
          <w:sz w:val="24"/>
          <w:szCs w:val="24"/>
        </w:rPr>
        <w:t xml:space="preserve">В последнее время наблюдается снижение двигательной активности детей. Свой досуг они проводят сидя за компьютером или у телевизора. А ведь в детском возрасте движения жизненно  необходимы. В результате дефицита движений  страдает мышечная система, снижается тонус мышц, работоспособность, выносливость, снижается устойчивость организма к простудным заболеваниям, идет нарушение обмена веществ.  Двигательная активность является мощным биологическим стимулятором жизненных функций  растущего организма. Доступным средством увеличения потенциала здоровья является физическая культура. </w:t>
      </w:r>
    </w:p>
    <w:p w:rsidR="00FF7E06" w:rsidRPr="005536C2" w:rsidRDefault="00FF7E06" w:rsidP="00763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6C2">
        <w:rPr>
          <w:rFonts w:ascii="Times New Roman" w:eastAsia="Times New Roman" w:hAnsi="Times New Roman" w:cs="Times New Roman"/>
          <w:sz w:val="24"/>
          <w:szCs w:val="24"/>
        </w:rPr>
        <w:t>Чтобы во время занятий по физическому воспитанию у детей появилось чувство радости, улучшилось настроение - необходимы новые технологии, методы, формы способствующие укреплению здоровья дошкольников. Особое внимание следует уделять подбору физкультурного оборудования. Одним из таких является степ-платформа.</w:t>
      </w:r>
    </w:p>
    <w:p w:rsidR="00FF7E06" w:rsidRPr="005536C2" w:rsidRDefault="00FF7E06" w:rsidP="00FF7E06">
      <w:pPr>
        <w:pStyle w:val="Default"/>
        <w:ind w:right="26"/>
        <w:jc w:val="both"/>
        <w:rPr>
          <w:color w:val="auto"/>
        </w:rPr>
      </w:pPr>
      <w:r w:rsidRPr="005536C2">
        <w:rPr>
          <w:b/>
        </w:rPr>
        <w:t xml:space="preserve">  </w:t>
      </w:r>
      <w:r w:rsidRPr="005536C2">
        <w:rPr>
          <w:b/>
          <w:color w:val="auto"/>
        </w:rPr>
        <w:t>Цель:</w:t>
      </w:r>
      <w:r w:rsidRPr="005536C2">
        <w:rPr>
          <w:color w:val="auto"/>
        </w:rPr>
        <w:t xml:space="preserve"> </w:t>
      </w:r>
      <w:r w:rsidR="00B75E72" w:rsidRPr="005536C2">
        <w:rPr>
          <w:iCs/>
        </w:rPr>
        <w:t xml:space="preserve">способствовать укреплению здоровья детей старшего дошкольного возраста средствами </w:t>
      </w:r>
      <w:proofErr w:type="spellStart"/>
      <w:proofErr w:type="gramStart"/>
      <w:r w:rsidR="00B75E72" w:rsidRPr="005536C2">
        <w:rPr>
          <w:iCs/>
        </w:rPr>
        <w:t>степ-аэробики</w:t>
      </w:r>
      <w:proofErr w:type="spellEnd"/>
      <w:proofErr w:type="gramEnd"/>
      <w:r w:rsidR="00B75E72" w:rsidRPr="005536C2">
        <w:rPr>
          <w:iCs/>
        </w:rPr>
        <w:t>.</w:t>
      </w:r>
    </w:p>
    <w:p w:rsidR="00FF7E06" w:rsidRPr="005536C2" w:rsidRDefault="00FF7E06" w:rsidP="00A461FE">
      <w:pPr>
        <w:pStyle w:val="a3"/>
        <w:rPr>
          <w:rFonts w:ascii="Andalus" w:hAnsi="Andalus" w:cs="Andalus"/>
          <w:b/>
          <w:sz w:val="24"/>
          <w:szCs w:val="24"/>
        </w:rPr>
      </w:pPr>
      <w:r w:rsidRPr="005536C2">
        <w:rPr>
          <w:rFonts w:ascii="Times New Roman" w:hAnsi="Times New Roman" w:cs="Andalus"/>
          <w:b/>
          <w:sz w:val="24"/>
          <w:szCs w:val="24"/>
        </w:rPr>
        <w:t>Задачи</w:t>
      </w:r>
      <w:r w:rsidRPr="005536C2">
        <w:rPr>
          <w:rFonts w:ascii="Andalus" w:hAnsi="Andalus" w:cs="Andalus"/>
          <w:b/>
          <w:sz w:val="24"/>
          <w:szCs w:val="24"/>
        </w:rPr>
        <w:t xml:space="preserve">: </w:t>
      </w:r>
    </w:p>
    <w:p w:rsidR="00B75E72" w:rsidRPr="005536C2" w:rsidRDefault="00B75E72" w:rsidP="00A461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36C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1. </w:t>
      </w:r>
      <w:r w:rsidRPr="005536C2">
        <w:rPr>
          <w:rFonts w:ascii="Times New Roman" w:hAnsi="Times New Roman" w:cs="Times New Roman"/>
          <w:b/>
          <w:i/>
          <w:sz w:val="24"/>
          <w:szCs w:val="24"/>
        </w:rPr>
        <w:t xml:space="preserve">Изучить </w:t>
      </w:r>
      <w:proofErr w:type="gramStart"/>
      <w:r w:rsidRPr="005536C2">
        <w:rPr>
          <w:rFonts w:ascii="Times New Roman" w:hAnsi="Times New Roman" w:cs="Times New Roman"/>
          <w:b/>
          <w:i/>
          <w:sz w:val="24"/>
          <w:szCs w:val="24"/>
        </w:rPr>
        <w:t>методическую</w:t>
      </w:r>
      <w:proofErr w:type="gramEnd"/>
      <w:r w:rsidRPr="005536C2">
        <w:rPr>
          <w:rFonts w:ascii="Times New Roman" w:hAnsi="Times New Roman" w:cs="Times New Roman"/>
          <w:b/>
          <w:i/>
          <w:sz w:val="24"/>
          <w:szCs w:val="24"/>
        </w:rPr>
        <w:t xml:space="preserve"> литературы по теме самообразования.</w:t>
      </w:r>
    </w:p>
    <w:p w:rsidR="00B75E72" w:rsidRPr="005536C2" w:rsidRDefault="00B75E72" w:rsidP="00A461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36C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536C2">
        <w:rPr>
          <w:rFonts w:ascii="Times New Roman" w:hAnsi="Times New Roman" w:cs="Times New Roman"/>
          <w:b/>
          <w:i/>
          <w:sz w:val="24"/>
          <w:szCs w:val="24"/>
        </w:rPr>
        <w:t>Укрепление здоровья:</w:t>
      </w:r>
    </w:p>
    <w:p w:rsidR="00B75E72" w:rsidRPr="005536C2" w:rsidRDefault="00B75E72" w:rsidP="00A461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36C2">
        <w:rPr>
          <w:rFonts w:ascii="Times New Roman" w:hAnsi="Times New Roman" w:cs="Times New Roman"/>
          <w:b/>
          <w:sz w:val="24"/>
          <w:szCs w:val="24"/>
        </w:rPr>
        <w:t>3</w:t>
      </w:r>
      <w:r w:rsidRPr="005536C2">
        <w:rPr>
          <w:rFonts w:ascii="Times New Roman" w:hAnsi="Times New Roman" w:cs="Times New Roman"/>
          <w:b/>
          <w:i/>
          <w:sz w:val="24"/>
          <w:szCs w:val="24"/>
        </w:rPr>
        <w:t>. Развитие двигательных качеств и умений</w:t>
      </w:r>
    </w:p>
    <w:p w:rsidR="00FF7E06" w:rsidRPr="005536C2" w:rsidRDefault="00A54C7D" w:rsidP="00A461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6C2">
        <w:rPr>
          <w:rFonts w:ascii="Times New Roman" w:hAnsi="Times New Roman" w:cs="Times New Roman"/>
          <w:b/>
          <w:sz w:val="24"/>
          <w:szCs w:val="24"/>
        </w:rPr>
        <w:t>4</w:t>
      </w:r>
      <w:r w:rsidRPr="005536C2">
        <w:rPr>
          <w:rFonts w:ascii="Times New Roman" w:hAnsi="Times New Roman" w:cs="Times New Roman"/>
          <w:b/>
          <w:i/>
          <w:sz w:val="24"/>
          <w:szCs w:val="24"/>
        </w:rPr>
        <w:t>. Развитие музыкальности:</w:t>
      </w:r>
      <w:r w:rsidR="00FF7E06" w:rsidRPr="005536C2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FF7E06" w:rsidRPr="005536C2" w:rsidRDefault="00FF7E06" w:rsidP="00A461F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6C2">
        <w:rPr>
          <w:rFonts w:ascii="Times New Roman" w:hAnsi="Times New Roman" w:cs="Times New Roman"/>
          <w:bCs/>
          <w:sz w:val="24"/>
          <w:szCs w:val="24"/>
        </w:rPr>
        <w:t xml:space="preserve">       Данные задачи реализовались на основе перспективного плана 201</w:t>
      </w:r>
      <w:r w:rsidR="00A54C7D" w:rsidRPr="005536C2">
        <w:rPr>
          <w:rFonts w:ascii="Times New Roman" w:hAnsi="Times New Roman" w:cs="Times New Roman"/>
          <w:bCs/>
          <w:sz w:val="24"/>
          <w:szCs w:val="24"/>
        </w:rPr>
        <w:t>8</w:t>
      </w:r>
      <w:r w:rsidRPr="005536C2">
        <w:rPr>
          <w:rFonts w:ascii="Times New Roman" w:hAnsi="Times New Roman" w:cs="Times New Roman"/>
          <w:bCs/>
          <w:sz w:val="24"/>
          <w:szCs w:val="24"/>
        </w:rPr>
        <w:t xml:space="preserve"> - 201</w:t>
      </w:r>
      <w:r w:rsidR="00A54C7D" w:rsidRPr="005536C2">
        <w:rPr>
          <w:rFonts w:ascii="Times New Roman" w:hAnsi="Times New Roman" w:cs="Times New Roman"/>
          <w:bCs/>
          <w:sz w:val="24"/>
          <w:szCs w:val="24"/>
        </w:rPr>
        <w:t>9</w:t>
      </w:r>
      <w:r w:rsidRPr="005536C2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031F97" w:rsidRPr="005536C2" w:rsidRDefault="00031F97" w:rsidP="00A461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6C2">
        <w:rPr>
          <w:rFonts w:ascii="Times New Roman" w:hAnsi="Times New Roman" w:cs="Times New Roman"/>
          <w:bCs/>
          <w:sz w:val="24"/>
          <w:szCs w:val="24"/>
        </w:rPr>
        <w:t xml:space="preserve">За 2018 – 2019  учебный год была изучена и проанализирована следующая литература: </w:t>
      </w:r>
    </w:p>
    <w:p w:rsidR="00031F97" w:rsidRPr="005536C2" w:rsidRDefault="00031F97" w:rsidP="00750755">
      <w:pPr>
        <w:numPr>
          <w:ilvl w:val="0"/>
          <w:numId w:val="5"/>
        </w:numPr>
        <w:spacing w:after="0" w:line="240" w:lineRule="auto"/>
        <w:ind w:left="165" w:hanging="23"/>
        <w:contextualSpacing/>
        <w:rPr>
          <w:rStyle w:val="c3"/>
          <w:rFonts w:ascii="Times New Roman" w:hAnsi="Times New Roman"/>
          <w:sz w:val="24"/>
          <w:szCs w:val="24"/>
        </w:rPr>
      </w:pPr>
      <w:r w:rsidRPr="005536C2">
        <w:rPr>
          <w:rStyle w:val="c3"/>
          <w:rFonts w:ascii="Times New Roman" w:hAnsi="Times New Roman"/>
          <w:color w:val="000000"/>
          <w:sz w:val="24"/>
          <w:szCs w:val="24"/>
        </w:rPr>
        <w:t>Борисова М.М. Степ-аэробика в работе с дошкольниками // Детский сад от А до Я. 2012, №6 С 94-99.</w:t>
      </w:r>
    </w:p>
    <w:p w:rsidR="00031F97" w:rsidRPr="005536C2" w:rsidRDefault="00031F97" w:rsidP="00A461FE">
      <w:pPr>
        <w:numPr>
          <w:ilvl w:val="0"/>
          <w:numId w:val="5"/>
        </w:numPr>
        <w:spacing w:after="0" w:line="240" w:lineRule="auto"/>
        <w:ind w:left="165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536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Утробина К.К. Занимательная физкультура для дошкольников. Издательство ГНОМ и</w:t>
      </w:r>
      <w:proofErr w:type="gramStart"/>
      <w:r w:rsidRPr="005536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</w:t>
      </w:r>
      <w:proofErr w:type="gramEnd"/>
      <w:r w:rsidRPr="005536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Москва, 2005.</w:t>
      </w:r>
    </w:p>
    <w:p w:rsidR="00031F97" w:rsidRPr="005536C2" w:rsidRDefault="00031F97" w:rsidP="00A461FE">
      <w:pPr>
        <w:numPr>
          <w:ilvl w:val="0"/>
          <w:numId w:val="5"/>
        </w:numPr>
        <w:spacing w:after="0" w:line="240" w:lineRule="auto"/>
        <w:ind w:left="165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536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Полунина Т.И. Степ-аэробика и ее составляющие/Физическая культура в школе, 2006г. №3.</w:t>
      </w:r>
    </w:p>
    <w:p w:rsidR="00031F97" w:rsidRPr="005536C2" w:rsidRDefault="00031F97" w:rsidP="00A461FE">
      <w:pPr>
        <w:numPr>
          <w:ilvl w:val="0"/>
          <w:numId w:val="5"/>
        </w:numPr>
        <w:spacing w:after="0" w:line="240" w:lineRule="auto"/>
        <w:ind w:left="165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53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Кузина И. Степ-аэробика для дошкольников // Дошкольное образование, 2008г</w:t>
      </w:r>
    </w:p>
    <w:p w:rsidR="00031F97" w:rsidRPr="005536C2" w:rsidRDefault="00031F97" w:rsidP="00A461FE">
      <w:pPr>
        <w:numPr>
          <w:ilvl w:val="0"/>
          <w:numId w:val="5"/>
        </w:numPr>
        <w:spacing w:after="0" w:line="240" w:lineRule="auto"/>
        <w:ind w:left="165" w:firstLine="709"/>
        <w:contextualSpacing/>
        <w:rPr>
          <w:rStyle w:val="c3"/>
          <w:rFonts w:ascii="Times New Roman" w:hAnsi="Times New Roman"/>
          <w:sz w:val="24"/>
          <w:szCs w:val="24"/>
        </w:rPr>
      </w:pPr>
      <w:r w:rsidRPr="005536C2">
        <w:rPr>
          <w:rStyle w:val="c3"/>
          <w:rFonts w:ascii="Times New Roman" w:hAnsi="Times New Roman"/>
          <w:color w:val="000000"/>
          <w:sz w:val="24"/>
          <w:szCs w:val="24"/>
        </w:rPr>
        <w:t>Машукова Ю.М. Степ-гимнастика в детском саду // Инструктор по физкультуре дошкольного образовательного учреждения. 2009, №4 С. 98-100.</w:t>
      </w:r>
    </w:p>
    <w:p w:rsidR="00031F97" w:rsidRPr="005536C2" w:rsidRDefault="00031F97" w:rsidP="00A461FE">
      <w:pPr>
        <w:numPr>
          <w:ilvl w:val="0"/>
          <w:numId w:val="5"/>
        </w:numPr>
        <w:spacing w:after="0" w:line="240" w:lineRule="auto"/>
        <w:ind w:left="165" w:firstLine="709"/>
        <w:contextualSpacing/>
        <w:rPr>
          <w:rStyle w:val="c3"/>
          <w:rFonts w:ascii="Times New Roman" w:hAnsi="Times New Roman"/>
          <w:sz w:val="24"/>
          <w:szCs w:val="24"/>
        </w:rPr>
      </w:pPr>
      <w:r w:rsidRPr="005536C2">
        <w:rPr>
          <w:rFonts w:ascii="Times New Roman" w:hAnsi="Times New Roman" w:cs="Times New Roman"/>
          <w:sz w:val="24"/>
          <w:szCs w:val="24"/>
        </w:rPr>
        <w:t>Интернет ресурсы.</w:t>
      </w:r>
    </w:p>
    <w:p w:rsidR="00A461FE" w:rsidRPr="005536C2" w:rsidRDefault="00763A77" w:rsidP="00750755">
      <w:pPr>
        <w:spacing w:after="0" w:line="240" w:lineRule="auto"/>
        <w:ind w:left="165" w:firstLine="543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36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Степ</w:t>
      </w: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>-аэробикой</w:t>
      </w:r>
      <w:proofErr w:type="spellEnd"/>
      <w:proofErr w:type="gramEnd"/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можно заниматься в различных </w:t>
      </w: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вариантах</w:t>
      </w: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A461FE" w:rsidRPr="005536C2" w:rsidRDefault="00763A77" w:rsidP="00112599">
      <w:pPr>
        <w:spacing w:after="0" w:line="240" w:lineRule="auto"/>
        <w:ind w:left="1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в форме полных занятий </w:t>
      </w:r>
      <w:r w:rsidRPr="005536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оздоровительно</w:t>
      </w: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>-тренирующего характера с детьми старшего дошкольного возраста, продолжительностью 25-35 минут;</w:t>
      </w:r>
    </w:p>
    <w:p w:rsidR="00A461FE" w:rsidRPr="005536C2" w:rsidRDefault="00763A77" w:rsidP="00112599">
      <w:pPr>
        <w:spacing w:after="0" w:line="240" w:lineRule="auto"/>
        <w:ind w:left="1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>- как часть занятия (продолжительностью от 10 до 15 минут;</w:t>
      </w:r>
    </w:p>
    <w:p w:rsidR="00A461FE" w:rsidRPr="005536C2" w:rsidRDefault="00763A77" w:rsidP="00112599">
      <w:pPr>
        <w:spacing w:after="0" w:line="240" w:lineRule="auto"/>
        <w:ind w:left="1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в форме утренней гимнастики, что усиливает ее </w:t>
      </w:r>
      <w:r w:rsidRPr="005536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оздоровительный</w:t>
      </w: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эмоциональный эффект;</w:t>
      </w:r>
    </w:p>
    <w:p w:rsidR="00A461FE" w:rsidRPr="005536C2" w:rsidRDefault="00763A77" w:rsidP="00A461FE">
      <w:pPr>
        <w:spacing w:after="0" w:line="240" w:lineRule="auto"/>
        <w:ind w:left="165"/>
        <w:contextualSpacing/>
        <w:rPr>
          <w:rFonts w:ascii="Times New Roman" w:hAnsi="Times New Roman" w:cs="Times New Roman"/>
          <w:sz w:val="24"/>
          <w:szCs w:val="24"/>
        </w:rPr>
      </w:pP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>в показательных выступлениях детей на праздниках;</w:t>
      </w:r>
    </w:p>
    <w:p w:rsidR="00A461FE" w:rsidRPr="005536C2" w:rsidRDefault="00763A77" w:rsidP="00A461FE">
      <w:pPr>
        <w:spacing w:after="0" w:line="240" w:lineRule="auto"/>
        <w:ind w:left="165"/>
        <w:contextualSpacing/>
        <w:rPr>
          <w:rFonts w:ascii="Times New Roman" w:hAnsi="Times New Roman" w:cs="Times New Roman"/>
          <w:sz w:val="24"/>
          <w:szCs w:val="24"/>
        </w:rPr>
      </w:pP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как </w:t>
      </w:r>
      <w:r w:rsidRPr="005536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степ-развлечение</w:t>
      </w: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</w:p>
    <w:p w:rsidR="00763A77" w:rsidRPr="005536C2" w:rsidRDefault="00763A77" w:rsidP="00A461FE">
      <w:pPr>
        <w:spacing w:after="0" w:line="240" w:lineRule="auto"/>
        <w:ind w:left="165"/>
        <w:contextualSpacing/>
        <w:rPr>
          <w:rFonts w:ascii="Times New Roman" w:hAnsi="Times New Roman" w:cs="Times New Roman"/>
          <w:sz w:val="24"/>
          <w:szCs w:val="24"/>
        </w:rPr>
      </w:pP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 занятиях по </w:t>
      </w:r>
      <w:proofErr w:type="spellStart"/>
      <w:proofErr w:type="gramStart"/>
      <w:r w:rsidRPr="005536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степ</w:t>
      </w: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>-аэробике</w:t>
      </w:r>
      <w:proofErr w:type="spellEnd"/>
      <w:proofErr w:type="gramEnd"/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решаются следующие </w:t>
      </w: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задачи</w:t>
      </w: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763A77" w:rsidRPr="005536C2" w:rsidRDefault="00763A77" w:rsidP="00A461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1. Укрепление здоровья</w:t>
      </w: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763A77" w:rsidRPr="005536C2" w:rsidRDefault="00763A77" w:rsidP="00A461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>• Способствовать оптимизации роста и развитию опорно-двигательного аппарата;</w:t>
      </w:r>
    </w:p>
    <w:p w:rsidR="00763A77" w:rsidRPr="005536C2" w:rsidRDefault="00763A77" w:rsidP="00A461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• Повышать </w:t>
      </w:r>
      <w:r w:rsidRPr="005536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работоспособность</w:t>
      </w: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двигательную активность;</w:t>
      </w:r>
    </w:p>
    <w:p w:rsidR="00763A77" w:rsidRPr="005536C2" w:rsidRDefault="00763A77" w:rsidP="00A461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>• Формировать правильную осанку;</w:t>
      </w:r>
    </w:p>
    <w:p w:rsidR="00763A77" w:rsidRPr="005536C2" w:rsidRDefault="00763A77" w:rsidP="00A461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• Содействовать развитию и функциональному совершенствованию органов дыхания, кровообращения, </w:t>
      </w:r>
      <w:proofErr w:type="spellStart"/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>сердечно-сосудистой</w:t>
      </w:r>
      <w:proofErr w:type="spellEnd"/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</w:t>
      </w:r>
      <w:proofErr w:type="gramStart"/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>нервной</w:t>
      </w:r>
      <w:proofErr w:type="gramEnd"/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систем;</w:t>
      </w:r>
    </w:p>
    <w:p w:rsidR="00763A77" w:rsidRPr="005536C2" w:rsidRDefault="00763A77" w:rsidP="00A461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• Развивать потребность в </w:t>
      </w:r>
      <w:r w:rsidRPr="005536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систематических занятиях спортом</w:t>
      </w: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763A77" w:rsidRPr="005536C2" w:rsidRDefault="00763A77" w:rsidP="00A461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2. Совершенствование психомоторных </w:t>
      </w: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способностей</w:t>
      </w: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763A77" w:rsidRPr="005536C2" w:rsidRDefault="00763A77" w:rsidP="00A461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• Развивать двигательные </w:t>
      </w: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качества</w:t>
      </w: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>: мышечную силу, выносливость, быстроту, гибкость и координационные способности;</w:t>
      </w:r>
    </w:p>
    <w:p w:rsidR="00763A77" w:rsidRPr="005536C2" w:rsidRDefault="00763A77" w:rsidP="00A461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>• Развивать чувство ритма, музыкальный слух, память, внимание, умения согласовывать движения с музыкой;</w:t>
      </w:r>
    </w:p>
    <w:p w:rsidR="00763A77" w:rsidRPr="005536C2" w:rsidRDefault="00763A77" w:rsidP="00A461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>• Способствовать улучшению психического состояния, снятию стрессов;</w:t>
      </w:r>
    </w:p>
    <w:p w:rsidR="00763A77" w:rsidRPr="005536C2" w:rsidRDefault="00763A77" w:rsidP="00A461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>• Формировать навыки выразительности, пластичности и грациозности движений;</w:t>
      </w:r>
    </w:p>
    <w:p w:rsidR="00763A77" w:rsidRPr="005536C2" w:rsidRDefault="00763A77" w:rsidP="00A461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>• Развивать чувство уверенности в себе.</w:t>
      </w:r>
    </w:p>
    <w:p w:rsidR="00763A77" w:rsidRPr="005536C2" w:rsidRDefault="00763A77" w:rsidP="00A461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3. Повышение эмоционального уровня, </w:t>
      </w:r>
      <w:proofErr w:type="spellStart"/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психорегуляция</w:t>
      </w:r>
      <w:proofErr w:type="spellEnd"/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763A77" w:rsidRPr="005536C2" w:rsidRDefault="00763A77" w:rsidP="00A461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• Воспитывать умения эмоционального выражения, </w:t>
      </w:r>
      <w:proofErr w:type="spellStart"/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>раскрепощенности</w:t>
      </w:r>
      <w:proofErr w:type="spellEnd"/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творчества в движениях;</w:t>
      </w:r>
    </w:p>
    <w:p w:rsidR="00763A77" w:rsidRPr="005536C2" w:rsidRDefault="00763A77" w:rsidP="00A461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>• Развивать чувство товарищества, взаимопомощи;</w:t>
      </w:r>
    </w:p>
    <w:p w:rsidR="00763A77" w:rsidRPr="005536C2" w:rsidRDefault="00763A77" w:rsidP="00A461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• Воспитывать коллективные движения </w:t>
      </w:r>
      <w:r w:rsidRPr="00553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(синхронность)</w:t>
      </w: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763A77" w:rsidRPr="005536C2" w:rsidRDefault="00763A77" w:rsidP="001125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Упражнения для </w:t>
      </w:r>
      <w:proofErr w:type="gramStart"/>
      <w:r w:rsidRPr="005536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степ</w:t>
      </w: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>–аэробики</w:t>
      </w:r>
      <w:proofErr w:type="gramEnd"/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подбираются преимущественно циклического характера (в основном, это ходьба, вызывающие активную деятельность органов кровообращения и дыхания, усиливающие обменные процессы, простые по своей двигательной структуре).</w:t>
      </w:r>
    </w:p>
    <w:p w:rsidR="00763A77" w:rsidRPr="005536C2" w:rsidRDefault="00763A77" w:rsidP="001125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Комплекс упражнений состоит из подготовительной и основной части. Подготовительная часть обеспечивает разогревание организма, подготовку его к главной </w:t>
      </w:r>
      <w:r w:rsidRPr="005536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физической нагрузке</w:t>
      </w: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763A77" w:rsidRPr="005536C2" w:rsidRDefault="00763A77" w:rsidP="001125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Все упражнения основной части выполняются на </w:t>
      </w:r>
      <w:r w:rsidRPr="005536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степе</w:t>
      </w: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легком танцевальном ритме с небольшой амплитудой. Заканчивается комплекс аэробики упражнениями на дыхание и расслабление, выполняемыми в медленном темпе.</w:t>
      </w:r>
    </w:p>
    <w:p w:rsidR="00763A77" w:rsidRPr="005536C2" w:rsidRDefault="00763A77" w:rsidP="00312F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Один комплекс </w:t>
      </w:r>
      <w:proofErr w:type="spellStart"/>
      <w:proofErr w:type="gramStart"/>
      <w:r w:rsidRPr="005536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степ-аэробики</w:t>
      </w:r>
      <w:proofErr w:type="spellEnd"/>
      <w:proofErr w:type="gramEnd"/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как полное занятие, выполняется детьми в течение трех месяцев, некоторые упражнения по мере их усвоения могут изменяться и усложняться. </w:t>
      </w:r>
      <w:r w:rsidRPr="00BC6A54">
        <w:rPr>
          <w:rFonts w:ascii="Times New Roman" w:eastAsia="Times New Roman" w:hAnsi="Times New Roman" w:cs="Times New Roman"/>
          <w:sz w:val="24"/>
          <w:szCs w:val="24"/>
        </w:rPr>
        <w:t>Начинать обучение лучше</w:t>
      </w: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всего с показа и объяснения наиболее простых упражнений.</w:t>
      </w:r>
      <w:r w:rsidR="007F560D"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>Чтобы избежать ошибок в обучении, необходимо проводить учебно-тренировочный процесс по определенной методике.</w:t>
      </w:r>
    </w:p>
    <w:p w:rsidR="00763A77" w:rsidRPr="005536C2" w:rsidRDefault="00763A77" w:rsidP="001125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1. Метод сходства. При подборе нескольких упражнений за основу берется какая-то одна </w:t>
      </w:r>
      <w:r w:rsidRPr="005536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тема</w:t>
      </w: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>, направление перемещений или стиль движений.</w:t>
      </w:r>
    </w:p>
    <w:p w:rsidR="00763A77" w:rsidRPr="005536C2" w:rsidRDefault="00763A77" w:rsidP="001125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2. Метод усложнения. Определенная логическая последовательность обучения упражнениям, </w:t>
      </w:r>
      <w:r w:rsidRPr="005536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постепенное</w:t>
      </w: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усложнение упражнений за счет новых </w:t>
      </w: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деталей</w:t>
      </w: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>: изменение темпа движения, изменение ритма, ввод новых деталей, изменение техники выполнения движения, предварительное выполнение движения каждой частью тела отдельно, а затем их объединение в одном упражнении.</w:t>
      </w:r>
    </w:p>
    <w:p w:rsidR="00763A77" w:rsidRPr="005536C2" w:rsidRDefault="00763A77" w:rsidP="00A461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>3. Метод повторений.</w:t>
      </w:r>
    </w:p>
    <w:p w:rsidR="00763A77" w:rsidRPr="005536C2" w:rsidRDefault="00763A77" w:rsidP="00A461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>4. Метод музыкальной интерпретации.</w:t>
      </w:r>
    </w:p>
    <w:p w:rsidR="00763A77" w:rsidRPr="005536C2" w:rsidRDefault="00763A77" w:rsidP="00A461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5. Конструирование упражнений с учетом основ музыкальной грамоты. Сильные и слабые доли могут отражаться движениями </w:t>
      </w:r>
      <w:r w:rsidRPr="00553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(хлопками, прыжками, притопами и т. п.)</w:t>
      </w:r>
    </w:p>
    <w:p w:rsidR="00763A77" w:rsidRPr="005536C2" w:rsidRDefault="00763A77" w:rsidP="00A461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>6. Метод блоков. Объединение между собой разных, ранее разученных упражнений в хореографическое соединение.</w:t>
      </w:r>
    </w:p>
    <w:p w:rsidR="00341A02" w:rsidRDefault="00763A77" w:rsidP="00341A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Подводя итоги, можно сказать, что </w:t>
      </w:r>
      <w:r w:rsidRPr="005536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оздоровительная степ</w:t>
      </w: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-аэробика – это тот вид деятельности, в котором есть место выдумке, творчеству и фантазии. </w:t>
      </w:r>
      <w:r w:rsidRPr="005536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Работая в этом направлении</w:t>
      </w: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можно придумывать свои собственные танцевальные композиции, сюжеты, и результат не заставит себя ждать, радость на лицах детей – это то, ради чего мы </w:t>
      </w:r>
      <w:r w:rsidRPr="005536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работаем</w:t>
      </w:r>
      <w:r w:rsidRPr="005536C2">
        <w:rPr>
          <w:rFonts w:ascii="Times New Roman" w:eastAsia="Times New Roman" w:hAnsi="Times New Roman" w:cs="Times New Roman"/>
          <w:color w:val="111111"/>
          <w:sz w:val="24"/>
          <w:szCs w:val="24"/>
        </w:rPr>
        <w:t>. Главный принцип таких занятий – не навредить.</w:t>
      </w:r>
    </w:p>
    <w:p w:rsidR="00FF7E06" w:rsidRPr="00341A02" w:rsidRDefault="00031F97" w:rsidP="00341A02">
      <w:pPr>
        <w:spacing w:after="0" w:line="240" w:lineRule="auto"/>
        <w:ind w:firstLine="360"/>
        <w:jc w:val="both"/>
        <w:rPr>
          <w:rStyle w:val="apple-converted-space"/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1A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Практика показывает, что регулярные занятия </w:t>
      </w:r>
      <w:proofErr w:type="spellStart"/>
      <w:proofErr w:type="gramStart"/>
      <w:r w:rsidRPr="00341A02">
        <w:rPr>
          <w:rFonts w:ascii="Times New Roman" w:hAnsi="Times New Roman" w:cs="Times New Roman"/>
          <w:sz w:val="24"/>
          <w:szCs w:val="24"/>
          <w:shd w:val="clear" w:color="auto" w:fill="FFFFFF"/>
        </w:rPr>
        <w:t>степ-аэробикой</w:t>
      </w:r>
      <w:proofErr w:type="spellEnd"/>
      <w:proofErr w:type="gramEnd"/>
      <w:r w:rsidRPr="00341A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способствуют значительному росту активности детей, улучшению их физических способностей, значительное улучшение </w:t>
      </w:r>
      <w:r w:rsidRPr="00341A02">
        <w:rPr>
          <w:rFonts w:ascii="Times New Roman" w:hAnsi="Times New Roman" w:cs="Times New Roman"/>
          <w:sz w:val="24"/>
          <w:szCs w:val="24"/>
        </w:rPr>
        <w:t xml:space="preserve">правильности выполнения упражнений для стимулирования </w:t>
      </w:r>
      <w:proofErr w:type="spellStart"/>
      <w:r w:rsidRPr="00341A02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 w:rsidRPr="00341A02">
        <w:rPr>
          <w:rFonts w:ascii="Times New Roman" w:hAnsi="Times New Roman" w:cs="Times New Roman"/>
          <w:sz w:val="24"/>
          <w:szCs w:val="24"/>
        </w:rPr>
        <w:t xml:space="preserve"> и дыхательной систем, а так же на развитие и укрепление опорно-двигательного и мышечного аппарата; </w:t>
      </w:r>
      <w:r w:rsidRPr="00341A02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формируют положительный эмоциональный настрой, учит общению со сверстниками и многое другое.</w:t>
      </w:r>
      <w:r w:rsidRPr="00341A0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FF7E06" w:rsidRPr="00C4141F" w:rsidRDefault="00FF7E06" w:rsidP="00116E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6435" w:rsidRPr="00116E0A" w:rsidRDefault="00FF7E06" w:rsidP="00116E0A">
      <w:pPr>
        <w:tabs>
          <w:tab w:val="left" w:pos="710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sectPr w:rsidR="00BA6435" w:rsidRPr="00116E0A" w:rsidSect="00BC1E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203DB"/>
    <w:multiLevelType w:val="hybridMultilevel"/>
    <w:tmpl w:val="C1488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E78FF"/>
    <w:multiLevelType w:val="multilevel"/>
    <w:tmpl w:val="2D1A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17668D"/>
    <w:multiLevelType w:val="hybridMultilevel"/>
    <w:tmpl w:val="BEC62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B3988"/>
    <w:multiLevelType w:val="hybridMultilevel"/>
    <w:tmpl w:val="B8E49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53C45"/>
    <w:multiLevelType w:val="hybridMultilevel"/>
    <w:tmpl w:val="48F435E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F7E06"/>
    <w:rsid w:val="00031F97"/>
    <w:rsid w:val="00112599"/>
    <w:rsid w:val="00116E0A"/>
    <w:rsid w:val="001F5468"/>
    <w:rsid w:val="002229F4"/>
    <w:rsid w:val="00270C7E"/>
    <w:rsid w:val="002E7915"/>
    <w:rsid w:val="00312FF9"/>
    <w:rsid w:val="00341A02"/>
    <w:rsid w:val="00387974"/>
    <w:rsid w:val="0043565F"/>
    <w:rsid w:val="004D5969"/>
    <w:rsid w:val="005536C2"/>
    <w:rsid w:val="00663439"/>
    <w:rsid w:val="00750755"/>
    <w:rsid w:val="00763A77"/>
    <w:rsid w:val="007F560D"/>
    <w:rsid w:val="009C0FE4"/>
    <w:rsid w:val="009D1EEF"/>
    <w:rsid w:val="00A24F9D"/>
    <w:rsid w:val="00A461FE"/>
    <w:rsid w:val="00A54C7D"/>
    <w:rsid w:val="00AD6E62"/>
    <w:rsid w:val="00B175B4"/>
    <w:rsid w:val="00B75E72"/>
    <w:rsid w:val="00B97229"/>
    <w:rsid w:val="00BA6435"/>
    <w:rsid w:val="00BC1E22"/>
    <w:rsid w:val="00BC6A54"/>
    <w:rsid w:val="00BD1B1B"/>
    <w:rsid w:val="00CD4059"/>
    <w:rsid w:val="00ED36F1"/>
    <w:rsid w:val="00F40814"/>
    <w:rsid w:val="00F54F35"/>
    <w:rsid w:val="00FA78CB"/>
    <w:rsid w:val="00FF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7E06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FF7E0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FF7E06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FF7E06"/>
  </w:style>
  <w:style w:type="character" w:customStyle="1" w:styleId="a4">
    <w:name w:val="Без интервала Знак"/>
    <w:basedOn w:val="a0"/>
    <w:link w:val="a3"/>
    <w:uiPriority w:val="1"/>
    <w:rsid w:val="00FF7E06"/>
    <w:rPr>
      <w:rFonts w:eastAsiaTheme="minorHAnsi"/>
      <w:lang w:eastAsia="en-US"/>
    </w:rPr>
  </w:style>
  <w:style w:type="character" w:customStyle="1" w:styleId="c3">
    <w:name w:val="c3"/>
    <w:basedOn w:val="a0"/>
    <w:rsid w:val="004D5969"/>
    <w:rPr>
      <w:rFonts w:cs="Times New Roman"/>
    </w:rPr>
  </w:style>
  <w:style w:type="paragraph" w:styleId="a6">
    <w:name w:val="Normal (Web)"/>
    <w:basedOn w:val="a"/>
    <w:rsid w:val="0066343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6</cp:revision>
  <cp:lastPrinted>2019-05-17T10:59:00Z</cp:lastPrinted>
  <dcterms:created xsi:type="dcterms:W3CDTF">2019-04-29T04:15:00Z</dcterms:created>
  <dcterms:modified xsi:type="dcterms:W3CDTF">2019-05-17T11:00:00Z</dcterms:modified>
</cp:coreProperties>
</file>