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46" w:rsidRDefault="00C44346" w:rsidP="00C44346">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МУНИЦИПАЛЬНЫЙ ОКРУГ ТАЗОВСКИЙ РАЙОН</w:t>
      </w:r>
    </w:p>
    <w:p w:rsidR="00C44346" w:rsidRDefault="00C44346" w:rsidP="00C44346">
      <w:pPr>
        <w:spacing w:after="0"/>
        <w:jc w:val="center"/>
        <w:rPr>
          <w:rFonts w:ascii="Times New Roman" w:hAnsi="Times New Roman" w:cs="Times New Roman"/>
          <w:b/>
          <w:sz w:val="28"/>
          <w:szCs w:val="28"/>
        </w:rPr>
      </w:pPr>
      <w:r>
        <w:rPr>
          <w:rFonts w:ascii="Times New Roman" w:hAnsi="Times New Roman" w:cs="Times New Roman"/>
          <w:b/>
          <w:sz w:val="28"/>
          <w:szCs w:val="28"/>
        </w:rPr>
        <w:t>ЯМАЛО-НЕНЕЦКОГО АВТОНОМНОГО ОКРУГА</w:t>
      </w:r>
    </w:p>
    <w:p w:rsidR="00C44346" w:rsidRDefault="00C44346" w:rsidP="00C44346">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C44346" w:rsidRPr="00A34AD9" w:rsidRDefault="00C44346" w:rsidP="00C44346">
      <w:pPr>
        <w:jc w:val="center"/>
        <w:rPr>
          <w:rFonts w:ascii="Times New Roman" w:hAnsi="Times New Roman" w:cs="Times New Roman"/>
          <w:b/>
          <w:sz w:val="28"/>
          <w:szCs w:val="28"/>
        </w:rPr>
      </w:pPr>
      <w:r>
        <w:rPr>
          <w:rFonts w:ascii="Times New Roman" w:hAnsi="Times New Roman" w:cs="Times New Roman"/>
          <w:b/>
          <w:sz w:val="28"/>
          <w:szCs w:val="28"/>
        </w:rPr>
        <w:t>Детский сад «</w:t>
      </w:r>
      <w:proofErr w:type="spellStart"/>
      <w:r>
        <w:rPr>
          <w:rFonts w:ascii="Times New Roman" w:hAnsi="Times New Roman" w:cs="Times New Roman"/>
          <w:b/>
          <w:sz w:val="28"/>
          <w:szCs w:val="28"/>
        </w:rPr>
        <w:t>Северяночка</w:t>
      </w:r>
      <w:proofErr w:type="spellEnd"/>
      <w:r>
        <w:rPr>
          <w:rFonts w:ascii="Times New Roman" w:hAnsi="Times New Roman" w:cs="Times New Roman"/>
          <w:b/>
          <w:sz w:val="28"/>
          <w:szCs w:val="28"/>
        </w:rPr>
        <w:t>»</w:t>
      </w: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jc w:val="center"/>
        <w:rPr>
          <w:rFonts w:ascii="Times New Roman" w:hAnsi="Times New Roman" w:cs="Times New Roman"/>
          <w:b/>
          <w:sz w:val="24"/>
          <w:szCs w:val="24"/>
        </w:rPr>
      </w:pPr>
      <w:r>
        <w:rPr>
          <w:rFonts w:ascii="Times New Roman" w:hAnsi="Times New Roman" w:cs="Times New Roman"/>
          <w:b/>
          <w:sz w:val="24"/>
          <w:szCs w:val="24"/>
        </w:rPr>
        <w:t>КОНСУЛЬТАЦИЯ ДЛЯ РОДИТЕЛЕЙ</w:t>
      </w:r>
    </w:p>
    <w:p w:rsidR="00C44346" w:rsidRPr="00C44346" w:rsidRDefault="00C44346" w:rsidP="00C44346">
      <w:pPr>
        <w:pStyle w:val="a3"/>
        <w:shd w:val="clear" w:color="auto" w:fill="FFFFFF"/>
        <w:spacing w:before="115" w:beforeAutospacing="0" w:after="138" w:afterAutospacing="0"/>
        <w:jc w:val="center"/>
        <w:rPr>
          <w:rStyle w:val="a4"/>
          <w:i/>
          <w:color w:val="800080"/>
          <w:sz w:val="56"/>
          <w:szCs w:val="56"/>
        </w:rPr>
      </w:pPr>
      <w:r w:rsidRPr="00C44346">
        <w:rPr>
          <w:b/>
          <w:i/>
          <w:color w:val="FF0000"/>
          <w:sz w:val="56"/>
          <w:szCs w:val="56"/>
        </w:rPr>
        <w:t xml:space="preserve"> </w:t>
      </w:r>
      <w:r w:rsidRPr="00C44346">
        <w:rPr>
          <w:b/>
          <w:bCs/>
          <w:i/>
          <w:color w:val="A71E90"/>
          <w:sz w:val="56"/>
          <w:szCs w:val="56"/>
        </w:rPr>
        <w:t>«</w:t>
      </w:r>
      <w:r w:rsidRPr="00C44346">
        <w:rPr>
          <w:rStyle w:val="a4"/>
          <w:i/>
          <w:color w:val="800080"/>
          <w:sz w:val="56"/>
          <w:szCs w:val="56"/>
        </w:rPr>
        <w:t xml:space="preserve">Злоупотребление алкоголем как показатель </w:t>
      </w:r>
    </w:p>
    <w:p w:rsidR="00C44346" w:rsidRPr="00C44346" w:rsidRDefault="00C44346" w:rsidP="00C44346">
      <w:pPr>
        <w:jc w:val="center"/>
        <w:rPr>
          <w:rFonts w:ascii="Times New Roman" w:hAnsi="Times New Roman" w:cs="Times New Roman"/>
          <w:b/>
          <w:i/>
          <w:color w:val="FF0000"/>
          <w:sz w:val="56"/>
          <w:szCs w:val="56"/>
        </w:rPr>
      </w:pPr>
      <w:r w:rsidRPr="00C44346">
        <w:rPr>
          <w:rStyle w:val="a4"/>
          <w:rFonts w:ascii="Times New Roman" w:hAnsi="Times New Roman" w:cs="Times New Roman"/>
          <w:i/>
          <w:color w:val="800080"/>
          <w:sz w:val="56"/>
          <w:szCs w:val="56"/>
        </w:rPr>
        <w:t>семейного неблагополучия</w:t>
      </w:r>
      <w:r w:rsidRPr="00C44346">
        <w:rPr>
          <w:rFonts w:ascii="Times New Roman" w:eastAsia="Times New Roman" w:hAnsi="Times New Roman" w:cs="Times New Roman"/>
          <w:b/>
          <w:bCs/>
          <w:i/>
          <w:color w:val="A71E90"/>
          <w:sz w:val="56"/>
          <w:szCs w:val="56"/>
          <w:lang w:eastAsia="ru-RU"/>
        </w:rPr>
        <w:t>»</w:t>
      </w:r>
    </w:p>
    <w:p w:rsidR="00C44346" w:rsidRDefault="00C44346" w:rsidP="00C44346">
      <w:pPr>
        <w:jc w:val="center"/>
        <w:rPr>
          <w:rFonts w:ascii="Times New Roman" w:hAnsi="Times New Roman" w:cs="Times New Roman"/>
          <w:b/>
          <w:sz w:val="24"/>
          <w:szCs w:val="24"/>
        </w:rPr>
      </w:pPr>
    </w:p>
    <w:p w:rsidR="00C44346" w:rsidRDefault="00C44346" w:rsidP="00C44346">
      <w:pPr>
        <w:jc w:val="center"/>
        <w:rPr>
          <w:rFonts w:ascii="Times New Roman" w:hAnsi="Times New Roman" w:cs="Times New Roman"/>
          <w:b/>
          <w:noProof/>
          <w:sz w:val="24"/>
          <w:szCs w:val="24"/>
          <w:lang w:eastAsia="ru-RU"/>
        </w:rPr>
      </w:pPr>
    </w:p>
    <w:p w:rsidR="00C44346" w:rsidRDefault="00C44346" w:rsidP="00C44346">
      <w:pPr>
        <w:jc w:val="center"/>
        <w:rPr>
          <w:rFonts w:ascii="Times New Roman" w:hAnsi="Times New Roman" w:cs="Times New Roman"/>
          <w:b/>
          <w:noProof/>
          <w:sz w:val="24"/>
          <w:szCs w:val="24"/>
          <w:lang w:eastAsia="ru-RU"/>
        </w:rPr>
      </w:pPr>
    </w:p>
    <w:p w:rsidR="00C44346" w:rsidRDefault="00C44346" w:rsidP="00C44346">
      <w:pPr>
        <w:jc w:val="center"/>
        <w:rPr>
          <w:rFonts w:ascii="Times New Roman" w:hAnsi="Times New Roman" w:cs="Times New Roman"/>
          <w:b/>
          <w:noProof/>
          <w:sz w:val="24"/>
          <w:szCs w:val="24"/>
          <w:lang w:eastAsia="ru-RU"/>
        </w:rPr>
      </w:pPr>
    </w:p>
    <w:p w:rsidR="00C44346" w:rsidRDefault="00C44346" w:rsidP="00C44346">
      <w:pPr>
        <w:jc w:val="center"/>
        <w:rPr>
          <w:rFonts w:ascii="Times New Roman" w:hAnsi="Times New Roman" w:cs="Times New Roman"/>
          <w:b/>
          <w:sz w:val="24"/>
          <w:szCs w:val="24"/>
        </w:rPr>
      </w:pPr>
    </w:p>
    <w:p w:rsidR="00C44346" w:rsidRDefault="00C44346" w:rsidP="00C44346">
      <w:pPr>
        <w:jc w:val="right"/>
        <w:rPr>
          <w:rFonts w:ascii="Times New Roman" w:hAnsi="Times New Roman" w:cs="Times New Roman"/>
          <w:b/>
          <w:sz w:val="24"/>
          <w:szCs w:val="24"/>
        </w:rPr>
      </w:pPr>
    </w:p>
    <w:p w:rsidR="00C44346" w:rsidRDefault="00C44346" w:rsidP="00C4434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Выполнил:</w:t>
      </w:r>
    </w:p>
    <w:p w:rsidR="00C44346" w:rsidRDefault="00C44346" w:rsidP="00C4434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Педагог-психолог </w:t>
      </w:r>
    </w:p>
    <w:p w:rsidR="00C44346" w:rsidRDefault="00C44346" w:rsidP="00C4434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Кастрюлева</w:t>
      </w:r>
      <w:proofErr w:type="spellEnd"/>
      <w:r>
        <w:rPr>
          <w:rFonts w:ascii="Times New Roman" w:hAnsi="Times New Roman" w:cs="Times New Roman"/>
          <w:b/>
          <w:sz w:val="24"/>
          <w:szCs w:val="24"/>
        </w:rPr>
        <w:t xml:space="preserve"> О.А.</w:t>
      </w:r>
    </w:p>
    <w:p w:rsidR="00C44346" w:rsidRDefault="00C44346" w:rsidP="00C44346">
      <w:pPr>
        <w:spacing w:after="0"/>
        <w:jc w:val="cente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rPr>
          <w:rFonts w:ascii="Times New Roman" w:hAnsi="Times New Roman" w:cs="Times New Roman"/>
          <w:b/>
          <w:sz w:val="24"/>
          <w:szCs w:val="24"/>
        </w:rPr>
      </w:pPr>
    </w:p>
    <w:p w:rsidR="00C44346" w:rsidRDefault="00C44346" w:rsidP="00C44346">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С.Гыда</w:t>
      </w:r>
      <w:proofErr w:type="spellEnd"/>
    </w:p>
    <w:p w:rsidR="00C44346" w:rsidRDefault="006E51EC" w:rsidP="00C44346">
      <w:pPr>
        <w:spacing w:after="0"/>
        <w:jc w:val="center"/>
        <w:rPr>
          <w:rFonts w:ascii="Times New Roman" w:hAnsi="Times New Roman" w:cs="Times New Roman"/>
          <w:b/>
          <w:sz w:val="24"/>
          <w:szCs w:val="24"/>
        </w:rPr>
      </w:pPr>
      <w:r>
        <w:rPr>
          <w:rFonts w:ascii="Times New Roman" w:hAnsi="Times New Roman" w:cs="Times New Roman"/>
          <w:b/>
          <w:sz w:val="24"/>
          <w:szCs w:val="24"/>
        </w:rPr>
        <w:t>2021</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lastRenderedPageBreak/>
        <w:t>Алкоголь – спутник домашнего насилия.</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В 1975 году Всемирная организация здравоохранения официально признала алкоголь наркотиком, разрушающим здоровье человека. В настоящее время учеными доказано, что нет безопасных, а тем более полезных доз алкоголя, так 100 г. водки губит 7,5 тыс. активно работающих клеток головного мозга. Употребление алкоголя во всем мире является третьим ведущим фактором риска расстройства здоровья. Употребление алкоголя не только наносит вред здоровью пьющего, но и является комплексной проблемой, включающей ряд аспектов: социальный, экономический, воспитательный, правовой, психологический.</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xml:space="preserve">Особую тревогу вызывает проблема </w:t>
      </w:r>
      <w:r w:rsidRPr="00A54181">
        <w:rPr>
          <w:color w:val="111111"/>
          <w:sz w:val="28"/>
          <w:szCs w:val="28"/>
          <w:u w:val="single"/>
        </w:rPr>
        <w:t>СЕМЕЙНОГО АЛКОГОЛИЗМА</w:t>
      </w:r>
      <w:r w:rsidRPr="00A54181">
        <w:rPr>
          <w:color w:val="111111"/>
          <w:sz w:val="28"/>
          <w:szCs w:val="28"/>
        </w:rPr>
        <w:t>. Примерно половина разводов происходит по инициативе женщин в связи с алкоголизмом супруга.</w:t>
      </w:r>
    </w:p>
    <w:p w:rsidR="00B15EC1" w:rsidRPr="00A54181" w:rsidRDefault="00B15EC1" w:rsidP="00B15EC1">
      <w:pPr>
        <w:pStyle w:val="a3"/>
        <w:shd w:val="clear" w:color="auto" w:fill="FFFFFF"/>
        <w:spacing w:before="115" w:beforeAutospacing="0" w:after="138" w:afterAutospacing="0"/>
        <w:rPr>
          <w:color w:val="111111"/>
          <w:sz w:val="28"/>
          <w:szCs w:val="28"/>
        </w:rPr>
      </w:pPr>
      <w:r w:rsidRPr="00A54181">
        <w:rPr>
          <w:rStyle w:val="a5"/>
          <w:b/>
          <w:bCs/>
          <w:color w:val="111111"/>
          <w:sz w:val="28"/>
          <w:szCs w:val="28"/>
        </w:rPr>
        <w:t>Хроническая, травмирующая психику ситуация в семье неблагоприятно отражается на здоровье всех ее членов. В таких семьях складывается обстановка, делающая невозможным полноценное воспитание и обучение детей: постоянные скандалы, грубость, насилие, отсутствие взаимопонимания – все это ведет к умственной ограниченности и психофизическому недоразвитию детей.</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Изучение состояния детей, чьи родители злоупотребляют алкоголем, показало, что пьянство, даже в самой безобидной форме, оказывает отрицательное влияние на физическое и психическое развитие ребенка.</w:t>
      </w:r>
    </w:p>
    <w:p w:rsidR="00B15EC1" w:rsidRPr="00A54181" w:rsidRDefault="00B15EC1" w:rsidP="00B15EC1">
      <w:pPr>
        <w:pStyle w:val="a3"/>
        <w:shd w:val="clear" w:color="auto" w:fill="FFFFFF"/>
        <w:spacing w:before="115" w:beforeAutospacing="0" w:after="138" w:afterAutospacing="0"/>
        <w:rPr>
          <w:color w:val="111111"/>
          <w:sz w:val="28"/>
          <w:szCs w:val="28"/>
        </w:rPr>
      </w:pPr>
      <w:r w:rsidRPr="00A54181">
        <w:rPr>
          <w:rStyle w:val="a5"/>
          <w:b/>
          <w:bCs/>
          <w:color w:val="111111"/>
          <w:sz w:val="28"/>
          <w:szCs w:val="28"/>
        </w:rPr>
        <w:t>Вся жизнь алкогольной семьи характеризуется непостоянством и непредсказуемостью. Члены семьи активно отрицают алкогольную зависимость, стремятся тщательно скрывать НЕБЛАГОПОЛУЧИЕ своей семьи от посторонних и даже друг от друга. Жизнь такой семьи построена на лжи.</w:t>
      </w:r>
    </w:p>
    <w:p w:rsidR="00B15EC1" w:rsidRPr="00A54181" w:rsidRDefault="00B15EC1" w:rsidP="00B15EC1">
      <w:pPr>
        <w:pStyle w:val="a3"/>
        <w:shd w:val="clear" w:color="auto" w:fill="FFFFFF"/>
        <w:spacing w:before="115" w:beforeAutospacing="0" w:after="138" w:afterAutospacing="0" w:line="360" w:lineRule="auto"/>
        <w:rPr>
          <w:color w:val="111111"/>
          <w:sz w:val="28"/>
          <w:szCs w:val="28"/>
        </w:rPr>
      </w:pPr>
      <w:r w:rsidRPr="00A54181">
        <w:rPr>
          <w:color w:val="111111"/>
          <w:sz w:val="28"/>
          <w:szCs w:val="28"/>
        </w:rPr>
        <w:t>Дети в алкогольной семье:</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отклонения в поведении, обусловленные неправильным воспитанием либо его отсутствием;</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формирование специфических черт характера, которое провоцирует недостаток заботы, ласки, жизнь в постоянном страхе и непредсказуемости поведения взрослых;</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двойственное отношение к пьющим родителям, сочетание обиды, ожидание предательства, горя и безусловной любви;</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lastRenderedPageBreak/>
        <w:t>- склонность к внутренней переработке чувств и переживаний (для детей характерно гордиться своими родителями, поэтому, когда они понимают, что их семьи невыгодно отличаются от других, дети замыкаются в своих переживаниях и обидах);</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xml:space="preserve">- появляются невротические расстройства: нарушение сна, неустойчивость настроения, тики, заикание, </w:t>
      </w:r>
      <w:proofErr w:type="spellStart"/>
      <w:r w:rsidRPr="00A54181">
        <w:rPr>
          <w:color w:val="111111"/>
          <w:sz w:val="28"/>
          <w:szCs w:val="28"/>
        </w:rPr>
        <w:t>энурез</w:t>
      </w:r>
      <w:proofErr w:type="spellEnd"/>
      <w:r w:rsidRPr="00A54181">
        <w:rPr>
          <w:color w:val="111111"/>
          <w:sz w:val="28"/>
          <w:szCs w:val="28"/>
        </w:rPr>
        <w:t>;</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как попытка проявить свой протест сложившейся ситуации в семье,  желание отомстить, возможны попытки самоубийства</w:t>
      </w:r>
    </w:p>
    <w:p w:rsidR="00B15EC1" w:rsidRPr="00A54181" w:rsidRDefault="00B15EC1" w:rsidP="00B15EC1">
      <w:pPr>
        <w:pStyle w:val="a3"/>
        <w:shd w:val="clear" w:color="auto" w:fill="FFFFFF"/>
        <w:spacing w:before="115" w:beforeAutospacing="0" w:after="138" w:afterAutospacing="0" w:line="276" w:lineRule="auto"/>
        <w:rPr>
          <w:color w:val="111111"/>
          <w:sz w:val="28"/>
          <w:szCs w:val="28"/>
        </w:rPr>
      </w:pPr>
      <w:r w:rsidRPr="00A54181">
        <w:rPr>
          <w:color w:val="111111"/>
          <w:sz w:val="28"/>
          <w:szCs w:val="28"/>
        </w:rPr>
        <w:t>- имитационное поведение – сквернословие, хулиганские поступки, мелкое воровство, бродяжничество.</w:t>
      </w:r>
    </w:p>
    <w:p w:rsidR="005065F9" w:rsidRPr="00A54181" w:rsidRDefault="005065F9" w:rsidP="005065F9">
      <w:pPr>
        <w:spacing w:before="100" w:beforeAutospacing="1" w:after="100" w:afterAutospacing="1" w:line="240" w:lineRule="auto"/>
        <w:rPr>
          <w:rFonts w:ascii="Times New Roman" w:eastAsia="Times New Roman" w:hAnsi="Times New Roman" w:cs="Times New Roman"/>
          <w:color w:val="000000"/>
          <w:sz w:val="28"/>
          <w:szCs w:val="28"/>
          <w:lang w:eastAsia="ru-RU"/>
        </w:rPr>
      </w:pPr>
    </w:p>
    <w:sectPr w:rsidR="005065F9" w:rsidRPr="00A54181" w:rsidSect="0050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6D0BCF"/>
    <w:rsid w:val="00000ED9"/>
    <w:rsid w:val="000018E3"/>
    <w:rsid w:val="00001B6F"/>
    <w:rsid w:val="0000375C"/>
    <w:rsid w:val="00004221"/>
    <w:rsid w:val="00004341"/>
    <w:rsid w:val="0000729A"/>
    <w:rsid w:val="00007851"/>
    <w:rsid w:val="000109D7"/>
    <w:rsid w:val="00014D63"/>
    <w:rsid w:val="00022420"/>
    <w:rsid w:val="0002788B"/>
    <w:rsid w:val="00027FE8"/>
    <w:rsid w:val="00033F4E"/>
    <w:rsid w:val="000348F9"/>
    <w:rsid w:val="00037E0B"/>
    <w:rsid w:val="000407B3"/>
    <w:rsid w:val="00041135"/>
    <w:rsid w:val="000418EA"/>
    <w:rsid w:val="000428BE"/>
    <w:rsid w:val="000433E5"/>
    <w:rsid w:val="000530B7"/>
    <w:rsid w:val="000555B2"/>
    <w:rsid w:val="00055ADB"/>
    <w:rsid w:val="000614EC"/>
    <w:rsid w:val="00061E46"/>
    <w:rsid w:val="00072054"/>
    <w:rsid w:val="000725BD"/>
    <w:rsid w:val="00072FE9"/>
    <w:rsid w:val="00073DAB"/>
    <w:rsid w:val="000765E0"/>
    <w:rsid w:val="0007669B"/>
    <w:rsid w:val="0008036B"/>
    <w:rsid w:val="00085190"/>
    <w:rsid w:val="0008755B"/>
    <w:rsid w:val="00090ADB"/>
    <w:rsid w:val="00097C7D"/>
    <w:rsid w:val="000A0C4F"/>
    <w:rsid w:val="000A150D"/>
    <w:rsid w:val="000A3837"/>
    <w:rsid w:val="000A5445"/>
    <w:rsid w:val="000A7C37"/>
    <w:rsid w:val="000B2039"/>
    <w:rsid w:val="000B2451"/>
    <w:rsid w:val="000B4552"/>
    <w:rsid w:val="000B4F89"/>
    <w:rsid w:val="000B55D7"/>
    <w:rsid w:val="000B72E3"/>
    <w:rsid w:val="000C2447"/>
    <w:rsid w:val="000C5142"/>
    <w:rsid w:val="000C6D37"/>
    <w:rsid w:val="000D2037"/>
    <w:rsid w:val="000D54D8"/>
    <w:rsid w:val="000D64A5"/>
    <w:rsid w:val="000D7250"/>
    <w:rsid w:val="000E3FEA"/>
    <w:rsid w:val="000E512F"/>
    <w:rsid w:val="000E7F17"/>
    <w:rsid w:val="000F218C"/>
    <w:rsid w:val="000F3473"/>
    <w:rsid w:val="000F5ADA"/>
    <w:rsid w:val="000F69C4"/>
    <w:rsid w:val="00104F6F"/>
    <w:rsid w:val="0010579E"/>
    <w:rsid w:val="00107E81"/>
    <w:rsid w:val="001135D9"/>
    <w:rsid w:val="00124F52"/>
    <w:rsid w:val="001258A3"/>
    <w:rsid w:val="00132A43"/>
    <w:rsid w:val="00134AA2"/>
    <w:rsid w:val="001463CF"/>
    <w:rsid w:val="001564A7"/>
    <w:rsid w:val="00160B6F"/>
    <w:rsid w:val="001705D9"/>
    <w:rsid w:val="00171567"/>
    <w:rsid w:val="0017443C"/>
    <w:rsid w:val="00177FC7"/>
    <w:rsid w:val="00180E45"/>
    <w:rsid w:val="00182343"/>
    <w:rsid w:val="00185418"/>
    <w:rsid w:val="001856BA"/>
    <w:rsid w:val="001929BB"/>
    <w:rsid w:val="001942EE"/>
    <w:rsid w:val="00194FCB"/>
    <w:rsid w:val="001A34C0"/>
    <w:rsid w:val="001A6579"/>
    <w:rsid w:val="001B2755"/>
    <w:rsid w:val="001B2C65"/>
    <w:rsid w:val="001B35AE"/>
    <w:rsid w:val="001C2989"/>
    <w:rsid w:val="001C4DBF"/>
    <w:rsid w:val="001C68EB"/>
    <w:rsid w:val="001D6EEC"/>
    <w:rsid w:val="001D7EF6"/>
    <w:rsid w:val="001E06B6"/>
    <w:rsid w:val="001E095A"/>
    <w:rsid w:val="001E0CBB"/>
    <w:rsid w:val="001E22E5"/>
    <w:rsid w:val="001E4CD5"/>
    <w:rsid w:val="001F2AF9"/>
    <w:rsid w:val="001F4205"/>
    <w:rsid w:val="001F4304"/>
    <w:rsid w:val="001F6E8C"/>
    <w:rsid w:val="001F7830"/>
    <w:rsid w:val="001F7944"/>
    <w:rsid w:val="001F7F48"/>
    <w:rsid w:val="00200A7D"/>
    <w:rsid w:val="0020364B"/>
    <w:rsid w:val="002100C3"/>
    <w:rsid w:val="002238B4"/>
    <w:rsid w:val="0022580F"/>
    <w:rsid w:val="00233651"/>
    <w:rsid w:val="00241410"/>
    <w:rsid w:val="00245286"/>
    <w:rsid w:val="00245BA0"/>
    <w:rsid w:val="00254029"/>
    <w:rsid w:val="0025576F"/>
    <w:rsid w:val="00255DD9"/>
    <w:rsid w:val="00256179"/>
    <w:rsid w:val="00260903"/>
    <w:rsid w:val="00260BEA"/>
    <w:rsid w:val="002612CF"/>
    <w:rsid w:val="00262A42"/>
    <w:rsid w:val="00262D67"/>
    <w:rsid w:val="00263F3D"/>
    <w:rsid w:val="00271995"/>
    <w:rsid w:val="00272AA0"/>
    <w:rsid w:val="002738BD"/>
    <w:rsid w:val="00273BDC"/>
    <w:rsid w:val="002749CF"/>
    <w:rsid w:val="002752CA"/>
    <w:rsid w:val="00275ACD"/>
    <w:rsid w:val="0027664E"/>
    <w:rsid w:val="0028184E"/>
    <w:rsid w:val="0028213D"/>
    <w:rsid w:val="00282E84"/>
    <w:rsid w:val="00284A73"/>
    <w:rsid w:val="00286C8E"/>
    <w:rsid w:val="00286E39"/>
    <w:rsid w:val="00292DBE"/>
    <w:rsid w:val="00293139"/>
    <w:rsid w:val="00297772"/>
    <w:rsid w:val="00297932"/>
    <w:rsid w:val="00297973"/>
    <w:rsid w:val="002A3B79"/>
    <w:rsid w:val="002A43A3"/>
    <w:rsid w:val="002B01C8"/>
    <w:rsid w:val="002B7C84"/>
    <w:rsid w:val="002C105A"/>
    <w:rsid w:val="002C269B"/>
    <w:rsid w:val="002C4EB7"/>
    <w:rsid w:val="002C5DE2"/>
    <w:rsid w:val="002C60D7"/>
    <w:rsid w:val="002D267D"/>
    <w:rsid w:val="002D2D8E"/>
    <w:rsid w:val="002D2ECB"/>
    <w:rsid w:val="002D647F"/>
    <w:rsid w:val="002E0FAB"/>
    <w:rsid w:val="002E30E5"/>
    <w:rsid w:val="002E58C2"/>
    <w:rsid w:val="002E6BBB"/>
    <w:rsid w:val="002F5FFA"/>
    <w:rsid w:val="002F64EA"/>
    <w:rsid w:val="002F7018"/>
    <w:rsid w:val="00303C9A"/>
    <w:rsid w:val="00304648"/>
    <w:rsid w:val="00305330"/>
    <w:rsid w:val="0030752B"/>
    <w:rsid w:val="003079BF"/>
    <w:rsid w:val="0031024F"/>
    <w:rsid w:val="00311B5B"/>
    <w:rsid w:val="00311C53"/>
    <w:rsid w:val="0031668B"/>
    <w:rsid w:val="00317E34"/>
    <w:rsid w:val="0032232B"/>
    <w:rsid w:val="0032375C"/>
    <w:rsid w:val="00327B31"/>
    <w:rsid w:val="0033001D"/>
    <w:rsid w:val="003319FC"/>
    <w:rsid w:val="00336A91"/>
    <w:rsid w:val="003374C2"/>
    <w:rsid w:val="00337CBA"/>
    <w:rsid w:val="00340CDC"/>
    <w:rsid w:val="003452C0"/>
    <w:rsid w:val="00347357"/>
    <w:rsid w:val="003475B9"/>
    <w:rsid w:val="0036082C"/>
    <w:rsid w:val="00360F4A"/>
    <w:rsid w:val="003627B4"/>
    <w:rsid w:val="00362E2D"/>
    <w:rsid w:val="0037192A"/>
    <w:rsid w:val="003745AE"/>
    <w:rsid w:val="00374D50"/>
    <w:rsid w:val="00375149"/>
    <w:rsid w:val="003770F9"/>
    <w:rsid w:val="003832C5"/>
    <w:rsid w:val="00383CA8"/>
    <w:rsid w:val="00383F4B"/>
    <w:rsid w:val="0038445C"/>
    <w:rsid w:val="003846E6"/>
    <w:rsid w:val="0038726E"/>
    <w:rsid w:val="003909F5"/>
    <w:rsid w:val="00395BE3"/>
    <w:rsid w:val="00395E35"/>
    <w:rsid w:val="00395F60"/>
    <w:rsid w:val="003A515C"/>
    <w:rsid w:val="003A5C89"/>
    <w:rsid w:val="003A705A"/>
    <w:rsid w:val="003A71EC"/>
    <w:rsid w:val="003B69F7"/>
    <w:rsid w:val="003B6D53"/>
    <w:rsid w:val="003C00F3"/>
    <w:rsid w:val="003C0B69"/>
    <w:rsid w:val="003C4107"/>
    <w:rsid w:val="003D07B7"/>
    <w:rsid w:val="003D1892"/>
    <w:rsid w:val="003D4288"/>
    <w:rsid w:val="003D4FB8"/>
    <w:rsid w:val="003D5D51"/>
    <w:rsid w:val="003D63F1"/>
    <w:rsid w:val="003E140C"/>
    <w:rsid w:val="003E14BA"/>
    <w:rsid w:val="003E34A9"/>
    <w:rsid w:val="003E5BF4"/>
    <w:rsid w:val="003E736F"/>
    <w:rsid w:val="003F07F2"/>
    <w:rsid w:val="003F1635"/>
    <w:rsid w:val="003F4811"/>
    <w:rsid w:val="003F5632"/>
    <w:rsid w:val="003F58A8"/>
    <w:rsid w:val="00400A06"/>
    <w:rsid w:val="00404D10"/>
    <w:rsid w:val="00405F84"/>
    <w:rsid w:val="00406283"/>
    <w:rsid w:val="0040762A"/>
    <w:rsid w:val="00410EB3"/>
    <w:rsid w:val="0041186C"/>
    <w:rsid w:val="004118C1"/>
    <w:rsid w:val="00411962"/>
    <w:rsid w:val="00414D7B"/>
    <w:rsid w:val="0041628F"/>
    <w:rsid w:val="00416B4F"/>
    <w:rsid w:val="00417062"/>
    <w:rsid w:val="0042267F"/>
    <w:rsid w:val="00422F39"/>
    <w:rsid w:val="00424A82"/>
    <w:rsid w:val="00424C03"/>
    <w:rsid w:val="00424F7A"/>
    <w:rsid w:val="00425D36"/>
    <w:rsid w:val="004261F1"/>
    <w:rsid w:val="004338EE"/>
    <w:rsid w:val="00433CFA"/>
    <w:rsid w:val="00435369"/>
    <w:rsid w:val="00440A09"/>
    <w:rsid w:val="00440A0B"/>
    <w:rsid w:val="004418D9"/>
    <w:rsid w:val="00441E0F"/>
    <w:rsid w:val="00445FCB"/>
    <w:rsid w:val="004471E2"/>
    <w:rsid w:val="00453E25"/>
    <w:rsid w:val="00462D31"/>
    <w:rsid w:val="0046410E"/>
    <w:rsid w:val="004749BA"/>
    <w:rsid w:val="00474E26"/>
    <w:rsid w:val="00484C34"/>
    <w:rsid w:val="00486078"/>
    <w:rsid w:val="00493E0C"/>
    <w:rsid w:val="0049511E"/>
    <w:rsid w:val="004953A1"/>
    <w:rsid w:val="004A048C"/>
    <w:rsid w:val="004A04F8"/>
    <w:rsid w:val="004A108B"/>
    <w:rsid w:val="004A1F79"/>
    <w:rsid w:val="004A25BC"/>
    <w:rsid w:val="004A491B"/>
    <w:rsid w:val="004A7FDB"/>
    <w:rsid w:val="004B2427"/>
    <w:rsid w:val="004B253B"/>
    <w:rsid w:val="004B4718"/>
    <w:rsid w:val="004C315B"/>
    <w:rsid w:val="004C4089"/>
    <w:rsid w:val="004D0A0E"/>
    <w:rsid w:val="004D2A69"/>
    <w:rsid w:val="004D6A88"/>
    <w:rsid w:val="004E20C5"/>
    <w:rsid w:val="004E2329"/>
    <w:rsid w:val="004E4B48"/>
    <w:rsid w:val="004E4CEC"/>
    <w:rsid w:val="004E50F0"/>
    <w:rsid w:val="004E5CA8"/>
    <w:rsid w:val="004E678F"/>
    <w:rsid w:val="004E688D"/>
    <w:rsid w:val="004F0204"/>
    <w:rsid w:val="004F1879"/>
    <w:rsid w:val="004F23D6"/>
    <w:rsid w:val="00501409"/>
    <w:rsid w:val="00501784"/>
    <w:rsid w:val="00503003"/>
    <w:rsid w:val="005043FA"/>
    <w:rsid w:val="0050458A"/>
    <w:rsid w:val="00504D92"/>
    <w:rsid w:val="00506110"/>
    <w:rsid w:val="005065F9"/>
    <w:rsid w:val="00507644"/>
    <w:rsid w:val="005101F6"/>
    <w:rsid w:val="00511F7E"/>
    <w:rsid w:val="00513079"/>
    <w:rsid w:val="00513697"/>
    <w:rsid w:val="00515AAD"/>
    <w:rsid w:val="00517CC1"/>
    <w:rsid w:val="00522BBD"/>
    <w:rsid w:val="005249A8"/>
    <w:rsid w:val="00526D08"/>
    <w:rsid w:val="00526D83"/>
    <w:rsid w:val="00527191"/>
    <w:rsid w:val="0053406F"/>
    <w:rsid w:val="0054362D"/>
    <w:rsid w:val="00544566"/>
    <w:rsid w:val="0054756D"/>
    <w:rsid w:val="00547F7A"/>
    <w:rsid w:val="00552BC8"/>
    <w:rsid w:val="00553638"/>
    <w:rsid w:val="00554EE4"/>
    <w:rsid w:val="0055554A"/>
    <w:rsid w:val="0055642A"/>
    <w:rsid w:val="00556906"/>
    <w:rsid w:val="00556D97"/>
    <w:rsid w:val="00556EFA"/>
    <w:rsid w:val="00557870"/>
    <w:rsid w:val="00557D53"/>
    <w:rsid w:val="00557DD7"/>
    <w:rsid w:val="00567821"/>
    <w:rsid w:val="00567F71"/>
    <w:rsid w:val="00574EAA"/>
    <w:rsid w:val="005759EE"/>
    <w:rsid w:val="0057647A"/>
    <w:rsid w:val="005774CA"/>
    <w:rsid w:val="00582BF9"/>
    <w:rsid w:val="00585F48"/>
    <w:rsid w:val="005861DD"/>
    <w:rsid w:val="0059080D"/>
    <w:rsid w:val="00592CFF"/>
    <w:rsid w:val="00595EC4"/>
    <w:rsid w:val="00597003"/>
    <w:rsid w:val="005A3805"/>
    <w:rsid w:val="005A3868"/>
    <w:rsid w:val="005B5746"/>
    <w:rsid w:val="005C168E"/>
    <w:rsid w:val="005C5CB4"/>
    <w:rsid w:val="005D17E8"/>
    <w:rsid w:val="005D2E01"/>
    <w:rsid w:val="005D37CD"/>
    <w:rsid w:val="005D76D9"/>
    <w:rsid w:val="005D7B30"/>
    <w:rsid w:val="005E1B29"/>
    <w:rsid w:val="005E28C4"/>
    <w:rsid w:val="005E5591"/>
    <w:rsid w:val="005E6074"/>
    <w:rsid w:val="005E6695"/>
    <w:rsid w:val="005E7346"/>
    <w:rsid w:val="005E7BBE"/>
    <w:rsid w:val="005F1792"/>
    <w:rsid w:val="005F1C25"/>
    <w:rsid w:val="005F31DA"/>
    <w:rsid w:val="005F562A"/>
    <w:rsid w:val="005F72DF"/>
    <w:rsid w:val="00601110"/>
    <w:rsid w:val="00601DCD"/>
    <w:rsid w:val="00602C35"/>
    <w:rsid w:val="00603AD6"/>
    <w:rsid w:val="0060581B"/>
    <w:rsid w:val="00606A10"/>
    <w:rsid w:val="0060700B"/>
    <w:rsid w:val="00610CD0"/>
    <w:rsid w:val="00611099"/>
    <w:rsid w:val="0061162C"/>
    <w:rsid w:val="00615C71"/>
    <w:rsid w:val="0061734B"/>
    <w:rsid w:val="00617B7F"/>
    <w:rsid w:val="00617DB1"/>
    <w:rsid w:val="006200A3"/>
    <w:rsid w:val="00620C3E"/>
    <w:rsid w:val="00622049"/>
    <w:rsid w:val="0062685F"/>
    <w:rsid w:val="006268FA"/>
    <w:rsid w:val="00626F9A"/>
    <w:rsid w:val="006274B5"/>
    <w:rsid w:val="006347BD"/>
    <w:rsid w:val="00635D24"/>
    <w:rsid w:val="0064224B"/>
    <w:rsid w:val="00643420"/>
    <w:rsid w:val="00645B5C"/>
    <w:rsid w:val="00653FE8"/>
    <w:rsid w:val="0065477A"/>
    <w:rsid w:val="00655614"/>
    <w:rsid w:val="006654EA"/>
    <w:rsid w:val="00666292"/>
    <w:rsid w:val="00670418"/>
    <w:rsid w:val="00671F79"/>
    <w:rsid w:val="00674DA4"/>
    <w:rsid w:val="006759A8"/>
    <w:rsid w:val="0068415D"/>
    <w:rsid w:val="00684E18"/>
    <w:rsid w:val="006864A6"/>
    <w:rsid w:val="00690405"/>
    <w:rsid w:val="00691C3C"/>
    <w:rsid w:val="006957E6"/>
    <w:rsid w:val="00696B28"/>
    <w:rsid w:val="006A4B0A"/>
    <w:rsid w:val="006A6058"/>
    <w:rsid w:val="006A6A4B"/>
    <w:rsid w:val="006B3318"/>
    <w:rsid w:val="006C0289"/>
    <w:rsid w:val="006C047A"/>
    <w:rsid w:val="006C0524"/>
    <w:rsid w:val="006C1A8D"/>
    <w:rsid w:val="006C3CC6"/>
    <w:rsid w:val="006C6C67"/>
    <w:rsid w:val="006C73E2"/>
    <w:rsid w:val="006C7776"/>
    <w:rsid w:val="006D0BCF"/>
    <w:rsid w:val="006D2C58"/>
    <w:rsid w:val="006D71BD"/>
    <w:rsid w:val="006D78EB"/>
    <w:rsid w:val="006E3FE6"/>
    <w:rsid w:val="006E4D19"/>
    <w:rsid w:val="006E51EC"/>
    <w:rsid w:val="0070173B"/>
    <w:rsid w:val="00705A87"/>
    <w:rsid w:val="00705FC8"/>
    <w:rsid w:val="00706DAE"/>
    <w:rsid w:val="00710B78"/>
    <w:rsid w:val="00711D5E"/>
    <w:rsid w:val="00713618"/>
    <w:rsid w:val="007222B0"/>
    <w:rsid w:val="00722F25"/>
    <w:rsid w:val="00723CAF"/>
    <w:rsid w:val="00725084"/>
    <w:rsid w:val="00727EFF"/>
    <w:rsid w:val="007347AC"/>
    <w:rsid w:val="00737427"/>
    <w:rsid w:val="00740EC9"/>
    <w:rsid w:val="007506BE"/>
    <w:rsid w:val="00750983"/>
    <w:rsid w:val="0075797D"/>
    <w:rsid w:val="007638E6"/>
    <w:rsid w:val="00785DAA"/>
    <w:rsid w:val="007945EF"/>
    <w:rsid w:val="00796761"/>
    <w:rsid w:val="00796BCC"/>
    <w:rsid w:val="007974C8"/>
    <w:rsid w:val="007974FE"/>
    <w:rsid w:val="007A02DA"/>
    <w:rsid w:val="007A63B3"/>
    <w:rsid w:val="007B0725"/>
    <w:rsid w:val="007B2305"/>
    <w:rsid w:val="007B2ECD"/>
    <w:rsid w:val="007B2EE6"/>
    <w:rsid w:val="007B342E"/>
    <w:rsid w:val="007B4EE1"/>
    <w:rsid w:val="007B5905"/>
    <w:rsid w:val="007B5BFE"/>
    <w:rsid w:val="007B61A5"/>
    <w:rsid w:val="007C0A4C"/>
    <w:rsid w:val="007C12F5"/>
    <w:rsid w:val="007C3D94"/>
    <w:rsid w:val="007C53A2"/>
    <w:rsid w:val="007D15FE"/>
    <w:rsid w:val="007D3705"/>
    <w:rsid w:val="007D3B8F"/>
    <w:rsid w:val="007D5EC2"/>
    <w:rsid w:val="007D60C0"/>
    <w:rsid w:val="007D7C76"/>
    <w:rsid w:val="007E3C94"/>
    <w:rsid w:val="007E56FB"/>
    <w:rsid w:val="007E59A7"/>
    <w:rsid w:val="007F2C54"/>
    <w:rsid w:val="00800824"/>
    <w:rsid w:val="00802BEF"/>
    <w:rsid w:val="00804868"/>
    <w:rsid w:val="00806F00"/>
    <w:rsid w:val="00807DC5"/>
    <w:rsid w:val="008105ED"/>
    <w:rsid w:val="00813E2E"/>
    <w:rsid w:val="00816E15"/>
    <w:rsid w:val="00817DEE"/>
    <w:rsid w:val="00817EC4"/>
    <w:rsid w:val="00821AFE"/>
    <w:rsid w:val="00821DC2"/>
    <w:rsid w:val="00822846"/>
    <w:rsid w:val="00826EE3"/>
    <w:rsid w:val="008278EF"/>
    <w:rsid w:val="008353FD"/>
    <w:rsid w:val="008367E1"/>
    <w:rsid w:val="008379E7"/>
    <w:rsid w:val="00840D7A"/>
    <w:rsid w:val="0084106A"/>
    <w:rsid w:val="00842F12"/>
    <w:rsid w:val="0084655B"/>
    <w:rsid w:val="00852290"/>
    <w:rsid w:val="008531D6"/>
    <w:rsid w:val="00854C1B"/>
    <w:rsid w:val="0085653A"/>
    <w:rsid w:val="00860F90"/>
    <w:rsid w:val="00861927"/>
    <w:rsid w:val="00862B43"/>
    <w:rsid w:val="0086419C"/>
    <w:rsid w:val="008673DD"/>
    <w:rsid w:val="00872948"/>
    <w:rsid w:val="008769D7"/>
    <w:rsid w:val="00880CF0"/>
    <w:rsid w:val="00880DF3"/>
    <w:rsid w:val="00885B68"/>
    <w:rsid w:val="00886A77"/>
    <w:rsid w:val="00887A37"/>
    <w:rsid w:val="00891749"/>
    <w:rsid w:val="00895A28"/>
    <w:rsid w:val="008A2317"/>
    <w:rsid w:val="008A24A2"/>
    <w:rsid w:val="008A4ABB"/>
    <w:rsid w:val="008B1D2D"/>
    <w:rsid w:val="008B20EB"/>
    <w:rsid w:val="008B35D2"/>
    <w:rsid w:val="008B4B39"/>
    <w:rsid w:val="008B57BE"/>
    <w:rsid w:val="008B715F"/>
    <w:rsid w:val="008B783A"/>
    <w:rsid w:val="008C145E"/>
    <w:rsid w:val="008C5348"/>
    <w:rsid w:val="008C6713"/>
    <w:rsid w:val="008C6B6E"/>
    <w:rsid w:val="008C795C"/>
    <w:rsid w:val="008D13AD"/>
    <w:rsid w:val="008D203F"/>
    <w:rsid w:val="008D2E94"/>
    <w:rsid w:val="008D4454"/>
    <w:rsid w:val="008D6006"/>
    <w:rsid w:val="008E25BF"/>
    <w:rsid w:val="008E7181"/>
    <w:rsid w:val="008E78AD"/>
    <w:rsid w:val="008F0D5F"/>
    <w:rsid w:val="008F1A0B"/>
    <w:rsid w:val="008F2292"/>
    <w:rsid w:val="008F22BE"/>
    <w:rsid w:val="008F2B1E"/>
    <w:rsid w:val="0090070F"/>
    <w:rsid w:val="00903DE6"/>
    <w:rsid w:val="0090407D"/>
    <w:rsid w:val="00904348"/>
    <w:rsid w:val="0090462D"/>
    <w:rsid w:val="00904981"/>
    <w:rsid w:val="00906270"/>
    <w:rsid w:val="00907570"/>
    <w:rsid w:val="00907E1C"/>
    <w:rsid w:val="00912F7E"/>
    <w:rsid w:val="00913331"/>
    <w:rsid w:val="00913937"/>
    <w:rsid w:val="00915B7D"/>
    <w:rsid w:val="0091752E"/>
    <w:rsid w:val="00921486"/>
    <w:rsid w:val="00922A1D"/>
    <w:rsid w:val="009269D0"/>
    <w:rsid w:val="009317F6"/>
    <w:rsid w:val="00931FD7"/>
    <w:rsid w:val="00936508"/>
    <w:rsid w:val="00941592"/>
    <w:rsid w:val="00944192"/>
    <w:rsid w:val="00947835"/>
    <w:rsid w:val="00951268"/>
    <w:rsid w:val="009743C4"/>
    <w:rsid w:val="009744B3"/>
    <w:rsid w:val="0097481F"/>
    <w:rsid w:val="009752F6"/>
    <w:rsid w:val="00977D07"/>
    <w:rsid w:val="0098047C"/>
    <w:rsid w:val="00980EE9"/>
    <w:rsid w:val="00990BAA"/>
    <w:rsid w:val="00990BD7"/>
    <w:rsid w:val="00990ECA"/>
    <w:rsid w:val="009934B1"/>
    <w:rsid w:val="009950B7"/>
    <w:rsid w:val="0099604E"/>
    <w:rsid w:val="009A069E"/>
    <w:rsid w:val="009A2A96"/>
    <w:rsid w:val="009A4749"/>
    <w:rsid w:val="009A5175"/>
    <w:rsid w:val="009A6E98"/>
    <w:rsid w:val="009A709C"/>
    <w:rsid w:val="009B0C8F"/>
    <w:rsid w:val="009B2B41"/>
    <w:rsid w:val="009B3A6F"/>
    <w:rsid w:val="009B6041"/>
    <w:rsid w:val="009C0AFF"/>
    <w:rsid w:val="009C5A7A"/>
    <w:rsid w:val="009C715B"/>
    <w:rsid w:val="009C7336"/>
    <w:rsid w:val="009D06A3"/>
    <w:rsid w:val="009D3D5A"/>
    <w:rsid w:val="009D79A6"/>
    <w:rsid w:val="009E2E7A"/>
    <w:rsid w:val="009F1777"/>
    <w:rsid w:val="009F3CF8"/>
    <w:rsid w:val="009F643D"/>
    <w:rsid w:val="00A01D74"/>
    <w:rsid w:val="00A1377E"/>
    <w:rsid w:val="00A15BAC"/>
    <w:rsid w:val="00A169CC"/>
    <w:rsid w:val="00A17165"/>
    <w:rsid w:val="00A203A0"/>
    <w:rsid w:val="00A209DE"/>
    <w:rsid w:val="00A20D15"/>
    <w:rsid w:val="00A30D78"/>
    <w:rsid w:val="00A33E82"/>
    <w:rsid w:val="00A36828"/>
    <w:rsid w:val="00A36A7C"/>
    <w:rsid w:val="00A37BE2"/>
    <w:rsid w:val="00A41A44"/>
    <w:rsid w:val="00A422A4"/>
    <w:rsid w:val="00A45296"/>
    <w:rsid w:val="00A46E88"/>
    <w:rsid w:val="00A47936"/>
    <w:rsid w:val="00A515C0"/>
    <w:rsid w:val="00A54181"/>
    <w:rsid w:val="00A603C2"/>
    <w:rsid w:val="00A61D39"/>
    <w:rsid w:val="00A61F70"/>
    <w:rsid w:val="00A636D5"/>
    <w:rsid w:val="00A645DA"/>
    <w:rsid w:val="00A65552"/>
    <w:rsid w:val="00A67571"/>
    <w:rsid w:val="00A77035"/>
    <w:rsid w:val="00A826BA"/>
    <w:rsid w:val="00A84CEB"/>
    <w:rsid w:val="00A86994"/>
    <w:rsid w:val="00A8756E"/>
    <w:rsid w:val="00A87A3E"/>
    <w:rsid w:val="00A946CF"/>
    <w:rsid w:val="00A9667B"/>
    <w:rsid w:val="00A9786F"/>
    <w:rsid w:val="00AA0620"/>
    <w:rsid w:val="00AA2D8B"/>
    <w:rsid w:val="00AA2EAE"/>
    <w:rsid w:val="00AA3B8E"/>
    <w:rsid w:val="00AB0D2C"/>
    <w:rsid w:val="00AB1EFB"/>
    <w:rsid w:val="00AB48C4"/>
    <w:rsid w:val="00AB4E3C"/>
    <w:rsid w:val="00AB7098"/>
    <w:rsid w:val="00AC17C8"/>
    <w:rsid w:val="00AC2282"/>
    <w:rsid w:val="00AC491F"/>
    <w:rsid w:val="00AC5067"/>
    <w:rsid w:val="00AC74C4"/>
    <w:rsid w:val="00AD1728"/>
    <w:rsid w:val="00AD3580"/>
    <w:rsid w:val="00AD38B2"/>
    <w:rsid w:val="00AD3EC3"/>
    <w:rsid w:val="00AD4711"/>
    <w:rsid w:val="00AD550A"/>
    <w:rsid w:val="00AD7C24"/>
    <w:rsid w:val="00AE1354"/>
    <w:rsid w:val="00AE2B80"/>
    <w:rsid w:val="00AE4A7A"/>
    <w:rsid w:val="00AE5FD9"/>
    <w:rsid w:val="00B0129B"/>
    <w:rsid w:val="00B02F05"/>
    <w:rsid w:val="00B04F44"/>
    <w:rsid w:val="00B058B7"/>
    <w:rsid w:val="00B10F22"/>
    <w:rsid w:val="00B11A39"/>
    <w:rsid w:val="00B122B5"/>
    <w:rsid w:val="00B149C1"/>
    <w:rsid w:val="00B15EC1"/>
    <w:rsid w:val="00B20327"/>
    <w:rsid w:val="00B236F9"/>
    <w:rsid w:val="00B2400A"/>
    <w:rsid w:val="00B316CE"/>
    <w:rsid w:val="00B31F62"/>
    <w:rsid w:val="00B3307A"/>
    <w:rsid w:val="00B330BF"/>
    <w:rsid w:val="00B36E03"/>
    <w:rsid w:val="00B40455"/>
    <w:rsid w:val="00B51B1B"/>
    <w:rsid w:val="00B52D58"/>
    <w:rsid w:val="00B6070F"/>
    <w:rsid w:val="00B6328E"/>
    <w:rsid w:val="00B63D06"/>
    <w:rsid w:val="00B63E2E"/>
    <w:rsid w:val="00B64F6E"/>
    <w:rsid w:val="00B66C71"/>
    <w:rsid w:val="00B671B0"/>
    <w:rsid w:val="00B70C10"/>
    <w:rsid w:val="00B70CBE"/>
    <w:rsid w:val="00B71ECC"/>
    <w:rsid w:val="00B72EB5"/>
    <w:rsid w:val="00B74BB4"/>
    <w:rsid w:val="00B769C0"/>
    <w:rsid w:val="00B77958"/>
    <w:rsid w:val="00B77CF6"/>
    <w:rsid w:val="00B81BB2"/>
    <w:rsid w:val="00B81F5E"/>
    <w:rsid w:val="00B8518D"/>
    <w:rsid w:val="00B8562B"/>
    <w:rsid w:val="00B920DB"/>
    <w:rsid w:val="00BA1BC4"/>
    <w:rsid w:val="00BA420D"/>
    <w:rsid w:val="00BA4E0D"/>
    <w:rsid w:val="00BB2284"/>
    <w:rsid w:val="00BB4C41"/>
    <w:rsid w:val="00BB4E63"/>
    <w:rsid w:val="00BB6A1D"/>
    <w:rsid w:val="00BC5ADF"/>
    <w:rsid w:val="00BC5EB7"/>
    <w:rsid w:val="00BD3CAD"/>
    <w:rsid w:val="00BD3F73"/>
    <w:rsid w:val="00BD6183"/>
    <w:rsid w:val="00BE1589"/>
    <w:rsid w:val="00BE2476"/>
    <w:rsid w:val="00BE2D57"/>
    <w:rsid w:val="00BE4018"/>
    <w:rsid w:val="00BE6ED7"/>
    <w:rsid w:val="00BF5570"/>
    <w:rsid w:val="00BF5DCD"/>
    <w:rsid w:val="00BF7093"/>
    <w:rsid w:val="00BF7F5B"/>
    <w:rsid w:val="00C005DF"/>
    <w:rsid w:val="00C034AD"/>
    <w:rsid w:val="00C05AF5"/>
    <w:rsid w:val="00C05F8C"/>
    <w:rsid w:val="00C079C4"/>
    <w:rsid w:val="00C12C38"/>
    <w:rsid w:val="00C16591"/>
    <w:rsid w:val="00C22D0B"/>
    <w:rsid w:val="00C27099"/>
    <w:rsid w:val="00C302CF"/>
    <w:rsid w:val="00C30D89"/>
    <w:rsid w:val="00C313EC"/>
    <w:rsid w:val="00C32777"/>
    <w:rsid w:val="00C35455"/>
    <w:rsid w:val="00C35786"/>
    <w:rsid w:val="00C3687E"/>
    <w:rsid w:val="00C4324C"/>
    <w:rsid w:val="00C44346"/>
    <w:rsid w:val="00C445E0"/>
    <w:rsid w:val="00C464FB"/>
    <w:rsid w:val="00C5246C"/>
    <w:rsid w:val="00C525A4"/>
    <w:rsid w:val="00C57B3A"/>
    <w:rsid w:val="00C61DF3"/>
    <w:rsid w:val="00C6295F"/>
    <w:rsid w:val="00C64979"/>
    <w:rsid w:val="00C707F9"/>
    <w:rsid w:val="00C7145B"/>
    <w:rsid w:val="00C77793"/>
    <w:rsid w:val="00C81505"/>
    <w:rsid w:val="00C81DE7"/>
    <w:rsid w:val="00C879F8"/>
    <w:rsid w:val="00C90CD2"/>
    <w:rsid w:val="00C90ECD"/>
    <w:rsid w:val="00C91D47"/>
    <w:rsid w:val="00C930E1"/>
    <w:rsid w:val="00C94256"/>
    <w:rsid w:val="00C95834"/>
    <w:rsid w:val="00CA09A1"/>
    <w:rsid w:val="00CA1F3F"/>
    <w:rsid w:val="00CA494B"/>
    <w:rsid w:val="00CA5B58"/>
    <w:rsid w:val="00CA6354"/>
    <w:rsid w:val="00CB187D"/>
    <w:rsid w:val="00CB19FA"/>
    <w:rsid w:val="00CB5104"/>
    <w:rsid w:val="00CC0652"/>
    <w:rsid w:val="00CC7563"/>
    <w:rsid w:val="00CD0368"/>
    <w:rsid w:val="00CD15F1"/>
    <w:rsid w:val="00CD2500"/>
    <w:rsid w:val="00CD3421"/>
    <w:rsid w:val="00CD38B3"/>
    <w:rsid w:val="00CD76BD"/>
    <w:rsid w:val="00CE039C"/>
    <w:rsid w:val="00CE593E"/>
    <w:rsid w:val="00CF06A5"/>
    <w:rsid w:val="00CF31B2"/>
    <w:rsid w:val="00CF3CA0"/>
    <w:rsid w:val="00CF6899"/>
    <w:rsid w:val="00CF6B04"/>
    <w:rsid w:val="00CF7E31"/>
    <w:rsid w:val="00D006D6"/>
    <w:rsid w:val="00D00F8F"/>
    <w:rsid w:val="00D022EA"/>
    <w:rsid w:val="00D06710"/>
    <w:rsid w:val="00D07062"/>
    <w:rsid w:val="00D10283"/>
    <w:rsid w:val="00D16C43"/>
    <w:rsid w:val="00D21B52"/>
    <w:rsid w:val="00D245A0"/>
    <w:rsid w:val="00D2483D"/>
    <w:rsid w:val="00D2770E"/>
    <w:rsid w:val="00D325C4"/>
    <w:rsid w:val="00D32A4E"/>
    <w:rsid w:val="00D32E8D"/>
    <w:rsid w:val="00D34579"/>
    <w:rsid w:val="00D3510A"/>
    <w:rsid w:val="00D40A56"/>
    <w:rsid w:val="00D44468"/>
    <w:rsid w:val="00D473F9"/>
    <w:rsid w:val="00D5035D"/>
    <w:rsid w:val="00D5211F"/>
    <w:rsid w:val="00D55D80"/>
    <w:rsid w:val="00D60C99"/>
    <w:rsid w:val="00D611D4"/>
    <w:rsid w:val="00D613C3"/>
    <w:rsid w:val="00D61934"/>
    <w:rsid w:val="00D62BDA"/>
    <w:rsid w:val="00D7219F"/>
    <w:rsid w:val="00D7447A"/>
    <w:rsid w:val="00D75582"/>
    <w:rsid w:val="00D76D02"/>
    <w:rsid w:val="00D81B50"/>
    <w:rsid w:val="00D84623"/>
    <w:rsid w:val="00D90DCB"/>
    <w:rsid w:val="00D9231F"/>
    <w:rsid w:val="00D92E6F"/>
    <w:rsid w:val="00D97537"/>
    <w:rsid w:val="00DA08EA"/>
    <w:rsid w:val="00DA09D4"/>
    <w:rsid w:val="00DA270D"/>
    <w:rsid w:val="00DA3C09"/>
    <w:rsid w:val="00DB0945"/>
    <w:rsid w:val="00DB190F"/>
    <w:rsid w:val="00DB3FB6"/>
    <w:rsid w:val="00DB4900"/>
    <w:rsid w:val="00DB5871"/>
    <w:rsid w:val="00DC1896"/>
    <w:rsid w:val="00DC1FA5"/>
    <w:rsid w:val="00DC4F29"/>
    <w:rsid w:val="00DC6BA5"/>
    <w:rsid w:val="00DC79D6"/>
    <w:rsid w:val="00DC7A3F"/>
    <w:rsid w:val="00DC7E3F"/>
    <w:rsid w:val="00DD14A8"/>
    <w:rsid w:val="00DE177F"/>
    <w:rsid w:val="00DE57FE"/>
    <w:rsid w:val="00DE772A"/>
    <w:rsid w:val="00DF20E4"/>
    <w:rsid w:val="00DF5B81"/>
    <w:rsid w:val="00DF6742"/>
    <w:rsid w:val="00DF6CA5"/>
    <w:rsid w:val="00E00221"/>
    <w:rsid w:val="00E0029B"/>
    <w:rsid w:val="00E03A5E"/>
    <w:rsid w:val="00E04211"/>
    <w:rsid w:val="00E04326"/>
    <w:rsid w:val="00E06C64"/>
    <w:rsid w:val="00E1024F"/>
    <w:rsid w:val="00E10695"/>
    <w:rsid w:val="00E125EA"/>
    <w:rsid w:val="00E15407"/>
    <w:rsid w:val="00E235AB"/>
    <w:rsid w:val="00E23CC6"/>
    <w:rsid w:val="00E300BB"/>
    <w:rsid w:val="00E34A57"/>
    <w:rsid w:val="00E37EF3"/>
    <w:rsid w:val="00E457C6"/>
    <w:rsid w:val="00E464B1"/>
    <w:rsid w:val="00E54455"/>
    <w:rsid w:val="00E546C7"/>
    <w:rsid w:val="00E547EC"/>
    <w:rsid w:val="00E5784B"/>
    <w:rsid w:val="00E63A17"/>
    <w:rsid w:val="00E648B8"/>
    <w:rsid w:val="00E65EB7"/>
    <w:rsid w:val="00E71D30"/>
    <w:rsid w:val="00E730A1"/>
    <w:rsid w:val="00E73238"/>
    <w:rsid w:val="00E80A14"/>
    <w:rsid w:val="00E81C18"/>
    <w:rsid w:val="00E83482"/>
    <w:rsid w:val="00E865BC"/>
    <w:rsid w:val="00E92B59"/>
    <w:rsid w:val="00E9446E"/>
    <w:rsid w:val="00EA46AF"/>
    <w:rsid w:val="00EA7234"/>
    <w:rsid w:val="00EB2394"/>
    <w:rsid w:val="00EB5708"/>
    <w:rsid w:val="00EB69B6"/>
    <w:rsid w:val="00EB6DEE"/>
    <w:rsid w:val="00EC12C2"/>
    <w:rsid w:val="00EC274E"/>
    <w:rsid w:val="00ED2052"/>
    <w:rsid w:val="00ED3515"/>
    <w:rsid w:val="00ED46DF"/>
    <w:rsid w:val="00EE1911"/>
    <w:rsid w:val="00EF08F8"/>
    <w:rsid w:val="00EF1A87"/>
    <w:rsid w:val="00EF2981"/>
    <w:rsid w:val="00EF4C8E"/>
    <w:rsid w:val="00EF790E"/>
    <w:rsid w:val="00EF7CDD"/>
    <w:rsid w:val="00F013E5"/>
    <w:rsid w:val="00F01D10"/>
    <w:rsid w:val="00F12B9B"/>
    <w:rsid w:val="00F13DCB"/>
    <w:rsid w:val="00F1657C"/>
    <w:rsid w:val="00F1777E"/>
    <w:rsid w:val="00F20456"/>
    <w:rsid w:val="00F20D18"/>
    <w:rsid w:val="00F21746"/>
    <w:rsid w:val="00F23369"/>
    <w:rsid w:val="00F23DCD"/>
    <w:rsid w:val="00F2537A"/>
    <w:rsid w:val="00F266F4"/>
    <w:rsid w:val="00F30B2A"/>
    <w:rsid w:val="00F33957"/>
    <w:rsid w:val="00F35001"/>
    <w:rsid w:val="00F361CF"/>
    <w:rsid w:val="00F40A91"/>
    <w:rsid w:val="00F4100B"/>
    <w:rsid w:val="00F51743"/>
    <w:rsid w:val="00F52D13"/>
    <w:rsid w:val="00F536D5"/>
    <w:rsid w:val="00F567A2"/>
    <w:rsid w:val="00F5718E"/>
    <w:rsid w:val="00F573CD"/>
    <w:rsid w:val="00F60FFA"/>
    <w:rsid w:val="00F61402"/>
    <w:rsid w:val="00F61F5A"/>
    <w:rsid w:val="00F662AB"/>
    <w:rsid w:val="00F6667D"/>
    <w:rsid w:val="00F73256"/>
    <w:rsid w:val="00F75E54"/>
    <w:rsid w:val="00F82ECD"/>
    <w:rsid w:val="00F84508"/>
    <w:rsid w:val="00F856A3"/>
    <w:rsid w:val="00F868EE"/>
    <w:rsid w:val="00F86EE2"/>
    <w:rsid w:val="00F90257"/>
    <w:rsid w:val="00F95C2F"/>
    <w:rsid w:val="00F95E92"/>
    <w:rsid w:val="00FA3CBE"/>
    <w:rsid w:val="00FA47B1"/>
    <w:rsid w:val="00FA52EE"/>
    <w:rsid w:val="00FA5BF6"/>
    <w:rsid w:val="00FA5FE5"/>
    <w:rsid w:val="00FB09DF"/>
    <w:rsid w:val="00FB11C6"/>
    <w:rsid w:val="00FC4212"/>
    <w:rsid w:val="00FC444F"/>
    <w:rsid w:val="00FC6A04"/>
    <w:rsid w:val="00FC7F84"/>
    <w:rsid w:val="00FD6B57"/>
    <w:rsid w:val="00FD7382"/>
    <w:rsid w:val="00FD744B"/>
    <w:rsid w:val="00FE18A0"/>
    <w:rsid w:val="00FE4C48"/>
    <w:rsid w:val="00FF1963"/>
    <w:rsid w:val="00FF1AF7"/>
    <w:rsid w:val="00FF48F3"/>
    <w:rsid w:val="00FF4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065F9"/>
  </w:style>
  <w:style w:type="character" w:customStyle="1" w:styleId="grame">
    <w:name w:val="grame"/>
    <w:basedOn w:val="a0"/>
    <w:rsid w:val="005065F9"/>
  </w:style>
  <w:style w:type="character" w:styleId="a4">
    <w:name w:val="Strong"/>
    <w:basedOn w:val="a0"/>
    <w:qFormat/>
    <w:rsid w:val="00B15EC1"/>
    <w:rPr>
      <w:b/>
      <w:bCs/>
    </w:rPr>
  </w:style>
  <w:style w:type="character" w:styleId="a5">
    <w:name w:val="Emphasis"/>
    <w:basedOn w:val="a0"/>
    <w:qFormat/>
    <w:rsid w:val="00B15EC1"/>
    <w:rPr>
      <w:i/>
      <w:iCs/>
    </w:rPr>
  </w:style>
  <w:style w:type="paragraph" w:styleId="a6">
    <w:name w:val="Balloon Text"/>
    <w:basedOn w:val="a"/>
    <w:link w:val="a7"/>
    <w:uiPriority w:val="99"/>
    <w:semiHidden/>
    <w:unhideWhenUsed/>
    <w:rsid w:val="00C443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886157">
      <w:bodyDiv w:val="1"/>
      <w:marLeft w:val="0"/>
      <w:marRight w:val="0"/>
      <w:marTop w:val="0"/>
      <w:marBottom w:val="0"/>
      <w:divBdr>
        <w:top w:val="none" w:sz="0" w:space="0" w:color="auto"/>
        <w:left w:val="none" w:sz="0" w:space="0" w:color="auto"/>
        <w:bottom w:val="none" w:sz="0" w:space="0" w:color="auto"/>
        <w:right w:val="none" w:sz="0" w:space="0" w:color="auto"/>
      </w:divBdr>
      <w:divsChild>
        <w:div w:id="159712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1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23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707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78216">
          <w:marLeft w:val="0"/>
          <w:marRight w:val="0"/>
          <w:marTop w:val="750"/>
          <w:marBottom w:val="0"/>
          <w:divBdr>
            <w:top w:val="none" w:sz="0" w:space="0" w:color="auto"/>
            <w:left w:val="none" w:sz="0" w:space="0" w:color="auto"/>
            <w:bottom w:val="none" w:sz="0" w:space="0" w:color="auto"/>
            <w:right w:val="none" w:sz="0" w:space="0" w:color="auto"/>
          </w:divBdr>
        </w:div>
      </w:divsChild>
    </w:div>
    <w:div w:id="20867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479</Words>
  <Characters>2734</Characters>
  <Application>Microsoft Office Word</Application>
  <DocSecurity>0</DocSecurity>
  <Lines>22</Lines>
  <Paragraphs>6</Paragraphs>
  <ScaleCrop>false</ScaleCrop>
  <Company>RePack by SPecialiST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2022-03-02T10:17:00Z</cp:lastPrinted>
  <dcterms:created xsi:type="dcterms:W3CDTF">2022-04-11T00:12:00Z</dcterms:created>
  <dcterms:modified xsi:type="dcterms:W3CDTF">2022-04-19T01:08:00Z</dcterms:modified>
</cp:coreProperties>
</file>